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5DDE2" w14:textId="41A89560" w:rsidR="00BA6FEF" w:rsidRPr="00B81629" w:rsidRDefault="004C239C" w:rsidP="00B81629">
      <w:pPr>
        <w:shd w:val="clear" w:color="auto" w:fill="FFFFFF"/>
        <w:tabs>
          <w:tab w:val="left" w:pos="1187"/>
        </w:tabs>
        <w:spacing w:before="240" w:after="240" w:line="360" w:lineRule="auto"/>
        <w:ind w:right="21" w:firstLine="709"/>
        <w:contextualSpacing/>
        <w:jc w:val="center"/>
        <w:rPr>
          <w:b/>
          <w:color w:val="000000" w:themeColor="text1"/>
          <w:spacing w:val="-3"/>
          <w:sz w:val="24"/>
          <w:szCs w:val="24"/>
        </w:rPr>
      </w:pPr>
      <w:r w:rsidRPr="00B81629">
        <w:rPr>
          <w:b/>
          <w:color w:val="000000" w:themeColor="text1"/>
          <w:spacing w:val="-3"/>
          <w:sz w:val="24"/>
          <w:szCs w:val="24"/>
        </w:rPr>
        <w:t>Список</w:t>
      </w:r>
      <w:r w:rsidR="00BA6FEF" w:rsidRPr="00B81629">
        <w:rPr>
          <w:b/>
          <w:color w:val="000000" w:themeColor="text1"/>
          <w:spacing w:val="-3"/>
          <w:sz w:val="24"/>
          <w:szCs w:val="24"/>
        </w:rPr>
        <w:t xml:space="preserve"> документов </w:t>
      </w:r>
      <w:r w:rsidRPr="00B81629">
        <w:rPr>
          <w:b/>
          <w:color w:val="000000" w:themeColor="text1"/>
          <w:spacing w:val="-3"/>
          <w:sz w:val="24"/>
          <w:szCs w:val="24"/>
        </w:rPr>
        <w:t xml:space="preserve">для предоставления </w:t>
      </w:r>
      <w:r w:rsidR="00BA6FEF" w:rsidRPr="00B81629">
        <w:rPr>
          <w:b/>
          <w:color w:val="000000" w:themeColor="text1"/>
          <w:spacing w:val="-3"/>
          <w:sz w:val="24"/>
          <w:szCs w:val="24"/>
        </w:rPr>
        <w:t xml:space="preserve">на заседание </w:t>
      </w:r>
      <w:r w:rsidR="00B82D40" w:rsidRPr="00B81629">
        <w:rPr>
          <w:b/>
          <w:color w:val="000000" w:themeColor="text1"/>
          <w:spacing w:val="-3"/>
          <w:sz w:val="24"/>
          <w:szCs w:val="24"/>
        </w:rPr>
        <w:t>Независимого комитета по этике (</w:t>
      </w:r>
      <w:r w:rsidR="00EF4DF4" w:rsidRPr="00B81629">
        <w:rPr>
          <w:b/>
          <w:color w:val="000000" w:themeColor="text1"/>
          <w:spacing w:val="-3"/>
          <w:sz w:val="24"/>
          <w:szCs w:val="24"/>
        </w:rPr>
        <w:t>НКЭ</w:t>
      </w:r>
      <w:r w:rsidR="00B82D40" w:rsidRPr="00B81629">
        <w:rPr>
          <w:b/>
          <w:color w:val="000000" w:themeColor="text1"/>
          <w:spacing w:val="-3"/>
          <w:sz w:val="24"/>
          <w:szCs w:val="24"/>
        </w:rPr>
        <w:t>)</w:t>
      </w:r>
      <w:r w:rsidR="00136061" w:rsidRPr="00B81629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1C0513" w:rsidRPr="00B81629">
        <w:rPr>
          <w:b/>
          <w:color w:val="000000" w:themeColor="text1"/>
          <w:spacing w:val="-3"/>
          <w:sz w:val="24"/>
          <w:szCs w:val="24"/>
        </w:rPr>
        <w:t xml:space="preserve">при ГБУЗ МО МОНИКИ им. М.Ф. Владимирского </w:t>
      </w:r>
      <w:r w:rsidR="00F44486" w:rsidRPr="00B81629">
        <w:rPr>
          <w:b/>
          <w:color w:val="000000" w:themeColor="text1"/>
          <w:spacing w:val="-3"/>
          <w:sz w:val="24"/>
          <w:szCs w:val="24"/>
        </w:rPr>
        <w:t>при</w:t>
      </w:r>
      <w:r w:rsidR="00136061" w:rsidRPr="00B81629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121143" w:rsidRPr="00B81629">
        <w:rPr>
          <w:b/>
          <w:color w:val="000000" w:themeColor="text1"/>
          <w:spacing w:val="-3"/>
          <w:sz w:val="24"/>
          <w:szCs w:val="24"/>
        </w:rPr>
        <w:t>проведении</w:t>
      </w:r>
      <w:r w:rsidR="00F44486" w:rsidRPr="00B81629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B81629" w:rsidRPr="00B81629">
        <w:rPr>
          <w:b/>
          <w:color w:val="000000" w:themeColor="text1"/>
          <w:spacing w:val="-3"/>
          <w:sz w:val="24"/>
          <w:szCs w:val="24"/>
        </w:rPr>
        <w:t xml:space="preserve">инициативных </w:t>
      </w:r>
      <w:r w:rsidR="00F44486" w:rsidRPr="00B81629">
        <w:rPr>
          <w:b/>
          <w:color w:val="000000" w:themeColor="text1"/>
          <w:spacing w:val="-3"/>
          <w:sz w:val="24"/>
          <w:szCs w:val="24"/>
        </w:rPr>
        <w:t>научн</w:t>
      </w:r>
      <w:r w:rsidR="00B81629" w:rsidRPr="00B81629">
        <w:rPr>
          <w:b/>
          <w:color w:val="000000" w:themeColor="text1"/>
          <w:spacing w:val="-3"/>
          <w:sz w:val="24"/>
          <w:szCs w:val="24"/>
        </w:rPr>
        <w:t xml:space="preserve">ых </w:t>
      </w:r>
      <w:r w:rsidR="00F44486" w:rsidRPr="00B81629">
        <w:rPr>
          <w:b/>
          <w:color w:val="000000" w:themeColor="text1"/>
          <w:spacing w:val="-3"/>
          <w:sz w:val="24"/>
          <w:szCs w:val="24"/>
        </w:rPr>
        <w:t>исследова</w:t>
      </w:r>
      <w:r w:rsidR="00B81629" w:rsidRPr="00B81629">
        <w:rPr>
          <w:b/>
          <w:color w:val="000000" w:themeColor="text1"/>
          <w:spacing w:val="-3"/>
          <w:sz w:val="24"/>
          <w:szCs w:val="24"/>
        </w:rPr>
        <w:t>ни</w:t>
      </w:r>
      <w:r w:rsidR="00F44486" w:rsidRPr="00B81629">
        <w:rPr>
          <w:b/>
          <w:color w:val="000000" w:themeColor="text1"/>
          <w:spacing w:val="-3"/>
          <w:sz w:val="24"/>
          <w:szCs w:val="24"/>
        </w:rPr>
        <w:t>й</w:t>
      </w:r>
      <w:r w:rsidR="002A3B15" w:rsidRPr="00B81629">
        <w:rPr>
          <w:b/>
          <w:color w:val="000000" w:themeColor="text1"/>
          <w:spacing w:val="-3"/>
          <w:sz w:val="24"/>
          <w:szCs w:val="24"/>
        </w:rPr>
        <w:t>.</w:t>
      </w:r>
    </w:p>
    <w:p w14:paraId="384C6AE4" w14:textId="69AF80F1" w:rsidR="00B81629" w:rsidRPr="00B81629" w:rsidRDefault="00B81629" w:rsidP="00B81629">
      <w:pPr>
        <w:numPr>
          <w:ilvl w:val="0"/>
          <w:numId w:val="23"/>
        </w:numPr>
        <w:shd w:val="clear" w:color="auto" w:fill="FFFFFF"/>
        <w:spacing w:before="283" w:line="360" w:lineRule="auto"/>
        <w:ind w:left="0" w:right="21" w:firstLine="709"/>
        <w:contextualSpacing/>
        <w:jc w:val="both"/>
        <w:rPr>
          <w:color w:val="000000" w:themeColor="text1"/>
          <w:spacing w:val="-20"/>
          <w:sz w:val="24"/>
          <w:szCs w:val="24"/>
        </w:rPr>
      </w:pPr>
      <w:r w:rsidRPr="00B81629">
        <w:rPr>
          <w:rFonts w:eastAsiaTheme="minorEastAsia"/>
          <w:spacing w:val="-3"/>
          <w:kern w:val="1"/>
          <w:sz w:val="24"/>
          <w:szCs w:val="24"/>
        </w:rPr>
        <w:t>Заявление на имя</w:t>
      </w:r>
      <w:r>
        <w:rPr>
          <w:rFonts w:eastAsiaTheme="minorEastAsia"/>
          <w:spacing w:val="-3"/>
          <w:kern w:val="1"/>
          <w:sz w:val="24"/>
          <w:szCs w:val="24"/>
        </w:rPr>
        <w:t xml:space="preserve"> профессора</w:t>
      </w:r>
      <w:r w:rsidRPr="00B81629">
        <w:rPr>
          <w:rFonts w:eastAsiaTheme="minorEastAsia"/>
          <w:spacing w:val="-3"/>
          <w:kern w:val="1"/>
          <w:sz w:val="24"/>
          <w:szCs w:val="24"/>
        </w:rPr>
        <w:t xml:space="preserve"> </w:t>
      </w:r>
      <w:r w:rsidR="0088368B">
        <w:rPr>
          <w:rFonts w:eastAsiaTheme="minorEastAsia"/>
          <w:spacing w:val="-3"/>
          <w:kern w:val="1"/>
          <w:sz w:val="24"/>
          <w:szCs w:val="24"/>
        </w:rPr>
        <w:t>Е.П. Какориной</w:t>
      </w:r>
      <w:r w:rsidRPr="00B81629">
        <w:rPr>
          <w:rFonts w:eastAsiaTheme="minorEastAsia"/>
          <w:spacing w:val="-3"/>
          <w:kern w:val="1"/>
          <w:sz w:val="24"/>
          <w:szCs w:val="24"/>
        </w:rPr>
        <w:t>, заместителя директора по науке и международным связям, с просьбой разрешить прохождение НКЭ (подписанное)</w:t>
      </w:r>
      <w:r>
        <w:rPr>
          <w:rFonts w:eastAsiaTheme="minorEastAsia"/>
          <w:spacing w:val="-3"/>
          <w:kern w:val="1"/>
          <w:sz w:val="24"/>
          <w:szCs w:val="24"/>
        </w:rPr>
        <w:t xml:space="preserve"> </w:t>
      </w:r>
      <w:r w:rsidRPr="00B81629">
        <w:rPr>
          <w:i/>
          <w:color w:val="4F81BD" w:themeColor="accent1"/>
          <w:sz w:val="24"/>
          <w:szCs w:val="24"/>
          <w:shd w:val="clear" w:color="auto" w:fill="FFFFFF"/>
        </w:rPr>
        <w:t>(Образец 1)</w:t>
      </w:r>
    </w:p>
    <w:p w14:paraId="2F46EFFF" w14:textId="462B9762" w:rsidR="0043699F" w:rsidRPr="00B81629" w:rsidRDefault="0043699F" w:rsidP="00B81629">
      <w:pPr>
        <w:numPr>
          <w:ilvl w:val="0"/>
          <w:numId w:val="23"/>
        </w:numPr>
        <w:shd w:val="clear" w:color="auto" w:fill="FFFFFF"/>
        <w:spacing w:before="283" w:line="360" w:lineRule="auto"/>
        <w:ind w:left="0" w:right="21" w:firstLine="709"/>
        <w:contextualSpacing/>
        <w:jc w:val="both"/>
        <w:rPr>
          <w:color w:val="000000" w:themeColor="text1"/>
          <w:spacing w:val="-20"/>
          <w:sz w:val="24"/>
          <w:szCs w:val="24"/>
        </w:rPr>
      </w:pPr>
      <w:r w:rsidRPr="00B81629">
        <w:rPr>
          <w:color w:val="000000" w:themeColor="text1"/>
          <w:sz w:val="24"/>
          <w:szCs w:val="24"/>
          <w:shd w:val="clear" w:color="auto" w:fill="FFFFFF"/>
        </w:rPr>
        <w:t>Письмо Главного исследователя председателю НКЭ с просьбой провести эксп</w:t>
      </w:r>
      <w:r w:rsidR="00B82D40" w:rsidRPr="00B81629">
        <w:rPr>
          <w:color w:val="000000" w:themeColor="text1"/>
          <w:sz w:val="24"/>
          <w:szCs w:val="24"/>
          <w:shd w:val="clear" w:color="auto" w:fill="FFFFFF"/>
        </w:rPr>
        <w:t xml:space="preserve">ертизу документов по </w:t>
      </w:r>
      <w:r w:rsidR="00F44486" w:rsidRPr="00B81629">
        <w:rPr>
          <w:color w:val="000000" w:themeColor="text1"/>
          <w:sz w:val="24"/>
          <w:szCs w:val="24"/>
          <w:shd w:val="clear" w:color="auto" w:fill="FFFFFF"/>
        </w:rPr>
        <w:t xml:space="preserve">научно-исследовательской работе </w:t>
      </w:r>
      <w:r w:rsidR="009E00C2" w:rsidRPr="00B81629">
        <w:rPr>
          <w:i/>
          <w:color w:val="4F81BD" w:themeColor="accent1"/>
          <w:sz w:val="24"/>
          <w:szCs w:val="24"/>
          <w:shd w:val="clear" w:color="auto" w:fill="FFFFFF"/>
        </w:rPr>
        <w:t xml:space="preserve">(Образец </w:t>
      </w:r>
      <w:r w:rsidR="00B81629">
        <w:rPr>
          <w:i/>
          <w:color w:val="4F81BD" w:themeColor="accent1"/>
          <w:sz w:val="24"/>
          <w:szCs w:val="24"/>
          <w:shd w:val="clear" w:color="auto" w:fill="FFFFFF"/>
        </w:rPr>
        <w:t>2</w:t>
      </w:r>
      <w:r w:rsidR="00B82D40" w:rsidRPr="00B81629">
        <w:rPr>
          <w:i/>
          <w:color w:val="4F81BD" w:themeColor="accent1"/>
          <w:sz w:val="24"/>
          <w:szCs w:val="24"/>
          <w:shd w:val="clear" w:color="auto" w:fill="FFFFFF"/>
        </w:rPr>
        <w:t>)</w:t>
      </w:r>
      <w:r w:rsidRPr="00B81629">
        <w:rPr>
          <w:i/>
          <w:color w:val="4F81BD" w:themeColor="accent1"/>
          <w:sz w:val="24"/>
          <w:szCs w:val="24"/>
          <w:shd w:val="clear" w:color="auto" w:fill="FFFFFF"/>
        </w:rPr>
        <w:t>.</w:t>
      </w:r>
    </w:p>
    <w:p w14:paraId="38D781ED" w14:textId="7B3D084E" w:rsidR="009E41D8" w:rsidRPr="00B81629" w:rsidRDefault="009E41D8" w:rsidP="00B81629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right="21" w:firstLine="709"/>
        <w:contextualSpacing/>
        <w:jc w:val="both"/>
        <w:rPr>
          <w:color w:val="FF0000"/>
          <w:sz w:val="24"/>
          <w:szCs w:val="24"/>
        </w:rPr>
      </w:pPr>
      <w:r w:rsidRPr="00B81629">
        <w:rPr>
          <w:sz w:val="24"/>
          <w:szCs w:val="24"/>
        </w:rPr>
        <w:t xml:space="preserve">Состав </w:t>
      </w:r>
      <w:r w:rsidR="00A70A06" w:rsidRPr="00B81629">
        <w:rPr>
          <w:sz w:val="24"/>
          <w:szCs w:val="24"/>
        </w:rPr>
        <w:t xml:space="preserve">и распределение обязанностей участников </w:t>
      </w:r>
      <w:r w:rsidRPr="00B81629">
        <w:rPr>
          <w:sz w:val="24"/>
          <w:szCs w:val="24"/>
        </w:rPr>
        <w:t xml:space="preserve">исследовательской группы </w:t>
      </w:r>
      <w:r w:rsidR="00F44486" w:rsidRPr="00B81629">
        <w:rPr>
          <w:color w:val="000000" w:themeColor="text1"/>
          <w:sz w:val="24"/>
          <w:szCs w:val="24"/>
          <w:shd w:val="clear" w:color="auto" w:fill="FFFFFF"/>
        </w:rPr>
        <w:t>по научно-исследовательской работе</w:t>
      </w:r>
      <w:r w:rsidR="005E74F1" w:rsidRPr="00B81629">
        <w:rPr>
          <w:color w:val="000000"/>
          <w:spacing w:val="-4"/>
          <w:sz w:val="24"/>
          <w:szCs w:val="24"/>
        </w:rPr>
        <w:t>,</w:t>
      </w:r>
      <w:r w:rsidRPr="00B81629">
        <w:rPr>
          <w:sz w:val="24"/>
          <w:szCs w:val="24"/>
        </w:rPr>
        <w:t xml:space="preserve"> </w:t>
      </w:r>
      <w:r w:rsidR="001C0513" w:rsidRPr="00B81629">
        <w:rPr>
          <w:sz w:val="24"/>
          <w:szCs w:val="24"/>
        </w:rPr>
        <w:t xml:space="preserve">с указанием Ф.И.О. и должностей </w:t>
      </w:r>
      <w:r w:rsidR="004B6B47" w:rsidRPr="00B81629">
        <w:rPr>
          <w:sz w:val="24"/>
          <w:szCs w:val="24"/>
        </w:rPr>
        <w:t>руководителя работ</w:t>
      </w:r>
      <w:r w:rsidR="00A70A06" w:rsidRPr="00B81629">
        <w:rPr>
          <w:sz w:val="24"/>
          <w:szCs w:val="24"/>
        </w:rPr>
        <w:t xml:space="preserve">/ ответственного исполнителя </w:t>
      </w:r>
      <w:r w:rsidR="009E00C2" w:rsidRPr="00B81629">
        <w:rPr>
          <w:i/>
          <w:color w:val="4F81BD" w:themeColor="accent1"/>
          <w:sz w:val="24"/>
          <w:szCs w:val="24"/>
        </w:rPr>
        <w:t xml:space="preserve">(Образец </w:t>
      </w:r>
      <w:r w:rsidR="00B81629">
        <w:rPr>
          <w:i/>
          <w:color w:val="4F81BD" w:themeColor="accent1"/>
          <w:sz w:val="24"/>
          <w:szCs w:val="24"/>
        </w:rPr>
        <w:t>3</w:t>
      </w:r>
      <w:r w:rsidR="005E74F1" w:rsidRPr="00B81629">
        <w:rPr>
          <w:i/>
          <w:color w:val="4F81BD" w:themeColor="accent1"/>
          <w:sz w:val="24"/>
          <w:szCs w:val="24"/>
        </w:rPr>
        <w:t>)</w:t>
      </w:r>
      <w:r w:rsidR="005E74F1" w:rsidRPr="00B81629">
        <w:rPr>
          <w:color w:val="4F81BD" w:themeColor="accent1"/>
          <w:sz w:val="24"/>
          <w:szCs w:val="24"/>
        </w:rPr>
        <w:t xml:space="preserve">. </w:t>
      </w:r>
      <w:r w:rsidR="005E74F1" w:rsidRPr="00B81629">
        <w:rPr>
          <w:sz w:val="24"/>
          <w:szCs w:val="24"/>
        </w:rPr>
        <w:t>Документ утверждается заместителем директора института по науке и международным связям.</w:t>
      </w:r>
    </w:p>
    <w:p w14:paraId="7C67A99E" w14:textId="3F8AE22B" w:rsidR="006A749B" w:rsidRPr="00B81629" w:rsidRDefault="006A749B" w:rsidP="00B81629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right="21" w:firstLine="709"/>
        <w:contextualSpacing/>
        <w:jc w:val="both"/>
        <w:rPr>
          <w:color w:val="FF0000"/>
          <w:sz w:val="24"/>
          <w:szCs w:val="24"/>
        </w:rPr>
      </w:pPr>
      <w:r w:rsidRPr="00B81629">
        <w:rPr>
          <w:sz w:val="24"/>
          <w:szCs w:val="24"/>
        </w:rPr>
        <w:t xml:space="preserve">Лист согласования по </w:t>
      </w:r>
      <w:r w:rsidR="004B6B47" w:rsidRPr="00B81629">
        <w:rPr>
          <w:sz w:val="24"/>
          <w:szCs w:val="24"/>
        </w:rPr>
        <w:t xml:space="preserve">выполняемым </w:t>
      </w:r>
      <w:r w:rsidR="00643A09" w:rsidRPr="00B81629">
        <w:rPr>
          <w:sz w:val="24"/>
          <w:szCs w:val="24"/>
        </w:rPr>
        <w:t>вне основного подразделения исследованиям</w:t>
      </w:r>
      <w:r w:rsidRPr="00B81629">
        <w:rPr>
          <w:sz w:val="24"/>
          <w:szCs w:val="24"/>
        </w:rPr>
        <w:t xml:space="preserve"> Протокола</w:t>
      </w:r>
      <w:r w:rsidR="009E00C2" w:rsidRPr="00B81629">
        <w:rPr>
          <w:sz w:val="24"/>
          <w:szCs w:val="24"/>
        </w:rPr>
        <w:t>/Программы</w:t>
      </w:r>
      <w:r w:rsidRPr="00B81629">
        <w:rPr>
          <w:sz w:val="24"/>
          <w:szCs w:val="24"/>
        </w:rPr>
        <w:t xml:space="preserve"> с письменным согласием заведующих указанных отделений </w:t>
      </w:r>
      <w:r w:rsidRPr="00B81629">
        <w:rPr>
          <w:i/>
          <w:color w:val="FF0000"/>
          <w:sz w:val="24"/>
          <w:szCs w:val="24"/>
        </w:rPr>
        <w:t>(если планируется</w:t>
      </w:r>
      <w:r w:rsidRPr="00B81629">
        <w:rPr>
          <w:color w:val="FF0000"/>
          <w:sz w:val="24"/>
          <w:szCs w:val="24"/>
        </w:rPr>
        <w:t xml:space="preserve"> </w:t>
      </w:r>
      <w:r w:rsidRPr="00B81629">
        <w:rPr>
          <w:i/>
          <w:color w:val="FF0000"/>
          <w:sz w:val="24"/>
          <w:szCs w:val="24"/>
        </w:rPr>
        <w:t>проведение дополнительных исследований).</w:t>
      </w:r>
      <w:r w:rsidR="00D3394E">
        <w:rPr>
          <w:i/>
          <w:color w:val="FF0000"/>
          <w:sz w:val="24"/>
          <w:szCs w:val="24"/>
        </w:rPr>
        <w:t xml:space="preserve"> </w:t>
      </w:r>
      <w:r w:rsidR="00D3394E" w:rsidRPr="00B81629">
        <w:rPr>
          <w:i/>
          <w:color w:val="4F81BD" w:themeColor="accent1"/>
          <w:sz w:val="24"/>
          <w:szCs w:val="24"/>
        </w:rPr>
        <w:t xml:space="preserve">(Образец </w:t>
      </w:r>
      <w:r w:rsidR="00D3394E">
        <w:rPr>
          <w:i/>
          <w:color w:val="4F81BD" w:themeColor="accent1"/>
          <w:sz w:val="24"/>
          <w:szCs w:val="24"/>
        </w:rPr>
        <w:t>4</w:t>
      </w:r>
      <w:r w:rsidR="00D3394E" w:rsidRPr="00B81629">
        <w:rPr>
          <w:i/>
          <w:color w:val="4F81BD" w:themeColor="accent1"/>
          <w:sz w:val="24"/>
          <w:szCs w:val="24"/>
        </w:rPr>
        <w:t>)</w:t>
      </w:r>
      <w:r w:rsidR="00D3394E" w:rsidRPr="00B81629">
        <w:rPr>
          <w:color w:val="4F81BD" w:themeColor="accent1"/>
          <w:sz w:val="24"/>
          <w:szCs w:val="24"/>
        </w:rPr>
        <w:t>.</w:t>
      </w:r>
      <w:r w:rsidRPr="00B81629">
        <w:rPr>
          <w:sz w:val="24"/>
          <w:szCs w:val="24"/>
        </w:rPr>
        <w:t xml:space="preserve"> </w:t>
      </w:r>
      <w:r w:rsidR="00A70A06" w:rsidRPr="00B81629">
        <w:rPr>
          <w:sz w:val="24"/>
          <w:szCs w:val="24"/>
        </w:rPr>
        <w:t>У</w:t>
      </w:r>
      <w:r w:rsidRPr="00B81629">
        <w:rPr>
          <w:sz w:val="24"/>
          <w:szCs w:val="24"/>
        </w:rPr>
        <w:t>тверждается заместителем директора института по науке и международным связям.</w:t>
      </w:r>
    </w:p>
    <w:p w14:paraId="2FA894AD" w14:textId="5944F03F" w:rsidR="00632D12" w:rsidRPr="00B81629" w:rsidRDefault="00643A09" w:rsidP="00B81629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right="21" w:firstLine="709"/>
        <w:contextualSpacing/>
        <w:jc w:val="both"/>
        <w:rPr>
          <w:color w:val="4F81BD" w:themeColor="accent1"/>
          <w:sz w:val="24"/>
          <w:szCs w:val="24"/>
        </w:rPr>
      </w:pPr>
      <w:r w:rsidRPr="00B81629">
        <w:rPr>
          <w:color w:val="000000" w:themeColor="text1"/>
          <w:sz w:val="24"/>
          <w:szCs w:val="24"/>
        </w:rPr>
        <w:t>Резюме</w:t>
      </w:r>
      <w:r w:rsidR="00120EFC" w:rsidRPr="00B81629">
        <w:rPr>
          <w:color w:val="000000" w:themeColor="text1"/>
          <w:sz w:val="24"/>
          <w:szCs w:val="24"/>
        </w:rPr>
        <w:t xml:space="preserve"> Главного исследователя</w:t>
      </w:r>
      <w:r w:rsidR="00120EFC" w:rsidRPr="00B81629">
        <w:rPr>
          <w:i/>
          <w:color w:val="000000" w:themeColor="text1"/>
          <w:sz w:val="24"/>
          <w:szCs w:val="24"/>
        </w:rPr>
        <w:t xml:space="preserve"> </w:t>
      </w:r>
      <w:r w:rsidR="009E00C2" w:rsidRPr="00B81629">
        <w:rPr>
          <w:i/>
          <w:color w:val="4F81BD" w:themeColor="accent1"/>
          <w:sz w:val="24"/>
          <w:szCs w:val="24"/>
        </w:rPr>
        <w:t xml:space="preserve">(Образец </w:t>
      </w:r>
      <w:r w:rsidR="00D3394E">
        <w:rPr>
          <w:i/>
          <w:color w:val="4F81BD" w:themeColor="accent1"/>
          <w:sz w:val="24"/>
          <w:szCs w:val="24"/>
        </w:rPr>
        <w:t>5</w:t>
      </w:r>
      <w:r w:rsidR="00120EFC" w:rsidRPr="00B81629">
        <w:rPr>
          <w:i/>
          <w:color w:val="4F81BD" w:themeColor="accent1"/>
          <w:sz w:val="24"/>
          <w:szCs w:val="24"/>
        </w:rPr>
        <w:t>)</w:t>
      </w:r>
      <w:r w:rsidR="00672385" w:rsidRPr="00B81629">
        <w:rPr>
          <w:color w:val="4F81BD" w:themeColor="accent1"/>
          <w:sz w:val="24"/>
          <w:szCs w:val="24"/>
        </w:rPr>
        <w:t>.</w:t>
      </w:r>
    </w:p>
    <w:p w14:paraId="4421FB31" w14:textId="6C4E6952" w:rsidR="00E46442" w:rsidRPr="00B81629" w:rsidRDefault="00AF02F9" w:rsidP="00B81629">
      <w:pPr>
        <w:pStyle w:val="a3"/>
        <w:numPr>
          <w:ilvl w:val="0"/>
          <w:numId w:val="23"/>
        </w:numPr>
        <w:spacing w:line="360" w:lineRule="auto"/>
        <w:ind w:left="0" w:right="21" w:firstLine="709"/>
        <w:rPr>
          <w:color w:val="000000"/>
          <w:sz w:val="24"/>
          <w:szCs w:val="24"/>
        </w:rPr>
      </w:pPr>
      <w:r w:rsidRPr="00B81629">
        <w:rPr>
          <w:color w:val="000000"/>
          <w:sz w:val="24"/>
          <w:szCs w:val="24"/>
        </w:rPr>
        <w:t>Проект Протокола</w:t>
      </w:r>
      <w:r w:rsidR="009E00C2" w:rsidRPr="00B81629">
        <w:rPr>
          <w:color w:val="000000"/>
          <w:sz w:val="24"/>
          <w:szCs w:val="24"/>
        </w:rPr>
        <w:t xml:space="preserve">/Программы </w:t>
      </w:r>
      <w:r w:rsidRPr="00B81629">
        <w:rPr>
          <w:color w:val="000000"/>
          <w:sz w:val="24"/>
          <w:szCs w:val="24"/>
        </w:rPr>
        <w:t>научно</w:t>
      </w:r>
      <w:r w:rsidR="00672385" w:rsidRPr="00B81629">
        <w:rPr>
          <w:color w:val="000000"/>
          <w:sz w:val="24"/>
          <w:szCs w:val="24"/>
        </w:rPr>
        <w:t>-</w:t>
      </w:r>
      <w:r w:rsidRPr="00B81629">
        <w:rPr>
          <w:color w:val="000000"/>
          <w:sz w:val="24"/>
          <w:szCs w:val="24"/>
        </w:rPr>
        <w:t>исследовательской работы</w:t>
      </w:r>
      <w:r w:rsidR="00E46442" w:rsidRPr="00B81629">
        <w:rPr>
          <w:color w:val="000000"/>
          <w:sz w:val="24"/>
          <w:szCs w:val="24"/>
        </w:rPr>
        <w:t>.</w:t>
      </w:r>
    </w:p>
    <w:p w14:paraId="2221516A" w14:textId="21F2B04A" w:rsidR="004A676C" w:rsidRPr="00B81629" w:rsidRDefault="009E41D8" w:rsidP="00B81629">
      <w:pPr>
        <w:widowControl/>
        <w:numPr>
          <w:ilvl w:val="0"/>
          <w:numId w:val="23"/>
        </w:numPr>
        <w:shd w:val="clear" w:color="auto" w:fill="FFFFFF"/>
        <w:autoSpaceDE/>
        <w:spacing w:line="360" w:lineRule="auto"/>
        <w:ind w:left="0" w:right="21" w:firstLine="709"/>
        <w:contextualSpacing/>
        <w:jc w:val="both"/>
        <w:rPr>
          <w:color w:val="000000"/>
          <w:sz w:val="24"/>
          <w:szCs w:val="24"/>
        </w:rPr>
      </w:pPr>
      <w:r w:rsidRPr="00B81629">
        <w:rPr>
          <w:color w:val="000000"/>
          <w:sz w:val="24"/>
          <w:szCs w:val="24"/>
        </w:rPr>
        <w:t xml:space="preserve">Информированное согласие пациента </w:t>
      </w:r>
      <w:r w:rsidR="00E835EE" w:rsidRPr="00B81629">
        <w:rPr>
          <w:color w:val="000000"/>
          <w:sz w:val="24"/>
          <w:szCs w:val="24"/>
        </w:rPr>
        <w:t>с информацией для пациента</w:t>
      </w:r>
    </w:p>
    <w:p w14:paraId="55200975" w14:textId="4D0F88EF" w:rsidR="009E41D8" w:rsidRPr="00B81629" w:rsidRDefault="00E835EE" w:rsidP="00B81629">
      <w:pPr>
        <w:widowControl/>
        <w:shd w:val="clear" w:color="auto" w:fill="FFFFFF"/>
        <w:autoSpaceDE/>
        <w:spacing w:line="360" w:lineRule="auto"/>
        <w:ind w:right="21" w:firstLine="709"/>
        <w:contextualSpacing/>
        <w:jc w:val="both"/>
        <w:rPr>
          <w:color w:val="000000"/>
          <w:sz w:val="24"/>
          <w:szCs w:val="24"/>
        </w:rPr>
      </w:pPr>
      <w:r w:rsidRPr="00B81629">
        <w:rPr>
          <w:color w:val="000000"/>
          <w:sz w:val="24"/>
          <w:szCs w:val="24"/>
        </w:rPr>
        <w:t xml:space="preserve"> </w:t>
      </w:r>
      <w:r w:rsidR="009E41D8" w:rsidRPr="00B81629">
        <w:rPr>
          <w:i/>
          <w:color w:val="4F81BD" w:themeColor="accent1"/>
          <w:sz w:val="24"/>
          <w:szCs w:val="24"/>
        </w:rPr>
        <w:t>(</w:t>
      </w:r>
      <w:r w:rsidR="009E00C2" w:rsidRPr="00B81629">
        <w:rPr>
          <w:i/>
          <w:color w:val="4F81BD" w:themeColor="accent1"/>
          <w:sz w:val="24"/>
          <w:szCs w:val="24"/>
        </w:rPr>
        <w:t xml:space="preserve">Образец </w:t>
      </w:r>
      <w:r w:rsidR="00D3394E">
        <w:rPr>
          <w:i/>
          <w:color w:val="4F81BD" w:themeColor="accent1"/>
          <w:sz w:val="24"/>
          <w:szCs w:val="24"/>
        </w:rPr>
        <w:t>6</w:t>
      </w:r>
      <w:r w:rsidR="00175E40" w:rsidRPr="00B81629">
        <w:rPr>
          <w:i/>
          <w:color w:val="4F81BD" w:themeColor="accent1"/>
          <w:sz w:val="24"/>
          <w:szCs w:val="24"/>
        </w:rPr>
        <w:t>)</w:t>
      </w:r>
      <w:r w:rsidR="00175E40" w:rsidRPr="00B81629">
        <w:rPr>
          <w:color w:val="000000"/>
          <w:sz w:val="24"/>
          <w:szCs w:val="24"/>
        </w:rPr>
        <w:t>.</w:t>
      </w:r>
    </w:p>
    <w:p w14:paraId="1CE0D9E8" w14:textId="77777777" w:rsidR="00D77370" w:rsidRPr="00F722C1" w:rsidRDefault="00D77370" w:rsidP="00B81629">
      <w:pPr>
        <w:shd w:val="clear" w:color="auto" w:fill="FFFFFF"/>
        <w:spacing w:before="283" w:line="360" w:lineRule="auto"/>
        <w:ind w:right="21" w:firstLine="709"/>
        <w:contextualSpacing/>
        <w:jc w:val="both"/>
        <w:rPr>
          <w:color w:val="000000"/>
          <w:sz w:val="24"/>
          <w:szCs w:val="24"/>
        </w:rPr>
      </w:pPr>
    </w:p>
    <w:p w14:paraId="543333A1" w14:textId="416311C8" w:rsidR="00D204EA" w:rsidRPr="00B81629" w:rsidRDefault="00D204EA" w:rsidP="00B81629">
      <w:pPr>
        <w:shd w:val="clear" w:color="auto" w:fill="FFFFFF"/>
        <w:spacing w:before="283" w:line="360" w:lineRule="auto"/>
        <w:ind w:right="21" w:firstLine="709"/>
        <w:contextualSpacing/>
        <w:jc w:val="both"/>
        <w:rPr>
          <w:i/>
          <w:sz w:val="24"/>
          <w:szCs w:val="24"/>
        </w:rPr>
      </w:pPr>
      <w:r w:rsidRPr="00B81629">
        <w:rPr>
          <w:i/>
          <w:sz w:val="24"/>
          <w:szCs w:val="24"/>
        </w:rPr>
        <w:t>Для внесения пункта в повестку необходимо предъявить готовый комплект документов секретарю НКЭ з</w:t>
      </w:r>
      <w:bookmarkStart w:id="0" w:name="_GoBack"/>
      <w:bookmarkEnd w:id="0"/>
      <w:r w:rsidRPr="00B81629">
        <w:rPr>
          <w:i/>
          <w:sz w:val="24"/>
          <w:szCs w:val="24"/>
        </w:rPr>
        <w:t xml:space="preserve">а </w:t>
      </w:r>
      <w:r w:rsidR="00387666">
        <w:rPr>
          <w:i/>
          <w:sz w:val="24"/>
          <w:szCs w:val="24"/>
        </w:rPr>
        <w:t>3</w:t>
      </w:r>
      <w:r w:rsidRPr="00B81629">
        <w:rPr>
          <w:i/>
          <w:sz w:val="24"/>
          <w:szCs w:val="24"/>
        </w:rPr>
        <w:t xml:space="preserve"> дн</w:t>
      </w:r>
      <w:r w:rsidR="00387666">
        <w:rPr>
          <w:i/>
          <w:sz w:val="24"/>
          <w:szCs w:val="24"/>
        </w:rPr>
        <w:t>я</w:t>
      </w:r>
      <w:r w:rsidRPr="00B81629">
        <w:rPr>
          <w:i/>
          <w:sz w:val="24"/>
          <w:szCs w:val="24"/>
        </w:rPr>
        <w:t xml:space="preserve"> до заседания НКЭ.</w:t>
      </w:r>
    </w:p>
    <w:p w14:paraId="7D197D2F" w14:textId="46032B65" w:rsidR="009E41D8" w:rsidRPr="00387666" w:rsidRDefault="00D204EA" w:rsidP="00B81629">
      <w:pPr>
        <w:shd w:val="clear" w:color="auto" w:fill="FFFFFF"/>
        <w:spacing w:before="283" w:line="360" w:lineRule="auto"/>
        <w:ind w:right="21" w:firstLine="709"/>
        <w:contextualSpacing/>
        <w:jc w:val="both"/>
        <w:rPr>
          <w:i/>
          <w:sz w:val="24"/>
          <w:szCs w:val="24"/>
        </w:rPr>
      </w:pPr>
      <w:r w:rsidRPr="00B81629">
        <w:rPr>
          <w:i/>
          <w:sz w:val="24"/>
          <w:szCs w:val="24"/>
        </w:rPr>
        <w:t xml:space="preserve">Секретарь НКЭ: научный сотрудник </w:t>
      </w:r>
      <w:r w:rsidR="00387666">
        <w:rPr>
          <w:i/>
          <w:sz w:val="24"/>
          <w:szCs w:val="24"/>
        </w:rPr>
        <w:t>отделения клинических исследований</w:t>
      </w:r>
      <w:r w:rsidRPr="00B81629">
        <w:rPr>
          <w:i/>
          <w:sz w:val="24"/>
          <w:szCs w:val="24"/>
        </w:rPr>
        <w:t xml:space="preserve"> </w:t>
      </w:r>
      <w:r w:rsidR="00387666">
        <w:rPr>
          <w:i/>
          <w:sz w:val="24"/>
          <w:szCs w:val="24"/>
        </w:rPr>
        <w:t>Громыко-Пирадова Лидия Александровна</w:t>
      </w:r>
      <w:r w:rsidRPr="00B81629">
        <w:rPr>
          <w:i/>
          <w:sz w:val="24"/>
          <w:szCs w:val="24"/>
        </w:rPr>
        <w:t>, +7 (9</w:t>
      </w:r>
      <w:r w:rsidR="00387666">
        <w:rPr>
          <w:i/>
          <w:sz w:val="24"/>
          <w:szCs w:val="24"/>
        </w:rPr>
        <w:t>03</w:t>
      </w:r>
      <w:r w:rsidRPr="00B81629">
        <w:rPr>
          <w:i/>
          <w:sz w:val="24"/>
          <w:szCs w:val="24"/>
        </w:rPr>
        <w:t xml:space="preserve">) </w:t>
      </w:r>
      <w:r w:rsidR="00387666">
        <w:rPr>
          <w:i/>
          <w:sz w:val="24"/>
          <w:szCs w:val="24"/>
        </w:rPr>
        <w:t>798</w:t>
      </w:r>
      <w:r w:rsidRPr="00B81629">
        <w:rPr>
          <w:i/>
          <w:sz w:val="24"/>
          <w:szCs w:val="24"/>
        </w:rPr>
        <w:t>-</w:t>
      </w:r>
      <w:r w:rsidR="00387666">
        <w:rPr>
          <w:i/>
          <w:sz w:val="24"/>
          <w:szCs w:val="24"/>
        </w:rPr>
        <w:t>10</w:t>
      </w:r>
      <w:r w:rsidRPr="00B81629">
        <w:rPr>
          <w:i/>
          <w:sz w:val="24"/>
          <w:szCs w:val="24"/>
        </w:rPr>
        <w:t>-</w:t>
      </w:r>
      <w:r w:rsidR="00387666">
        <w:rPr>
          <w:i/>
          <w:sz w:val="24"/>
          <w:szCs w:val="24"/>
        </w:rPr>
        <w:t>43</w:t>
      </w:r>
      <w:r w:rsidRPr="00B81629">
        <w:rPr>
          <w:i/>
          <w:sz w:val="24"/>
          <w:szCs w:val="24"/>
        </w:rPr>
        <w:t xml:space="preserve">; </w:t>
      </w:r>
      <w:r w:rsidR="00387666">
        <w:rPr>
          <w:rStyle w:val="a9"/>
          <w:i/>
          <w:sz w:val="24"/>
          <w:szCs w:val="24"/>
          <w:lang w:val="en-US"/>
        </w:rPr>
        <w:t>piradova</w:t>
      </w:r>
      <w:r w:rsidR="00387666" w:rsidRPr="00387666">
        <w:rPr>
          <w:rStyle w:val="a9"/>
          <w:i/>
          <w:sz w:val="24"/>
          <w:szCs w:val="24"/>
        </w:rPr>
        <w:t>@</w:t>
      </w:r>
      <w:r w:rsidR="00387666">
        <w:rPr>
          <w:rStyle w:val="a9"/>
          <w:i/>
          <w:sz w:val="24"/>
          <w:szCs w:val="24"/>
          <w:lang w:val="en-US"/>
        </w:rPr>
        <w:t>gmail</w:t>
      </w:r>
      <w:r w:rsidR="00387666" w:rsidRPr="00387666">
        <w:rPr>
          <w:rStyle w:val="a9"/>
          <w:i/>
          <w:sz w:val="24"/>
          <w:szCs w:val="24"/>
        </w:rPr>
        <w:t>.</w:t>
      </w:r>
      <w:r w:rsidR="00387666">
        <w:rPr>
          <w:rStyle w:val="a9"/>
          <w:i/>
          <w:sz w:val="24"/>
          <w:szCs w:val="24"/>
          <w:lang w:val="en-US"/>
        </w:rPr>
        <w:t>com</w:t>
      </w:r>
    </w:p>
    <w:p w14:paraId="4677F495" w14:textId="0280D4D7" w:rsidR="009E00C2" w:rsidRPr="00B81629" w:rsidRDefault="009E00C2" w:rsidP="00B81629">
      <w:pPr>
        <w:shd w:val="clear" w:color="auto" w:fill="FFFFFF"/>
        <w:spacing w:before="283" w:line="360" w:lineRule="auto"/>
        <w:ind w:right="21" w:firstLine="709"/>
        <w:contextualSpacing/>
        <w:jc w:val="both"/>
        <w:rPr>
          <w:i/>
          <w:sz w:val="24"/>
          <w:szCs w:val="24"/>
        </w:rPr>
      </w:pPr>
    </w:p>
    <w:sectPr w:rsidR="009E00C2" w:rsidRPr="00B81629" w:rsidSect="007F2BF5">
      <w:pgSz w:w="11900" w:h="16840"/>
      <w:pgMar w:top="1418" w:right="68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25A76" w14:textId="77777777" w:rsidR="00ED6F33" w:rsidRDefault="00ED6F33" w:rsidP="00BC614E">
      <w:r>
        <w:separator/>
      </w:r>
    </w:p>
  </w:endnote>
  <w:endnote w:type="continuationSeparator" w:id="0">
    <w:p w14:paraId="1809767F" w14:textId="77777777" w:rsidR="00ED6F33" w:rsidRDefault="00ED6F33" w:rsidP="00BC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24C04" w14:textId="77777777" w:rsidR="00ED6F33" w:rsidRDefault="00ED6F33" w:rsidP="00BC614E">
      <w:r>
        <w:separator/>
      </w:r>
    </w:p>
  </w:footnote>
  <w:footnote w:type="continuationSeparator" w:id="0">
    <w:p w14:paraId="4DC25CAC" w14:textId="77777777" w:rsidR="00ED6F33" w:rsidRDefault="00ED6F33" w:rsidP="00BC6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F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D02726"/>
    <w:multiLevelType w:val="hybridMultilevel"/>
    <w:tmpl w:val="4BD21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65B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845CC7"/>
    <w:multiLevelType w:val="hybridMultilevel"/>
    <w:tmpl w:val="4B5211B4"/>
    <w:lvl w:ilvl="0" w:tplc="82800E6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512A7"/>
    <w:multiLevelType w:val="hybridMultilevel"/>
    <w:tmpl w:val="76BA3F6C"/>
    <w:lvl w:ilvl="0" w:tplc="04190017">
      <w:start w:val="1"/>
      <w:numFmt w:val="lowerLetter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BEF56EF"/>
    <w:multiLevelType w:val="singleLevel"/>
    <w:tmpl w:val="FCD2949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6" w15:restartNumberingAfterBreak="0">
    <w:nsid w:val="1E3C0A02"/>
    <w:multiLevelType w:val="hybridMultilevel"/>
    <w:tmpl w:val="2F1EE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437E8"/>
    <w:multiLevelType w:val="hybridMultilevel"/>
    <w:tmpl w:val="FD38E2E2"/>
    <w:lvl w:ilvl="0" w:tplc="FCD2949C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697E66"/>
    <w:multiLevelType w:val="singleLevel"/>
    <w:tmpl w:val="6436095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color w:val="000000" w:themeColor="text1"/>
        <w:sz w:val="28"/>
        <w:szCs w:val="28"/>
      </w:rPr>
    </w:lvl>
  </w:abstractNum>
  <w:abstractNum w:abstractNumId="9" w15:restartNumberingAfterBreak="0">
    <w:nsid w:val="2D525290"/>
    <w:multiLevelType w:val="hybridMultilevel"/>
    <w:tmpl w:val="63BC86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3CF4B47"/>
    <w:multiLevelType w:val="hybridMultilevel"/>
    <w:tmpl w:val="6486E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445FAF"/>
    <w:multiLevelType w:val="singleLevel"/>
    <w:tmpl w:val="DB2A6048"/>
    <w:lvl w:ilvl="0">
      <w:start w:val="1"/>
      <w:numFmt w:val="bullet"/>
      <w:pStyle w:val="A-ListBullet"/>
      <w:lvlText w:val=""/>
      <w:lvlJc w:val="left"/>
      <w:pPr>
        <w:tabs>
          <w:tab w:val="num" w:pos="994"/>
        </w:tabs>
        <w:ind w:left="994" w:hanging="994"/>
      </w:pPr>
      <w:rPr>
        <w:rFonts w:ascii="Symbol" w:hAnsi="Symbol" w:hint="default"/>
      </w:rPr>
    </w:lvl>
  </w:abstractNum>
  <w:abstractNum w:abstractNumId="12" w15:restartNumberingAfterBreak="0">
    <w:nsid w:val="431676E8"/>
    <w:multiLevelType w:val="hybridMultilevel"/>
    <w:tmpl w:val="AF9C6722"/>
    <w:lvl w:ilvl="0" w:tplc="A4CE1C0A">
      <w:start w:val="1"/>
      <w:numFmt w:val="upperRoman"/>
      <w:lvlText w:val="%1."/>
      <w:lvlJc w:val="right"/>
      <w:pPr>
        <w:ind w:left="360" w:hanging="360"/>
      </w:pPr>
      <w:rPr>
        <w:sz w:val="28"/>
      </w:rPr>
    </w:lvl>
    <w:lvl w:ilvl="1" w:tplc="1B0A941A">
      <w:start w:val="1"/>
      <w:numFmt w:val="lowerLetter"/>
      <w:lvlText w:val="%2."/>
      <w:lvlJc w:val="left"/>
      <w:pPr>
        <w:ind w:left="1080" w:hanging="360"/>
      </w:pPr>
      <w:rPr>
        <w:sz w:val="28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406169"/>
    <w:multiLevelType w:val="hybridMultilevel"/>
    <w:tmpl w:val="8F0AE88A"/>
    <w:lvl w:ilvl="0" w:tplc="64360956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A51B8"/>
    <w:multiLevelType w:val="hybridMultilevel"/>
    <w:tmpl w:val="81C49B26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523F0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7343169"/>
    <w:multiLevelType w:val="hybridMultilevel"/>
    <w:tmpl w:val="A796D4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C1511"/>
    <w:multiLevelType w:val="hybridMultilevel"/>
    <w:tmpl w:val="A08A50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3E44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8AC5A44"/>
    <w:multiLevelType w:val="hybridMultilevel"/>
    <w:tmpl w:val="5C6E8612"/>
    <w:lvl w:ilvl="0" w:tplc="DDF48942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920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122A36"/>
    <w:multiLevelType w:val="singleLevel"/>
    <w:tmpl w:val="673A722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color w:val="000000" w:themeColor="text1"/>
        <w:sz w:val="24"/>
        <w:szCs w:val="24"/>
      </w:rPr>
    </w:lvl>
  </w:abstractNum>
  <w:abstractNum w:abstractNumId="22" w15:restartNumberingAfterBreak="0">
    <w:nsid w:val="7C977E25"/>
    <w:multiLevelType w:val="hybridMultilevel"/>
    <w:tmpl w:val="8CA4E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01849"/>
    <w:multiLevelType w:val="hybridMultilevel"/>
    <w:tmpl w:val="5EC4DAD0"/>
    <w:lvl w:ilvl="0" w:tplc="14021658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4"/>
  </w:num>
  <w:num w:numId="4">
    <w:abstractNumId w:val="20"/>
  </w:num>
  <w:num w:numId="5">
    <w:abstractNumId w:val="18"/>
  </w:num>
  <w:num w:numId="6">
    <w:abstractNumId w:val="15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7"/>
  </w:num>
  <w:num w:numId="12">
    <w:abstractNumId w:val="1"/>
  </w:num>
  <w:num w:numId="13">
    <w:abstractNumId w:val="3"/>
  </w:num>
  <w:num w:numId="14">
    <w:abstractNumId w:val="10"/>
  </w:num>
  <w:num w:numId="15">
    <w:abstractNumId w:val="17"/>
  </w:num>
  <w:num w:numId="16">
    <w:abstractNumId w:val="22"/>
  </w:num>
  <w:num w:numId="17">
    <w:abstractNumId w:val="13"/>
  </w:num>
  <w:num w:numId="18">
    <w:abstractNumId w:val="12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14"/>
    <w:rsid w:val="00055682"/>
    <w:rsid w:val="00066F30"/>
    <w:rsid w:val="0009165F"/>
    <w:rsid w:val="000C006A"/>
    <w:rsid w:val="00101C84"/>
    <w:rsid w:val="00112C19"/>
    <w:rsid w:val="00120EFC"/>
    <w:rsid w:val="00121143"/>
    <w:rsid w:val="001335E7"/>
    <w:rsid w:val="00136061"/>
    <w:rsid w:val="001367DF"/>
    <w:rsid w:val="0016065E"/>
    <w:rsid w:val="00175E40"/>
    <w:rsid w:val="00183854"/>
    <w:rsid w:val="001C0513"/>
    <w:rsid w:val="001E0D2E"/>
    <w:rsid w:val="00200B44"/>
    <w:rsid w:val="00256FCC"/>
    <w:rsid w:val="00263151"/>
    <w:rsid w:val="002A3B15"/>
    <w:rsid w:val="002A4B97"/>
    <w:rsid w:val="002A502C"/>
    <w:rsid w:val="002E755C"/>
    <w:rsid w:val="0030666C"/>
    <w:rsid w:val="00310E90"/>
    <w:rsid w:val="00325B41"/>
    <w:rsid w:val="00342DF2"/>
    <w:rsid w:val="00354736"/>
    <w:rsid w:val="00362492"/>
    <w:rsid w:val="00365605"/>
    <w:rsid w:val="00387666"/>
    <w:rsid w:val="003A3547"/>
    <w:rsid w:val="003C7216"/>
    <w:rsid w:val="0043699F"/>
    <w:rsid w:val="004553E9"/>
    <w:rsid w:val="00461FC9"/>
    <w:rsid w:val="00470814"/>
    <w:rsid w:val="00470A73"/>
    <w:rsid w:val="00494514"/>
    <w:rsid w:val="004A676C"/>
    <w:rsid w:val="004A7309"/>
    <w:rsid w:val="004B6B22"/>
    <w:rsid w:val="004B6B47"/>
    <w:rsid w:val="004C239C"/>
    <w:rsid w:val="004D14BA"/>
    <w:rsid w:val="004D2183"/>
    <w:rsid w:val="0052015D"/>
    <w:rsid w:val="00541C96"/>
    <w:rsid w:val="00564D06"/>
    <w:rsid w:val="00586AFD"/>
    <w:rsid w:val="005C376C"/>
    <w:rsid w:val="005C3DF6"/>
    <w:rsid w:val="005E74F1"/>
    <w:rsid w:val="00632D12"/>
    <w:rsid w:val="00643A09"/>
    <w:rsid w:val="00672385"/>
    <w:rsid w:val="00676048"/>
    <w:rsid w:val="006A749B"/>
    <w:rsid w:val="006A7AE7"/>
    <w:rsid w:val="007079D6"/>
    <w:rsid w:val="007559B1"/>
    <w:rsid w:val="007823E4"/>
    <w:rsid w:val="007F2BF5"/>
    <w:rsid w:val="007F4834"/>
    <w:rsid w:val="007F72FC"/>
    <w:rsid w:val="00836F79"/>
    <w:rsid w:val="00850ABE"/>
    <w:rsid w:val="00881FF9"/>
    <w:rsid w:val="0088368B"/>
    <w:rsid w:val="008A3D82"/>
    <w:rsid w:val="008C7831"/>
    <w:rsid w:val="008D1394"/>
    <w:rsid w:val="009113BD"/>
    <w:rsid w:val="00912208"/>
    <w:rsid w:val="00916498"/>
    <w:rsid w:val="00926B83"/>
    <w:rsid w:val="00931AC1"/>
    <w:rsid w:val="00933BF4"/>
    <w:rsid w:val="00937633"/>
    <w:rsid w:val="00992B63"/>
    <w:rsid w:val="00996652"/>
    <w:rsid w:val="009B5AC3"/>
    <w:rsid w:val="009D6263"/>
    <w:rsid w:val="009E00C2"/>
    <w:rsid w:val="009E41D8"/>
    <w:rsid w:val="00A11A2E"/>
    <w:rsid w:val="00A52CC5"/>
    <w:rsid w:val="00A70A06"/>
    <w:rsid w:val="00AA011F"/>
    <w:rsid w:val="00AD03D8"/>
    <w:rsid w:val="00AD3C01"/>
    <w:rsid w:val="00AF02F9"/>
    <w:rsid w:val="00AF1A60"/>
    <w:rsid w:val="00B0302B"/>
    <w:rsid w:val="00B13B56"/>
    <w:rsid w:val="00B477F0"/>
    <w:rsid w:val="00B67AE6"/>
    <w:rsid w:val="00B81629"/>
    <w:rsid w:val="00B82D40"/>
    <w:rsid w:val="00BA6FEF"/>
    <w:rsid w:val="00BB2033"/>
    <w:rsid w:val="00BC614E"/>
    <w:rsid w:val="00BC6693"/>
    <w:rsid w:val="00C05038"/>
    <w:rsid w:val="00C845CC"/>
    <w:rsid w:val="00C935D8"/>
    <w:rsid w:val="00CA40EB"/>
    <w:rsid w:val="00CB3309"/>
    <w:rsid w:val="00CB7877"/>
    <w:rsid w:val="00CE69C4"/>
    <w:rsid w:val="00CF12BE"/>
    <w:rsid w:val="00D204EA"/>
    <w:rsid w:val="00D25FDF"/>
    <w:rsid w:val="00D3394E"/>
    <w:rsid w:val="00D421A5"/>
    <w:rsid w:val="00D77370"/>
    <w:rsid w:val="00D97E73"/>
    <w:rsid w:val="00DB0EF5"/>
    <w:rsid w:val="00E01535"/>
    <w:rsid w:val="00E2001B"/>
    <w:rsid w:val="00E46442"/>
    <w:rsid w:val="00E835EE"/>
    <w:rsid w:val="00EB01BC"/>
    <w:rsid w:val="00EC65CD"/>
    <w:rsid w:val="00ED6F33"/>
    <w:rsid w:val="00EE1B35"/>
    <w:rsid w:val="00EE496E"/>
    <w:rsid w:val="00EF4DF4"/>
    <w:rsid w:val="00F041EE"/>
    <w:rsid w:val="00F04F21"/>
    <w:rsid w:val="00F14B06"/>
    <w:rsid w:val="00F44486"/>
    <w:rsid w:val="00F46D03"/>
    <w:rsid w:val="00F722C1"/>
    <w:rsid w:val="00F8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BCC5B"/>
  <w14:defaultImageDpi w14:val="300"/>
  <w15:docId w15:val="{5E055FB6-20E1-4196-8A26-BB65CCE8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ListBullet">
    <w:name w:val="A-List Bullet"/>
    <w:rsid w:val="005C376C"/>
    <w:pPr>
      <w:numPr>
        <w:numId w:val="2"/>
      </w:numPr>
      <w:spacing w:after="240" w:line="280" w:lineRule="atLeast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A-ListNumber">
    <w:name w:val="A-List Number"/>
    <w:rsid w:val="005C376C"/>
    <w:pPr>
      <w:tabs>
        <w:tab w:val="left" w:pos="994"/>
      </w:tabs>
      <w:spacing w:after="240" w:line="280" w:lineRule="atLeast"/>
      <w:ind w:left="994" w:hanging="994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7F2B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5A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C61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614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61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614E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9E0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5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844813-F0B1-4E87-ABE6-1C75D858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Смоляков</dc:creator>
  <cp:keywords/>
  <dc:description/>
  <cp:lastModifiedBy>Windows User</cp:lastModifiedBy>
  <cp:revision>2</cp:revision>
  <dcterms:created xsi:type="dcterms:W3CDTF">2023-04-13T09:35:00Z</dcterms:created>
  <dcterms:modified xsi:type="dcterms:W3CDTF">2023-04-13T09:35:00Z</dcterms:modified>
</cp:coreProperties>
</file>