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EAD4" w14:textId="77777777" w:rsidR="00B65936" w:rsidRPr="00B65936" w:rsidRDefault="00B65936" w:rsidP="00B65936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B65936">
        <w:rPr>
          <w:rFonts w:ascii="Times New Roman" w:eastAsia="Calibri" w:hAnsi="Times New Roman" w:cs="Times New Roman"/>
          <w:i/>
          <w:u w:val="single"/>
        </w:rPr>
        <w:t>Проект программы образовательного мероприятия:</w:t>
      </w:r>
    </w:p>
    <w:p w14:paraId="2B4A8C1A" w14:textId="77777777" w:rsidR="00B65936" w:rsidRPr="00B65936" w:rsidRDefault="00B65936" w:rsidP="00B6593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aps/>
        </w:rPr>
      </w:pPr>
      <w:r w:rsidRPr="00B65936">
        <w:rPr>
          <w:rFonts w:ascii="Times New Roman" w:eastAsia="Times New Roman CYR" w:hAnsi="Times New Roman" w:cs="Times New Roman"/>
          <w:b/>
          <w:bCs/>
          <w:caps/>
        </w:rPr>
        <w:t>МЕЖРЕГИОНАЛЬНАЯ Научно-практическая КОНФЕРЕНЦИЯ ДЛЯ ВРАЧЕЙ инфекционистов, ПЕДИАТРОВ, ВРАЧЕЙ СЕМЕЙНОЙ ПРАКТИКИ, ТЕРАПЕВТОВ И эпидемиологов «кОВИД-19. ОБОБЩЕНИЕ ДВУХЛЕТНЕГО МЕЖДУНАРОДНОГО ОПЫТА»</w:t>
      </w:r>
    </w:p>
    <w:p w14:paraId="65ED870D" w14:textId="77777777" w:rsidR="00B65936" w:rsidRPr="00B65936" w:rsidRDefault="00B65936" w:rsidP="00B65936">
      <w:pPr>
        <w:spacing w:after="0" w:line="240" w:lineRule="auto"/>
        <w:rPr>
          <w:rFonts w:ascii="Times New Roman" w:hAnsi="Times New Roman" w:cs="Times New Roman"/>
        </w:rPr>
      </w:pPr>
    </w:p>
    <w:p w14:paraId="6462F41C" w14:textId="77777777" w:rsidR="00B65936" w:rsidRPr="00B65936" w:rsidRDefault="00B65936" w:rsidP="00B65936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</w:rPr>
      </w:pPr>
      <w:bookmarkStart w:id="0" w:name="_Hlk62226850"/>
      <w:r w:rsidRPr="00B65936">
        <w:rPr>
          <w:rFonts w:ascii="Times New Roman" w:eastAsia="Times New Roman CYR" w:hAnsi="Times New Roman" w:cs="Times New Roman"/>
          <w:i/>
          <w:u w:val="single"/>
        </w:rPr>
        <w:t>Время проведения:</w:t>
      </w:r>
      <w:r w:rsidRPr="00B65936">
        <w:rPr>
          <w:rFonts w:ascii="Times New Roman" w:eastAsia="Times New Roman CYR" w:hAnsi="Times New Roman" w:cs="Times New Roman"/>
        </w:rPr>
        <w:t xml:space="preserve"> </w:t>
      </w:r>
      <w:bookmarkStart w:id="1" w:name="_Hlk62225983"/>
      <w:r w:rsidRPr="00B65936">
        <w:rPr>
          <w:rFonts w:ascii="Times New Roman" w:eastAsia="Times New Roman CYR" w:hAnsi="Times New Roman" w:cs="Times New Roman"/>
        </w:rPr>
        <w:t xml:space="preserve">9 ноября 2022 года </w:t>
      </w:r>
      <w:bookmarkEnd w:id="1"/>
      <w:r w:rsidRPr="00B65936">
        <w:rPr>
          <w:rFonts w:ascii="Times New Roman" w:eastAsia="Times New Roman CYR" w:hAnsi="Times New Roman" w:cs="Times New Roman"/>
        </w:rPr>
        <w:t>с 12:00</w:t>
      </w:r>
    </w:p>
    <w:p w14:paraId="433BAFB6" w14:textId="77777777" w:rsidR="00B65936" w:rsidRPr="00B65936" w:rsidRDefault="00B65936" w:rsidP="00B65936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</w:rPr>
      </w:pPr>
    </w:p>
    <w:bookmarkEnd w:id="0"/>
    <w:p w14:paraId="63D0B547" w14:textId="77777777" w:rsidR="00B65936" w:rsidRPr="00B65936" w:rsidRDefault="00B65936" w:rsidP="00B659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65936">
        <w:rPr>
          <w:rFonts w:ascii="Times New Roman" w:eastAsia="Times New Roman CYR" w:hAnsi="Times New Roman" w:cs="Times New Roman"/>
          <w:i/>
          <w:u w:val="single"/>
        </w:rPr>
        <w:t>Адрес проведения</w:t>
      </w:r>
      <w:r w:rsidRPr="00B65936">
        <w:rPr>
          <w:rFonts w:ascii="Times New Roman" w:eastAsia="Times New Roman CYR" w:hAnsi="Times New Roman" w:cs="Times New Roman"/>
          <w:i/>
        </w:rPr>
        <w:t xml:space="preserve">: </w:t>
      </w:r>
      <w:r w:rsidRPr="00B65936">
        <w:rPr>
          <w:rFonts w:ascii="Times New Roman" w:hAnsi="Times New Roman" w:cs="Times New Roman"/>
        </w:rPr>
        <w:t xml:space="preserve"> </w:t>
      </w:r>
      <w:hyperlink r:id="rId5" w:history="1">
        <w:r w:rsidRPr="00B65936">
          <w:rPr>
            <w:rStyle w:val="a4"/>
            <w:rFonts w:ascii="Times New Roman" w:hAnsi="Times New Roman" w:cs="Times New Roman"/>
          </w:rPr>
          <w:t>https://events.webinar.ru/irzdrav/9901883</w:t>
        </w:r>
      </w:hyperlink>
    </w:p>
    <w:p w14:paraId="0DACE9A8" w14:textId="3D8C9C6F" w:rsidR="00B74F1A" w:rsidRPr="00B65936" w:rsidRDefault="00B74F1A" w:rsidP="00B65936">
      <w:pPr>
        <w:autoSpaceDE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</w:rPr>
      </w:pPr>
    </w:p>
    <w:p w14:paraId="4CF473D6" w14:textId="77777777" w:rsidR="00B74F1A" w:rsidRPr="00B65936" w:rsidRDefault="00B74F1A" w:rsidP="00B65936">
      <w:pPr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bCs/>
          <w:i/>
          <w:u w:val="single"/>
        </w:rPr>
      </w:pPr>
      <w:r w:rsidRPr="00B65936">
        <w:rPr>
          <w:rFonts w:ascii="Times New Roman" w:eastAsia="Times New Roman CYR" w:hAnsi="Times New Roman" w:cs="Times New Roman"/>
          <w:bCs/>
          <w:i/>
          <w:u w:val="single"/>
        </w:rPr>
        <w:t>Организаторы:</w:t>
      </w:r>
    </w:p>
    <w:p w14:paraId="590CA611" w14:textId="77777777" w:rsidR="00B74F1A" w:rsidRPr="00B65936" w:rsidRDefault="00B74F1A" w:rsidP="00B65936">
      <w:pPr>
        <w:pStyle w:val="a3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  <w:bookmarkStart w:id="2" w:name="_Hlk62226021"/>
      <w:r w:rsidRPr="00B65936">
        <w:rPr>
          <w:rFonts w:ascii="Times New Roman" w:eastAsia="Times New Roman CYR" w:hAnsi="Times New Roman" w:cs="Times New Roman"/>
          <w:bCs/>
          <w:sz w:val="22"/>
          <w:szCs w:val="22"/>
        </w:rPr>
        <w:t>Министерство здравоохранения Московской области (МЗ МО);</w:t>
      </w:r>
    </w:p>
    <w:p w14:paraId="554BC566" w14:textId="77777777" w:rsidR="00B74F1A" w:rsidRPr="00B65936" w:rsidRDefault="00B74F1A" w:rsidP="00B65936">
      <w:pPr>
        <w:pStyle w:val="a3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  <w:r w:rsidRPr="00B65936">
        <w:rPr>
          <w:rFonts w:ascii="Times New Roman" w:eastAsia="Times New Roman CYR" w:hAnsi="Times New Roman" w:cs="Times New Roman"/>
          <w:bCs/>
          <w:sz w:val="22"/>
          <w:szCs w:val="22"/>
        </w:rPr>
        <w:t>Управление</w:t>
      </w:r>
      <w:r w:rsidRPr="00B65936">
        <w:rPr>
          <w:rFonts w:ascii="Times New Roman" w:hAnsi="Times New Roman" w:cs="Times New Roman"/>
          <w:bCs/>
          <w:sz w:val="22"/>
          <w:szCs w:val="22"/>
        </w:rPr>
        <w:t xml:space="preserve"> Федеральной службы по надзору в сфере защиты прав потребителей и благополучия человека по Московской области;</w:t>
      </w:r>
    </w:p>
    <w:p w14:paraId="56E0B11F" w14:textId="77777777" w:rsidR="00B74F1A" w:rsidRPr="00B65936" w:rsidRDefault="00B74F1A" w:rsidP="00B65936">
      <w:pPr>
        <w:pStyle w:val="a3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  <w:r w:rsidRPr="00B65936">
        <w:rPr>
          <w:rFonts w:ascii="Times New Roman" w:eastAsia="Times New Roman CYR" w:hAnsi="Times New Roman" w:cs="Times New Roman"/>
          <w:bCs/>
          <w:sz w:val="22"/>
          <w:szCs w:val="22"/>
        </w:rPr>
        <w:t>ГБУЗ МО МОНИКИ им. М.Ф. Владимирского (МОНИКИ);</w:t>
      </w:r>
    </w:p>
    <w:p w14:paraId="04F7CEA7" w14:textId="77777777" w:rsidR="00B74F1A" w:rsidRPr="00B65936" w:rsidRDefault="00B74F1A" w:rsidP="00B65936">
      <w:pPr>
        <w:pStyle w:val="a3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  <w:r w:rsidRPr="00B65936">
        <w:rPr>
          <w:rFonts w:ascii="Times New Roman" w:eastAsia="Times New Roman CYR" w:hAnsi="Times New Roman" w:cs="Times New Roman"/>
          <w:bCs/>
          <w:sz w:val="22"/>
          <w:szCs w:val="22"/>
        </w:rPr>
        <w:t>Научно-практические общества инфекционистов и эпидемиологов Московской области.</w:t>
      </w:r>
    </w:p>
    <w:p w14:paraId="31BF8EB9" w14:textId="77777777" w:rsidR="00B74F1A" w:rsidRPr="00B65936" w:rsidRDefault="00B74F1A" w:rsidP="00B65936">
      <w:pPr>
        <w:pStyle w:val="a3"/>
        <w:numPr>
          <w:ilvl w:val="0"/>
          <w:numId w:val="6"/>
        </w:numPr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  <w:r w:rsidRPr="00B65936">
        <w:rPr>
          <w:rFonts w:ascii="Times New Roman" w:eastAsia="Times New Roman CYR" w:hAnsi="Times New Roman" w:cs="Times New Roman"/>
          <w:bCs/>
          <w:sz w:val="22"/>
          <w:szCs w:val="22"/>
        </w:rPr>
        <w:t xml:space="preserve">Технический оператор конференции </w:t>
      </w:r>
      <w:r w:rsidRPr="00B65936">
        <w:rPr>
          <w:rFonts w:ascii="Times New Roman" w:hAnsi="Times New Roman" w:cs="Times New Roman"/>
          <w:bCs/>
          <w:sz w:val="22"/>
          <w:szCs w:val="22"/>
        </w:rPr>
        <w:t>АНО ДПО «Институт развития здравоохранения».</w:t>
      </w:r>
    </w:p>
    <w:p w14:paraId="1CD30F93" w14:textId="77777777" w:rsidR="00B74F1A" w:rsidRPr="00B65936" w:rsidRDefault="00B74F1A" w:rsidP="00B65936">
      <w:pPr>
        <w:pStyle w:val="a3"/>
        <w:autoSpaceDE w:val="0"/>
        <w:jc w:val="both"/>
        <w:rPr>
          <w:rFonts w:ascii="Times New Roman" w:eastAsia="Times New Roman CYR" w:hAnsi="Times New Roman" w:cs="Times New Roman"/>
          <w:bCs/>
          <w:sz w:val="22"/>
          <w:szCs w:val="22"/>
        </w:rPr>
      </w:pPr>
    </w:p>
    <w:bookmarkEnd w:id="2"/>
    <w:p w14:paraId="68092F00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  <w:i/>
          <w:iCs/>
          <w:u w:val="single"/>
        </w:rPr>
        <w:t>Председатель организационного комитета:</w:t>
      </w:r>
      <w:r w:rsidRPr="00B65936">
        <w:rPr>
          <w:rFonts w:ascii="Times New Roman" w:eastAsia="Times New Roman CYR" w:hAnsi="Times New Roman" w:cs="Times New Roman"/>
          <w:bCs/>
          <w:i/>
          <w:iCs/>
        </w:rPr>
        <w:t xml:space="preserve"> </w:t>
      </w:r>
      <w:bookmarkStart w:id="3" w:name="_Hlk64632253"/>
      <w:r w:rsidRPr="00B65936">
        <w:rPr>
          <w:rFonts w:ascii="Times New Roman" w:eastAsia="Times New Roman CYR" w:hAnsi="Times New Roman" w:cs="Times New Roman"/>
          <w:bCs/>
        </w:rPr>
        <w:t>к.м.н.</w:t>
      </w:r>
      <w:r w:rsidRPr="00B65936">
        <w:rPr>
          <w:rFonts w:ascii="Times New Roman" w:eastAsia="Times New Roman CYR" w:hAnsi="Times New Roman" w:cs="Times New Roman"/>
          <w:bCs/>
          <w:i/>
          <w:iCs/>
        </w:rPr>
        <w:t xml:space="preserve"> </w:t>
      </w:r>
      <w:r w:rsidRPr="00B65936">
        <w:rPr>
          <w:rFonts w:ascii="Times New Roman" w:eastAsia="Times New Roman CYR" w:hAnsi="Times New Roman" w:cs="Times New Roman"/>
          <w:bCs/>
        </w:rPr>
        <w:t>Соболев Константин Эдуардович, Заслуженный врач РФ, директор МОНИКИ.</w:t>
      </w:r>
    </w:p>
    <w:p w14:paraId="435D0078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  <w:i/>
          <w:u w:val="single"/>
        </w:rPr>
      </w:pPr>
    </w:p>
    <w:p w14:paraId="61E7E3E4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  <w:i/>
          <w:u w:val="single"/>
        </w:rPr>
      </w:pPr>
      <w:r w:rsidRPr="00B65936">
        <w:rPr>
          <w:rFonts w:ascii="Times New Roman" w:eastAsia="Times New Roman CYR" w:hAnsi="Times New Roman" w:cs="Times New Roman"/>
          <w:bCs/>
          <w:i/>
          <w:u w:val="single"/>
        </w:rPr>
        <w:t>Председатель программного комитета:</w:t>
      </w:r>
      <w:r w:rsidRPr="00B65936">
        <w:rPr>
          <w:rFonts w:ascii="Times New Roman" w:hAnsi="Times New Roman" w:cs="Times New Roman"/>
          <w:bCs/>
        </w:rPr>
        <w:t xml:space="preserve"> д.м.н. </w:t>
      </w:r>
      <w:proofErr w:type="spellStart"/>
      <w:r w:rsidRPr="00B65936">
        <w:rPr>
          <w:rFonts w:ascii="Times New Roman" w:hAnsi="Times New Roman" w:cs="Times New Roman"/>
          <w:bCs/>
        </w:rPr>
        <w:t>Мескина</w:t>
      </w:r>
      <w:proofErr w:type="spellEnd"/>
      <w:r w:rsidRPr="00B65936">
        <w:rPr>
          <w:rFonts w:ascii="Times New Roman" w:hAnsi="Times New Roman" w:cs="Times New Roman"/>
          <w:bCs/>
        </w:rPr>
        <w:t xml:space="preserve"> Елена Руслановна, заведующая детским инфекционным отделением МОНИКИ, главный внештатный специалист по инфекционным болезням у детей МЗ МО.</w:t>
      </w:r>
    </w:p>
    <w:p w14:paraId="181E9C0A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  <w:i/>
          <w:iCs/>
          <w:u w:val="single"/>
        </w:rPr>
      </w:pPr>
    </w:p>
    <w:p w14:paraId="6954E8EC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  <w:i/>
          <w:iCs/>
          <w:u w:val="single"/>
        </w:rPr>
        <w:t>Члены программного и организационного комитета:</w:t>
      </w:r>
      <w:r w:rsidRPr="00B65936">
        <w:rPr>
          <w:rFonts w:ascii="Times New Roman" w:eastAsia="Times New Roman CYR" w:hAnsi="Times New Roman" w:cs="Times New Roman"/>
          <w:bCs/>
        </w:rPr>
        <w:t xml:space="preserve"> </w:t>
      </w:r>
    </w:p>
    <w:bookmarkEnd w:id="3"/>
    <w:p w14:paraId="4BB6088D" w14:textId="50193AF8" w:rsidR="00312120" w:rsidRPr="00B65936" w:rsidRDefault="00312120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</w:rPr>
        <w:t>д.м.н., профессор Скляр Лидия Федоровна, заведующая кафедрой инфекционных болезней ФУВ МОНИКИ;</w:t>
      </w:r>
    </w:p>
    <w:p w14:paraId="2172F3F6" w14:textId="58A835C7" w:rsidR="00312120" w:rsidRPr="00B65936" w:rsidRDefault="00312120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</w:rPr>
        <w:t xml:space="preserve">к.м.н. </w:t>
      </w:r>
      <w:proofErr w:type="spellStart"/>
      <w:r w:rsidRPr="00B65936">
        <w:rPr>
          <w:rFonts w:ascii="Times New Roman" w:eastAsia="Times New Roman CYR" w:hAnsi="Times New Roman" w:cs="Times New Roman"/>
          <w:bCs/>
        </w:rPr>
        <w:t>Целипанова</w:t>
      </w:r>
      <w:proofErr w:type="spellEnd"/>
      <w:r w:rsidRPr="00B65936">
        <w:rPr>
          <w:rFonts w:ascii="Times New Roman" w:eastAsia="Times New Roman CYR" w:hAnsi="Times New Roman" w:cs="Times New Roman"/>
          <w:bCs/>
        </w:rPr>
        <w:t xml:space="preserve"> Елена Евгеньевна, старший научный сотрудник детского инфекционного отделения МОНИКИ;</w:t>
      </w:r>
    </w:p>
    <w:p w14:paraId="5205E15C" w14:textId="02DE70E7" w:rsidR="00312120" w:rsidRPr="00B65936" w:rsidRDefault="00312120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</w:rPr>
        <w:t>к.м.н. Галкина Лидия Алексеевна, старший научный сотрудник детского инфекционного отделения МОНИКИ;</w:t>
      </w:r>
    </w:p>
    <w:p w14:paraId="46A35AB7" w14:textId="1CAD3F08" w:rsidR="00312120" w:rsidRPr="00B65936" w:rsidRDefault="00312120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</w:rPr>
        <w:t xml:space="preserve">к.м.н. </w:t>
      </w:r>
      <w:proofErr w:type="spellStart"/>
      <w:r w:rsidRPr="00B65936">
        <w:rPr>
          <w:rFonts w:ascii="Times New Roman" w:eastAsia="Times New Roman CYR" w:hAnsi="Times New Roman" w:cs="Times New Roman"/>
          <w:bCs/>
        </w:rPr>
        <w:t>Хадисова</w:t>
      </w:r>
      <w:proofErr w:type="spellEnd"/>
      <w:r w:rsidRPr="00B65936">
        <w:rPr>
          <w:rFonts w:ascii="Times New Roman" w:eastAsia="Times New Roman CYR" w:hAnsi="Times New Roman" w:cs="Times New Roman"/>
          <w:bCs/>
        </w:rPr>
        <w:t xml:space="preserve"> </w:t>
      </w:r>
      <w:proofErr w:type="spellStart"/>
      <w:r w:rsidRPr="00B65936">
        <w:rPr>
          <w:rFonts w:ascii="Times New Roman" w:eastAsia="Times New Roman CYR" w:hAnsi="Times New Roman" w:cs="Times New Roman"/>
          <w:bCs/>
        </w:rPr>
        <w:t>Марима</w:t>
      </w:r>
      <w:proofErr w:type="spellEnd"/>
      <w:r w:rsidRPr="00B65936">
        <w:rPr>
          <w:rFonts w:ascii="Times New Roman" w:eastAsia="Times New Roman CYR" w:hAnsi="Times New Roman" w:cs="Times New Roman"/>
          <w:bCs/>
        </w:rPr>
        <w:t xml:space="preserve"> </w:t>
      </w:r>
      <w:proofErr w:type="spellStart"/>
      <w:r w:rsidRPr="00B65936">
        <w:rPr>
          <w:rFonts w:ascii="Times New Roman" w:eastAsia="Times New Roman CYR" w:hAnsi="Times New Roman" w:cs="Times New Roman"/>
          <w:bCs/>
        </w:rPr>
        <w:t>Касумовна</w:t>
      </w:r>
      <w:proofErr w:type="spellEnd"/>
      <w:r w:rsidRPr="00B65936">
        <w:rPr>
          <w:rFonts w:ascii="Times New Roman" w:eastAsia="Times New Roman CYR" w:hAnsi="Times New Roman" w:cs="Times New Roman"/>
          <w:bCs/>
        </w:rPr>
        <w:t>, научный сотрудник детского инфекционного отделения МОНИКИ;</w:t>
      </w:r>
    </w:p>
    <w:p w14:paraId="03DC0596" w14:textId="1E37BD36" w:rsidR="00312120" w:rsidRPr="00B65936" w:rsidRDefault="00312120" w:rsidP="00B65936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</w:rPr>
      </w:pPr>
      <w:r w:rsidRPr="00B65936">
        <w:rPr>
          <w:rFonts w:ascii="Times New Roman" w:eastAsia="Times New Roman CYR" w:hAnsi="Times New Roman" w:cs="Times New Roman"/>
          <w:bCs/>
        </w:rPr>
        <w:t>к.м.н. Ушакова Анна Юрьевна, секретарь научно-практического общества инфекционистов, секретарь программного комитета конференции, ассистент кафедры инфекционных болезней ФУВ МОНИКИ (</w:t>
      </w:r>
      <w:hyperlink r:id="rId6" w:history="1">
        <w:r w:rsidRPr="00B65936">
          <w:rPr>
            <w:rStyle w:val="a4"/>
            <w:rFonts w:ascii="Times New Roman" w:eastAsia="Times New Roman CYR" w:hAnsi="Times New Roman" w:cs="Times New Roman"/>
            <w:bCs/>
          </w:rPr>
          <w:t>vaoe_08@mail.ru</w:t>
        </w:r>
      </w:hyperlink>
      <w:r w:rsidRPr="00B65936">
        <w:rPr>
          <w:rFonts w:ascii="Times New Roman" w:eastAsia="Times New Roman CYR" w:hAnsi="Times New Roman" w:cs="Times New Roman"/>
          <w:bCs/>
        </w:rPr>
        <w:t>).</w:t>
      </w:r>
    </w:p>
    <w:p w14:paraId="61E40761" w14:textId="77777777" w:rsidR="00B74F1A" w:rsidRPr="00B65936" w:rsidRDefault="00B74F1A" w:rsidP="00B6593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u w:val="single"/>
        </w:rPr>
      </w:pPr>
    </w:p>
    <w:tbl>
      <w:tblPr>
        <w:tblW w:w="10189" w:type="dxa"/>
        <w:tblInd w:w="-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428"/>
        <w:gridCol w:w="4771"/>
      </w:tblGrid>
      <w:tr w:rsidR="000D7AFA" w:rsidRPr="00B65936" w14:paraId="1F460D6C" w14:textId="77777777" w:rsidTr="00B65936">
        <w:trPr>
          <w:trHeight w:val="470"/>
        </w:trPr>
        <w:tc>
          <w:tcPr>
            <w:tcW w:w="990" w:type="dxa"/>
            <w:shd w:val="clear" w:color="auto" w:fill="FFFFFF"/>
          </w:tcPr>
          <w:p w14:paraId="03FBF247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Время</w:t>
            </w:r>
          </w:p>
        </w:tc>
        <w:tc>
          <w:tcPr>
            <w:tcW w:w="4428" w:type="dxa"/>
            <w:shd w:val="clear" w:color="auto" w:fill="FFFFFF"/>
          </w:tcPr>
          <w:p w14:paraId="738A3FB1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Название доклада</w:t>
            </w:r>
          </w:p>
        </w:tc>
        <w:tc>
          <w:tcPr>
            <w:tcW w:w="4771" w:type="dxa"/>
            <w:shd w:val="clear" w:color="auto" w:fill="FFFFFF"/>
          </w:tcPr>
          <w:p w14:paraId="19BA6875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Докладчик</w:t>
            </w:r>
          </w:p>
        </w:tc>
      </w:tr>
      <w:tr w:rsidR="000D7AFA" w:rsidRPr="00B65936" w14:paraId="4682EF38" w14:textId="77777777" w:rsidTr="00B65936">
        <w:trPr>
          <w:trHeight w:val="697"/>
        </w:trPr>
        <w:tc>
          <w:tcPr>
            <w:tcW w:w="990" w:type="dxa"/>
            <w:shd w:val="clear" w:color="auto" w:fill="FFFFFF"/>
            <w:vAlign w:val="center"/>
          </w:tcPr>
          <w:p w14:paraId="5D7DB58F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  <w:lang w:val="en"/>
              </w:rPr>
              <w:t>12:00-12:</w:t>
            </w:r>
            <w:r w:rsidRPr="00B6593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0D6E8862" w14:textId="2C389056" w:rsidR="000D7AF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ОТКРЫТИЕ</w:t>
            </w:r>
            <w:r w:rsidR="000D7AFA" w:rsidRPr="00B65936">
              <w:rPr>
                <w:rFonts w:ascii="Times New Roman" w:eastAsia="Times New Roman CYR" w:hAnsi="Times New Roman" w:cs="Times New Roman"/>
                <w:bCs/>
              </w:rPr>
              <w:t>,</w:t>
            </w:r>
          </w:p>
          <w:p w14:paraId="3AAB1A2C" w14:textId="72FA752F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ПРИВЕТСТВЕННОЕ СЛОВО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1C218C1D" w14:textId="5015981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д.м.н. </w:t>
            </w:r>
            <w:proofErr w:type="spellStart"/>
            <w:r w:rsidRPr="00B65936">
              <w:rPr>
                <w:rFonts w:ascii="Times New Roman" w:hAnsi="Times New Roman" w:cs="Times New Roman"/>
                <w:bCs/>
              </w:rPr>
              <w:t>Мескина</w:t>
            </w:r>
            <w:proofErr w:type="spellEnd"/>
            <w:r w:rsidRPr="00B65936">
              <w:rPr>
                <w:rFonts w:ascii="Times New Roman" w:hAnsi="Times New Roman" w:cs="Times New Roman"/>
                <w:bCs/>
              </w:rPr>
              <w:t xml:space="preserve"> Елена Руслановна, заведующая детским инфекционным отделением МОНИКИ, главный внештатный специалист по инфекционным болезням у детей МЗ МО;</w:t>
            </w:r>
            <w:r w:rsidRPr="00B65936">
              <w:rPr>
                <w:rStyle w:val="a4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60DC44B0" w14:textId="77777777" w:rsidR="002E223B" w:rsidRPr="00B65936" w:rsidRDefault="00B74F1A" w:rsidP="00B65936">
            <w:pPr>
              <w:tabs>
                <w:tab w:val="left" w:pos="31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>д.м.н., профессор Скляр Лидия Федоровна, заведующая кафедрой инфекционных болезней ФУВ МОНИКИ</w:t>
            </w:r>
            <w:r w:rsidR="002E223B" w:rsidRPr="00B65936">
              <w:rPr>
                <w:rFonts w:ascii="Times New Roman" w:hAnsi="Times New Roman" w:cs="Times New Roman"/>
                <w:bCs/>
              </w:rPr>
              <w:t>;</w:t>
            </w:r>
          </w:p>
          <w:p w14:paraId="4E08E696" w14:textId="7E112662" w:rsidR="00B74F1A" w:rsidRPr="00B65936" w:rsidRDefault="002E223B" w:rsidP="00B65936">
            <w:pPr>
              <w:tabs>
                <w:tab w:val="left" w:pos="31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  <w:i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iCs/>
              </w:rPr>
              <w:t>д.м.н., профессор Феклисова Людмила Владимировна, профессор курса детских инфекционных болезней ФУВ МОНИКИ</w:t>
            </w:r>
          </w:p>
        </w:tc>
      </w:tr>
      <w:tr w:rsidR="000D7AFA" w:rsidRPr="00B65936" w14:paraId="0E4A391C" w14:textId="77777777" w:rsidTr="00B65936">
        <w:trPr>
          <w:trHeight w:val="1852"/>
        </w:trPr>
        <w:tc>
          <w:tcPr>
            <w:tcW w:w="990" w:type="dxa"/>
            <w:shd w:val="clear" w:color="auto" w:fill="FFFFFF"/>
            <w:vAlign w:val="center"/>
          </w:tcPr>
          <w:p w14:paraId="2820124F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  <w:lang w:val="en"/>
              </w:rPr>
              <w:t>12:</w:t>
            </w:r>
            <w:r w:rsidRPr="00B65936">
              <w:rPr>
                <w:rFonts w:ascii="Times New Roman" w:hAnsi="Times New Roman" w:cs="Times New Roman"/>
                <w:bCs/>
              </w:rPr>
              <w:t>05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-1</w:t>
            </w:r>
            <w:r w:rsidRPr="00B65936">
              <w:rPr>
                <w:rFonts w:ascii="Times New Roman" w:hAnsi="Times New Roman" w:cs="Times New Roman"/>
                <w:bCs/>
              </w:rPr>
              <w:t>2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:</w:t>
            </w:r>
            <w:r w:rsidRPr="00B65936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36E2F223" w14:textId="2990F014" w:rsidR="00B74F1A" w:rsidRPr="00B65936" w:rsidRDefault="004D5699" w:rsidP="00B65936">
            <w:pPr>
              <w:pStyle w:val="aa"/>
              <w:rPr>
                <w:rFonts w:ascii="Times New Roman" w:hAnsi="Times New Roman" w:cs="Times New Roman"/>
                <w:bCs/>
                <w:i/>
                <w:iCs/>
                <w:caps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«ЭПИДЕМИОЛОГИЧЕСКАЯ СИТУАЦИЯ ПО ЗАБОЛЕВАЕМОСТИ НОВОЙ КОРОНАВИРУСНОЙ ИНФЕКЦИЕЙ НА ТЕРРИТОРИИ ПОДМОСКОВЬЯ В ПЕРИОД С 2020 ГОДА И ПО НАСТОЯЩЕЕ ВРЕМЯ. </w:t>
            </w:r>
            <w:r w:rsidRPr="00B65936">
              <w:rPr>
                <w:rFonts w:ascii="Times New Roman" w:hAnsi="Times New Roman" w:cs="Times New Roman"/>
                <w:bCs/>
                <w:lang w:val="en-US"/>
              </w:rPr>
              <w:t>COVID</w:t>
            </w:r>
            <w:r w:rsidRPr="00B65936">
              <w:rPr>
                <w:rFonts w:ascii="Times New Roman" w:hAnsi="Times New Roman" w:cs="Times New Roman"/>
                <w:bCs/>
              </w:rPr>
              <w:t>-19 КАК НОВАЯ ГОСПИТАЛЬНАЯ ИНФЕКЦИЯ</w:t>
            </w:r>
            <w:r w:rsidR="002E223B" w:rsidRPr="00B6593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3C8D2827" w14:textId="7D4B8D6F" w:rsidR="00B74F1A" w:rsidRPr="00B65936" w:rsidRDefault="00B6400C" w:rsidP="00B65936">
            <w:pPr>
              <w:tabs>
                <w:tab w:val="left" w:pos="31"/>
              </w:tabs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Юдина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 </w:t>
            </w:r>
            <w:r w:rsidR="002E223B" w:rsidRPr="00B65936">
              <w:rPr>
                <w:rFonts w:ascii="Times New Roman" w:eastAsia="Times New Roman CYR" w:hAnsi="Times New Roman" w:cs="Times New Roman"/>
                <w:bCs/>
              </w:rPr>
              <w:t xml:space="preserve">Алена Евгеньевна, ведущий специалист-эксперт отдела эпидемиологического надзора Управления Роспотребнадзора по Московской области   </w:t>
            </w:r>
          </w:p>
        </w:tc>
      </w:tr>
      <w:tr w:rsidR="000D7AFA" w:rsidRPr="00B65936" w14:paraId="1EF025D0" w14:textId="77777777" w:rsidTr="00B65936">
        <w:trPr>
          <w:trHeight w:val="394"/>
        </w:trPr>
        <w:tc>
          <w:tcPr>
            <w:tcW w:w="990" w:type="dxa"/>
            <w:shd w:val="clear" w:color="auto" w:fill="FFFFFF"/>
            <w:vAlign w:val="center"/>
          </w:tcPr>
          <w:p w14:paraId="19114C7B" w14:textId="782C3FBE" w:rsidR="004D5699" w:rsidRPr="00B65936" w:rsidRDefault="004D5699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  <w:lang w:val="en"/>
              </w:rPr>
              <w:t>12:</w:t>
            </w:r>
            <w:r w:rsidRPr="00B65936">
              <w:rPr>
                <w:rFonts w:ascii="Times New Roman" w:hAnsi="Times New Roman" w:cs="Times New Roman"/>
                <w:bCs/>
              </w:rPr>
              <w:t>35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-1</w:t>
            </w:r>
            <w:r w:rsidRPr="00B65936">
              <w:rPr>
                <w:rFonts w:ascii="Times New Roman" w:hAnsi="Times New Roman" w:cs="Times New Roman"/>
                <w:bCs/>
              </w:rPr>
              <w:t>2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:</w:t>
            </w:r>
            <w:r w:rsidRPr="00B65936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3F6EF66A" w14:textId="52E3D5AE" w:rsidR="004D5699" w:rsidRPr="00B65936" w:rsidRDefault="004D5699" w:rsidP="00B65936">
            <w:pPr>
              <w:pStyle w:val="aa"/>
              <w:rPr>
                <w:rFonts w:ascii="Times New Roman" w:hAnsi="Times New Roman" w:cs="Times New Roman"/>
                <w:caps/>
              </w:rPr>
            </w:pPr>
            <w:r w:rsidRPr="00B65936">
              <w:rPr>
                <w:rFonts w:ascii="Times New Roman" w:hAnsi="Times New Roman" w:cs="Times New Roman"/>
              </w:rPr>
              <w:t>Ответы на вопросы;</w:t>
            </w:r>
          </w:p>
        </w:tc>
      </w:tr>
      <w:tr w:rsidR="000D7AFA" w:rsidRPr="00B65936" w14:paraId="253E0972" w14:textId="77777777" w:rsidTr="00B65936">
        <w:trPr>
          <w:trHeight w:val="139"/>
        </w:trPr>
        <w:tc>
          <w:tcPr>
            <w:tcW w:w="990" w:type="dxa"/>
            <w:shd w:val="clear" w:color="auto" w:fill="FFFFFF"/>
            <w:vAlign w:val="center"/>
          </w:tcPr>
          <w:p w14:paraId="507DB1F3" w14:textId="112C8810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  <w:lang w:val="en"/>
              </w:rPr>
              <w:t>1</w:t>
            </w:r>
            <w:r w:rsidRPr="00B65936">
              <w:rPr>
                <w:rFonts w:ascii="Times New Roman" w:hAnsi="Times New Roman" w:cs="Times New Roman"/>
                <w:bCs/>
              </w:rPr>
              <w:t>2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:</w:t>
            </w:r>
            <w:r w:rsidRPr="00B65936">
              <w:rPr>
                <w:rFonts w:ascii="Times New Roman" w:hAnsi="Times New Roman" w:cs="Times New Roman"/>
                <w:bCs/>
              </w:rPr>
              <w:t>3</w:t>
            </w:r>
            <w:r w:rsidR="00B003A4" w:rsidRPr="00B65936">
              <w:rPr>
                <w:rFonts w:ascii="Times New Roman" w:hAnsi="Times New Roman" w:cs="Times New Roman"/>
                <w:bCs/>
              </w:rPr>
              <w:t>7</w:t>
            </w:r>
            <w:r w:rsidRPr="00B65936">
              <w:rPr>
                <w:rFonts w:ascii="Times New Roman" w:hAnsi="Times New Roman" w:cs="Times New Roman"/>
                <w:bCs/>
              </w:rPr>
              <w:t>-13:0</w:t>
            </w:r>
            <w:r w:rsidR="00B003A4" w:rsidRPr="00B659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5B042B34" w14:textId="385705A9" w:rsidR="00B74F1A" w:rsidRPr="00B65936" w:rsidRDefault="002E223B" w:rsidP="00B65936">
            <w:pPr>
              <w:tabs>
                <w:tab w:val="left" w:pos="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ap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caps/>
              </w:rPr>
              <w:t xml:space="preserve">«Мультисистемный воспалительный синдром, </w:t>
            </w:r>
            <w:r w:rsidRPr="00B65936">
              <w:rPr>
                <w:rFonts w:ascii="Times New Roman" w:eastAsia="Times New Roman CYR" w:hAnsi="Times New Roman" w:cs="Times New Roman"/>
                <w:bCs/>
                <w:caps/>
              </w:rPr>
              <w:lastRenderedPageBreak/>
              <w:t>обновленные МЕЖДУНАРОДНЫЕ данные</w:t>
            </w:r>
            <w:r w:rsidRPr="00B65936">
              <w:rPr>
                <w:rFonts w:ascii="Times New Roman" w:hAnsi="Times New Roman" w:cs="Times New Roman"/>
                <w:bCs/>
                <w:caps/>
              </w:rPr>
              <w:t xml:space="preserve">»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49FA5FE7" w14:textId="3E32BFF7" w:rsidR="00B74F1A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Style w:val="FontStyle15"/>
                <w:bCs/>
                <w:color w:val="auto"/>
                <w:u w:val="single"/>
              </w:rPr>
            </w:pPr>
            <w:r w:rsidRPr="00B65936">
              <w:rPr>
                <w:rFonts w:ascii="Times New Roman" w:hAnsi="Times New Roman" w:cs="Times New Roman"/>
                <w:bCs/>
              </w:rPr>
              <w:lastRenderedPageBreak/>
              <w:t xml:space="preserve">д.м.н. </w:t>
            </w:r>
            <w:proofErr w:type="spellStart"/>
            <w:r w:rsidRPr="00B65936">
              <w:rPr>
                <w:rFonts w:ascii="Times New Roman" w:hAnsi="Times New Roman" w:cs="Times New Roman"/>
                <w:bCs/>
              </w:rPr>
              <w:t>Мескина</w:t>
            </w:r>
            <w:proofErr w:type="spellEnd"/>
            <w:r w:rsidRPr="00B65936">
              <w:rPr>
                <w:rFonts w:ascii="Times New Roman" w:hAnsi="Times New Roman" w:cs="Times New Roman"/>
                <w:bCs/>
              </w:rPr>
              <w:t xml:space="preserve"> Елена Руслановна, заведующая детским инфекционным отделением МОНИКИ, </w:t>
            </w:r>
            <w:r w:rsidRPr="00B65936">
              <w:rPr>
                <w:rFonts w:ascii="Times New Roman" w:hAnsi="Times New Roman" w:cs="Times New Roman"/>
                <w:bCs/>
              </w:rPr>
              <w:lastRenderedPageBreak/>
              <w:t>главный внештатный специалист по инфекционным болезням у детей МЗ МО</w:t>
            </w:r>
          </w:p>
        </w:tc>
      </w:tr>
      <w:tr w:rsidR="000D7AFA" w:rsidRPr="00B65936" w14:paraId="18263FA8" w14:textId="77777777" w:rsidTr="00B65936">
        <w:trPr>
          <w:trHeight w:val="101"/>
        </w:trPr>
        <w:tc>
          <w:tcPr>
            <w:tcW w:w="990" w:type="dxa"/>
            <w:shd w:val="clear" w:color="auto" w:fill="FFFFFF"/>
            <w:vAlign w:val="center"/>
          </w:tcPr>
          <w:p w14:paraId="69F83C03" w14:textId="74659F70" w:rsidR="004D5699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  <w:lang w:val="en"/>
              </w:rPr>
              <w:lastRenderedPageBreak/>
              <w:t>1</w:t>
            </w:r>
            <w:r w:rsidRPr="00B65936">
              <w:rPr>
                <w:rFonts w:ascii="Times New Roman" w:hAnsi="Times New Roman" w:cs="Times New Roman"/>
                <w:bCs/>
              </w:rPr>
              <w:t>3</w:t>
            </w:r>
            <w:r w:rsidRPr="00B65936">
              <w:rPr>
                <w:rFonts w:ascii="Times New Roman" w:hAnsi="Times New Roman" w:cs="Times New Roman"/>
                <w:bCs/>
                <w:lang w:val="en"/>
              </w:rPr>
              <w:t>:</w:t>
            </w:r>
            <w:r w:rsidRPr="00B65936">
              <w:rPr>
                <w:rFonts w:ascii="Times New Roman" w:hAnsi="Times New Roman" w:cs="Times New Roman"/>
                <w:bCs/>
              </w:rPr>
              <w:t>07-13:09</w:t>
            </w:r>
          </w:p>
        </w:tc>
        <w:tc>
          <w:tcPr>
            <w:tcW w:w="9199" w:type="dxa"/>
            <w:gridSpan w:val="2"/>
            <w:shd w:val="clear" w:color="auto" w:fill="FFFFFF"/>
          </w:tcPr>
          <w:p w14:paraId="26FB778E" w14:textId="22F1ABDB" w:rsidR="004D5699" w:rsidRPr="00B65936" w:rsidRDefault="004D5699" w:rsidP="00B65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936">
              <w:rPr>
                <w:rFonts w:ascii="Times New Roman" w:hAnsi="Times New Roman" w:cs="Times New Roman"/>
              </w:rPr>
              <w:t>Ответы на вопросы;</w:t>
            </w:r>
          </w:p>
        </w:tc>
      </w:tr>
      <w:tr w:rsidR="000D7AFA" w:rsidRPr="00B65936" w14:paraId="7C0ACC44" w14:textId="77777777" w:rsidTr="00B65936">
        <w:trPr>
          <w:trHeight w:val="1062"/>
        </w:trPr>
        <w:tc>
          <w:tcPr>
            <w:tcW w:w="990" w:type="dxa"/>
            <w:shd w:val="clear" w:color="auto" w:fill="FFFFFF"/>
            <w:vAlign w:val="center"/>
          </w:tcPr>
          <w:p w14:paraId="57FD1CCD" w14:textId="22F1219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>13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:0</w:t>
            </w:r>
            <w:r w:rsidR="00B003A4" w:rsidRPr="00B65936">
              <w:rPr>
                <w:rFonts w:ascii="Times New Roman" w:eastAsia="Times New Roman CYR" w:hAnsi="Times New Roman" w:cs="Times New Roman"/>
                <w:bCs/>
              </w:rPr>
              <w:t>9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-13:3</w:t>
            </w:r>
            <w:r w:rsidR="00B003A4" w:rsidRPr="00B65936">
              <w:rPr>
                <w:rFonts w:ascii="Times New Roman" w:eastAsia="Times New Roman CYR" w:hAnsi="Times New Roman" w:cs="Times New Roman"/>
                <w:bCs/>
              </w:rPr>
              <w:t>9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489E1922" w14:textId="7D80E86D" w:rsidR="00B74F1A" w:rsidRPr="00B65936" w:rsidRDefault="002E223B" w:rsidP="00B65936">
            <w:pPr>
              <w:tabs>
                <w:tab w:val="left" w:pos="4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iCs/>
              </w:rPr>
              <w:t>«КОРОНАВИРУСНАЯ ИНФЕКЦИЯ У ПАЦИЕНТОВ С ОСТРЫМ НАРУШЕНИЕМ МОЗГОВОГО КРОВООБРАЩЕНИЯ: ОСОБЕННОСТИ КЛИНИКО ЛАБОРАТОРНЫХ ПАРАМЕТРОВ И ИСХОДЫ</w:t>
            </w:r>
            <w:r w:rsidRPr="00B65936">
              <w:rPr>
                <w:rFonts w:ascii="Times New Roman" w:hAnsi="Times New Roman" w:cs="Times New Roman"/>
                <w:bCs/>
                <w:iCs/>
                <w:caps/>
              </w:rPr>
              <w:t>»</w:t>
            </w:r>
            <w:r w:rsidRPr="00B65936"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7436F967" w14:textId="77777777" w:rsidR="00B74F1A" w:rsidRPr="00B65936" w:rsidRDefault="00B74F1A" w:rsidP="00B659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д.м.н., профессор Скляр Лидия Федоровна, заведующая кафедрой инфекционных болезней ФУВ МОНИКИ </w:t>
            </w:r>
          </w:p>
        </w:tc>
      </w:tr>
      <w:tr w:rsidR="000D7AFA" w:rsidRPr="00B65936" w14:paraId="5414AD7E" w14:textId="77777777" w:rsidTr="00B65936">
        <w:trPr>
          <w:trHeight w:val="319"/>
        </w:trPr>
        <w:tc>
          <w:tcPr>
            <w:tcW w:w="990" w:type="dxa"/>
            <w:shd w:val="clear" w:color="auto" w:fill="FFFFFF"/>
            <w:vAlign w:val="center"/>
          </w:tcPr>
          <w:p w14:paraId="28A91A37" w14:textId="5549CD29" w:rsidR="004D5699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>13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:39-13:41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3AA7D7F5" w14:textId="6063589A" w:rsidR="004D5699" w:rsidRPr="00B65936" w:rsidRDefault="004D5699" w:rsidP="00B65936">
            <w:pPr>
              <w:tabs>
                <w:tab w:val="left" w:pos="40"/>
              </w:tabs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Ответы на вопросы;</w:t>
            </w:r>
          </w:p>
        </w:tc>
      </w:tr>
      <w:tr w:rsidR="000D7AFA" w:rsidRPr="00B65936" w14:paraId="0D93FD1E" w14:textId="77777777" w:rsidTr="00B65936">
        <w:trPr>
          <w:trHeight w:val="902"/>
        </w:trPr>
        <w:tc>
          <w:tcPr>
            <w:tcW w:w="990" w:type="dxa"/>
            <w:shd w:val="clear" w:color="auto" w:fill="FFFFFF"/>
            <w:vAlign w:val="center"/>
          </w:tcPr>
          <w:p w14:paraId="454B439D" w14:textId="6141CD3E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</w:t>
            </w:r>
            <w:r w:rsidR="00B003A4" w:rsidRPr="00B65936">
              <w:rPr>
                <w:rFonts w:ascii="Times New Roman" w:eastAsia="Times New Roman CYR" w:hAnsi="Times New Roman" w:cs="Times New Roman"/>
                <w:bCs/>
              </w:rPr>
              <w:t>3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:</w:t>
            </w:r>
            <w:r w:rsidR="00B003A4" w:rsidRPr="00B65936">
              <w:rPr>
                <w:rFonts w:ascii="Times New Roman" w:eastAsia="Times New Roman CYR" w:hAnsi="Times New Roman" w:cs="Times New Roman"/>
                <w:bCs/>
              </w:rPr>
              <w:t>41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-14:</w:t>
            </w:r>
            <w:r w:rsidR="00B003A4" w:rsidRPr="00B65936">
              <w:rPr>
                <w:rFonts w:ascii="Times New Roman" w:eastAsia="Times New Roman CYR" w:hAnsi="Times New Roman" w:cs="Times New Roman"/>
                <w:bCs/>
              </w:rPr>
              <w:t>11</w:t>
            </w:r>
          </w:p>
          <w:p w14:paraId="736DC210" w14:textId="77777777" w:rsidR="00B74F1A" w:rsidRPr="00B65936" w:rsidRDefault="00B74F1A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8" w:type="dxa"/>
            <w:shd w:val="clear" w:color="auto" w:fill="FFFFFF"/>
            <w:vAlign w:val="center"/>
          </w:tcPr>
          <w:p w14:paraId="1D428D08" w14:textId="55619B1A" w:rsidR="00B74F1A" w:rsidRPr="00B65936" w:rsidRDefault="002E223B" w:rsidP="00B65936">
            <w:pPr>
              <w:tabs>
                <w:tab w:val="left" w:pos="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iCs/>
              </w:rPr>
              <w:t xml:space="preserve">«ОСОБЕННОСТИ КЛИНИЧЕСКОГО ТЕЧЕНИЯ НОВОЙ КОРОНАВИРУСНОЙ ИНФЕКЦИИ У БОЛЬНЫХ С ВИЧ-ИНФЕКЦИЕЙ ПО МАТЕРИАЛАМ ЦЕНТРА СПИД ПРИМОРСКОГО КРАЯ»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6ECEC622" w14:textId="28C4A937" w:rsidR="00B003A4" w:rsidRPr="00B65936" w:rsidRDefault="00B003A4" w:rsidP="00B65936">
            <w:pPr>
              <w:spacing w:after="0" w:line="240" w:lineRule="auto"/>
              <w:ind w:left="31"/>
              <w:contextualSpacing/>
              <w:jc w:val="both"/>
              <w:rPr>
                <w:rStyle w:val="FontStyle15"/>
                <w:bCs/>
                <w:color w:val="auto"/>
                <w:u w:val="single"/>
                <w:shd w:val="clear" w:color="auto" w:fill="FFFFFF"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iCs/>
              </w:rPr>
              <w:t xml:space="preserve">Ли </w:t>
            </w:r>
            <w:r w:rsidR="002E223B" w:rsidRPr="00B65936">
              <w:rPr>
                <w:rFonts w:ascii="Times New Roman" w:eastAsia="Times New Roman CYR" w:hAnsi="Times New Roman" w:cs="Times New Roman"/>
                <w:bCs/>
                <w:iCs/>
              </w:rPr>
              <w:t>Юлия Александровна</w:t>
            </w:r>
            <w:r w:rsidR="002E223B" w:rsidRPr="00B65936">
              <w:rPr>
                <w:rFonts w:ascii="Times New Roman" w:hAnsi="Times New Roman" w:cs="Times New Roman"/>
                <w:bCs/>
                <w:caps/>
              </w:rPr>
              <w:t xml:space="preserve">, </w:t>
            </w:r>
            <w:r w:rsidR="002E223B" w:rsidRPr="00B65936">
              <w:rPr>
                <w:rFonts w:ascii="Times New Roman" w:eastAsia="Times New Roman CYR" w:hAnsi="Times New Roman" w:cs="Times New Roman"/>
                <w:bCs/>
                <w:iCs/>
              </w:rPr>
              <w:t>преподаватель военного учебного центра Тихоокеанского государственного медицинского университета, капитан медицинской службы</w:t>
            </w:r>
          </w:p>
        </w:tc>
      </w:tr>
      <w:tr w:rsidR="000D7AFA" w:rsidRPr="00B65936" w14:paraId="1D26DE89" w14:textId="77777777" w:rsidTr="00B65936">
        <w:trPr>
          <w:trHeight w:val="188"/>
        </w:trPr>
        <w:tc>
          <w:tcPr>
            <w:tcW w:w="990" w:type="dxa"/>
            <w:shd w:val="clear" w:color="auto" w:fill="FFFFFF"/>
            <w:vAlign w:val="center"/>
          </w:tcPr>
          <w:p w14:paraId="2823A0C7" w14:textId="14202A4A" w:rsidR="004D5699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14:11-14:13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7F7DEE2B" w14:textId="7C4917C9" w:rsidR="004D5699" w:rsidRPr="00B65936" w:rsidRDefault="004D5699" w:rsidP="00B65936">
            <w:pPr>
              <w:tabs>
                <w:tab w:val="left" w:pos="40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Ответы на вопросы;</w:t>
            </w:r>
          </w:p>
        </w:tc>
      </w:tr>
      <w:tr w:rsidR="000D7AFA" w:rsidRPr="00B65936" w14:paraId="1AF8D9DB" w14:textId="77777777" w:rsidTr="00B65936">
        <w:trPr>
          <w:trHeight w:val="566"/>
        </w:trPr>
        <w:tc>
          <w:tcPr>
            <w:tcW w:w="990" w:type="dxa"/>
            <w:shd w:val="clear" w:color="auto" w:fill="FFFFFF"/>
            <w:vAlign w:val="center"/>
          </w:tcPr>
          <w:p w14:paraId="1E394043" w14:textId="77777777" w:rsidR="00B003A4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14:13-14:43</w:t>
            </w:r>
          </w:p>
          <w:p w14:paraId="66429E89" w14:textId="77777777" w:rsidR="002E223B" w:rsidRPr="00B65936" w:rsidRDefault="002E223B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</w:p>
        </w:tc>
        <w:tc>
          <w:tcPr>
            <w:tcW w:w="4428" w:type="dxa"/>
            <w:shd w:val="clear" w:color="auto" w:fill="FFFFFF"/>
            <w:vAlign w:val="center"/>
          </w:tcPr>
          <w:p w14:paraId="24C8DC84" w14:textId="1C8817E1" w:rsidR="002E223B" w:rsidRPr="00B65936" w:rsidRDefault="004D5699" w:rsidP="00B65936">
            <w:pPr>
              <w:tabs>
                <w:tab w:val="left" w:pos="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«ПОСЛЕДСТВИЯ </w:t>
            </w:r>
            <w:r w:rsidRPr="00B65936">
              <w:rPr>
                <w:rFonts w:ascii="Times New Roman" w:eastAsia="Times New Roman CYR" w:hAnsi="Times New Roman" w:cs="Times New Roman"/>
                <w:bCs/>
                <w:caps/>
                <w:lang w:val="en-US"/>
              </w:rPr>
              <w:t>COVID</w:t>
            </w:r>
            <w:r w:rsidRPr="00B65936">
              <w:rPr>
                <w:rFonts w:ascii="Times New Roman" w:eastAsia="Times New Roman CYR" w:hAnsi="Times New Roman" w:cs="Times New Roman"/>
                <w:bCs/>
                <w:caps/>
              </w:rPr>
              <w:t>-19 у детей и взрослых</w:t>
            </w:r>
            <w:r w:rsidRPr="00B65936">
              <w:rPr>
                <w:rFonts w:ascii="Times New Roman" w:hAnsi="Times New Roman" w:cs="Times New Roman"/>
                <w:bCs/>
                <w:caps/>
              </w:rPr>
              <w:t xml:space="preserve">»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48C07943" w14:textId="5CDEE53B" w:rsidR="002E223B" w:rsidRPr="00B65936" w:rsidRDefault="004D5699" w:rsidP="00B65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Style w:val="FontStyle15"/>
                <w:bCs/>
                <w:color w:val="auto"/>
              </w:rPr>
              <w:t xml:space="preserve">к.м.н. </w:t>
            </w:r>
            <w:proofErr w:type="spellStart"/>
            <w:r w:rsidR="00B003A4"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>Целипанова</w:t>
            </w:r>
            <w:proofErr w:type="spellEnd"/>
            <w:r w:rsidR="00B003A4"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Елена Евгеньевна, </w:t>
            </w:r>
            <w:r w:rsidRPr="00B65936">
              <w:rPr>
                <w:rStyle w:val="FontStyle15"/>
                <w:bCs/>
                <w:color w:val="auto"/>
              </w:rPr>
              <w:t>старший научный сотрудник детского инфекционного отделения МОНИКИ</w:t>
            </w:r>
          </w:p>
        </w:tc>
      </w:tr>
      <w:tr w:rsidR="000D7AFA" w:rsidRPr="00B65936" w14:paraId="7F37A990" w14:textId="77777777" w:rsidTr="00B65936">
        <w:trPr>
          <w:trHeight w:val="423"/>
        </w:trPr>
        <w:tc>
          <w:tcPr>
            <w:tcW w:w="990" w:type="dxa"/>
            <w:shd w:val="clear" w:color="auto" w:fill="FFFFFF"/>
            <w:vAlign w:val="center"/>
          </w:tcPr>
          <w:p w14:paraId="6AA3C954" w14:textId="0924D17F" w:rsidR="004D5699" w:rsidRPr="00B65936" w:rsidRDefault="00B003A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14:43-14:45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59E9F3B7" w14:textId="60A2E4E3" w:rsidR="004D5699" w:rsidRPr="00B65936" w:rsidRDefault="004D5699" w:rsidP="00B65936">
            <w:pPr>
              <w:tabs>
                <w:tab w:val="left" w:pos="40"/>
              </w:tabs>
              <w:spacing w:after="0" w:line="240" w:lineRule="auto"/>
              <w:ind w:left="31"/>
              <w:contextualSpacing/>
              <w:jc w:val="both"/>
              <w:rPr>
                <w:rStyle w:val="FontStyle15"/>
                <w:rFonts w:eastAsia="Times New Roman CYR"/>
                <w:bCs/>
                <w:color w:val="auto"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Ответы на вопросы;</w:t>
            </w:r>
          </w:p>
        </w:tc>
      </w:tr>
      <w:tr w:rsidR="000D7AFA" w:rsidRPr="00B65936" w14:paraId="73EC44A2" w14:textId="77777777" w:rsidTr="00B65936">
        <w:trPr>
          <w:trHeight w:val="626"/>
        </w:trPr>
        <w:tc>
          <w:tcPr>
            <w:tcW w:w="990" w:type="dxa"/>
            <w:shd w:val="clear" w:color="auto" w:fill="FFFFFF"/>
            <w:vAlign w:val="center"/>
          </w:tcPr>
          <w:p w14:paraId="0D46B194" w14:textId="5EF368C4" w:rsidR="002E223B" w:rsidRPr="00B65936" w:rsidRDefault="008D516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14:45-15:15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6C1726BF" w14:textId="2C08C7A4" w:rsidR="002E223B" w:rsidRPr="00B65936" w:rsidRDefault="004D5699" w:rsidP="00B65936">
            <w:pPr>
              <w:tabs>
                <w:tab w:val="left" w:pos="40"/>
              </w:tabs>
              <w:autoSpaceDE w:val="0"/>
              <w:spacing w:after="0" w:line="240" w:lineRule="auto"/>
              <w:contextualSpacing/>
              <w:rPr>
                <w:rFonts w:ascii="Times New Roman" w:eastAsia="Times New Roman CYR" w:hAnsi="Times New Roman" w:cs="Times New Roman"/>
                <w:bCs/>
                <w:i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«КЛИНИЧЕСКИЕ ХАРАКТЕРИСТИКИ </w:t>
            </w:r>
            <w:r w:rsidRPr="00B65936">
              <w:rPr>
                <w:rFonts w:ascii="Times New Roman" w:eastAsia="Times New Roman CYR" w:hAnsi="Times New Roman" w:cs="Times New Roman"/>
                <w:bCs/>
                <w:lang w:val="en-US"/>
              </w:rPr>
              <w:t>COVID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-19 В ПЕРИОДЫ РАСПРОСТРАНЕНИЯ ВАРИАНТОВ </w:t>
            </w:r>
            <w:r w:rsidRPr="00B65936">
              <w:rPr>
                <w:rFonts w:ascii="Times New Roman" w:eastAsia="Times New Roman CYR" w:hAnsi="Times New Roman" w:cs="Times New Roman"/>
                <w:bCs/>
                <w:lang w:val="en-US"/>
              </w:rPr>
              <w:t>DELTA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 И </w:t>
            </w:r>
            <w:r w:rsidRPr="00B65936">
              <w:rPr>
                <w:rFonts w:ascii="Times New Roman" w:eastAsia="Times New Roman CYR" w:hAnsi="Times New Roman" w:cs="Times New Roman"/>
                <w:bCs/>
                <w:lang w:val="en-US"/>
              </w:rPr>
              <w:t>OMICRON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»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763B44B0" w14:textId="0928098F" w:rsidR="004D5699" w:rsidRPr="00B65936" w:rsidRDefault="004D5699" w:rsidP="00B65936">
            <w:pPr>
              <w:autoSpaceDE w:val="0"/>
              <w:spacing w:after="0" w:line="240" w:lineRule="auto"/>
              <w:ind w:left="31"/>
              <w:jc w:val="both"/>
              <w:rPr>
                <w:rStyle w:val="FontStyle15"/>
                <w:bCs/>
                <w:color w:val="auto"/>
              </w:rPr>
            </w:pPr>
            <w:r w:rsidRPr="00B65936">
              <w:rPr>
                <w:rFonts w:ascii="Times New Roman" w:hAnsi="Times New Roman" w:cs="Times New Roman"/>
                <w:bCs/>
                <w:u w:val="single"/>
              </w:rPr>
              <w:t xml:space="preserve">к.м.н. </w:t>
            </w:r>
            <w:proofErr w:type="spellStart"/>
            <w:r w:rsidR="00B003A4" w:rsidRPr="00B65936">
              <w:rPr>
                <w:rFonts w:ascii="Times New Roman" w:hAnsi="Times New Roman" w:cs="Times New Roman"/>
                <w:bCs/>
                <w:u w:val="single"/>
              </w:rPr>
              <w:t>Хадисова</w:t>
            </w:r>
            <w:proofErr w:type="spellEnd"/>
            <w:r w:rsidR="00B003A4" w:rsidRPr="00B659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Pr="00B65936">
              <w:rPr>
                <w:rFonts w:ascii="Times New Roman" w:hAnsi="Times New Roman" w:cs="Times New Roman"/>
                <w:bCs/>
                <w:u w:val="single"/>
              </w:rPr>
              <w:t>Марима</w:t>
            </w:r>
            <w:proofErr w:type="spellEnd"/>
            <w:r w:rsidRPr="00B659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Pr="00B65936">
              <w:rPr>
                <w:rFonts w:ascii="Times New Roman" w:hAnsi="Times New Roman" w:cs="Times New Roman"/>
                <w:bCs/>
                <w:u w:val="single"/>
              </w:rPr>
              <w:t>Касумовна</w:t>
            </w:r>
            <w:proofErr w:type="spellEnd"/>
            <w:r w:rsidRPr="00B65936">
              <w:rPr>
                <w:rFonts w:ascii="Times New Roman" w:hAnsi="Times New Roman" w:cs="Times New Roman"/>
                <w:bCs/>
              </w:rPr>
              <w:t xml:space="preserve">, </w:t>
            </w:r>
            <w:r w:rsidRPr="00B65936">
              <w:rPr>
                <w:rStyle w:val="FontStyle15"/>
                <w:bCs/>
                <w:color w:val="auto"/>
              </w:rPr>
              <w:t>научный сотрудник детского инфекционного отделения ГБУЗ МО МОНИКИ им. М.Ф. Владимирского;</w:t>
            </w:r>
          </w:p>
          <w:p w14:paraId="475282C4" w14:textId="2F98301F" w:rsidR="00B003A4" w:rsidRPr="00B65936" w:rsidRDefault="008D5164" w:rsidP="00B65936">
            <w:pPr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д.м.н. </w:t>
            </w:r>
            <w:proofErr w:type="spellStart"/>
            <w:r w:rsidRPr="00B65936">
              <w:rPr>
                <w:rFonts w:ascii="Times New Roman" w:hAnsi="Times New Roman" w:cs="Times New Roman"/>
                <w:bCs/>
              </w:rPr>
              <w:t>Мескина</w:t>
            </w:r>
            <w:proofErr w:type="spellEnd"/>
            <w:r w:rsidRPr="00B65936">
              <w:rPr>
                <w:rFonts w:ascii="Times New Roman" w:hAnsi="Times New Roman" w:cs="Times New Roman"/>
                <w:bCs/>
              </w:rPr>
              <w:t xml:space="preserve"> Елена Руслановна, заведующая детским инфекционным отделением МОНИКИ, главный внештатный специалист по инфекционным болезням у детей МЗ МО;</w:t>
            </w:r>
          </w:p>
          <w:p w14:paraId="2E7B0C4D" w14:textId="77777777" w:rsidR="00B003A4" w:rsidRPr="00B65936" w:rsidRDefault="00B003A4" w:rsidP="00B65936">
            <w:pPr>
              <w:spacing w:after="0" w:line="240" w:lineRule="auto"/>
              <w:ind w:left="31"/>
              <w:jc w:val="both"/>
              <w:rPr>
                <w:rStyle w:val="FontStyle15"/>
                <w:bCs/>
                <w:color w:val="auto"/>
              </w:rPr>
            </w:pPr>
            <w:r w:rsidRPr="00B65936">
              <w:rPr>
                <w:rStyle w:val="FontStyle15"/>
                <w:bCs/>
                <w:color w:val="auto"/>
              </w:rPr>
              <w:t xml:space="preserve">к.м.н. </w:t>
            </w:r>
            <w:proofErr w:type="spellStart"/>
            <w:r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>Целипанова</w:t>
            </w:r>
            <w:proofErr w:type="spellEnd"/>
            <w:r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Елена Евгеньевна, </w:t>
            </w:r>
            <w:r w:rsidRPr="00B65936">
              <w:rPr>
                <w:rStyle w:val="FontStyle15"/>
                <w:bCs/>
                <w:color w:val="auto"/>
              </w:rPr>
              <w:t>старший научный сотрудник детского инфекционного отделения МОНИКИ;</w:t>
            </w:r>
          </w:p>
          <w:p w14:paraId="6A57A8C3" w14:textId="68761D92" w:rsidR="004D5699" w:rsidRPr="00B65936" w:rsidRDefault="004D5699" w:rsidP="00B65936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Style w:val="FontStyle15"/>
                <w:bCs/>
                <w:color w:val="auto"/>
              </w:rPr>
              <w:t xml:space="preserve">к.м.н. </w:t>
            </w:r>
            <w:r w:rsidR="00B003A4"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Галкина </w:t>
            </w:r>
            <w:r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>Лидия Алексеевн</w:t>
            </w:r>
            <w:r w:rsidR="00B003A4"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>а,</w:t>
            </w:r>
            <w:r w:rsidRPr="00B659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B65936">
              <w:rPr>
                <w:rStyle w:val="FontStyle15"/>
                <w:bCs/>
                <w:color w:val="auto"/>
              </w:rPr>
              <w:t>старший научный сотрудник детского инфекционного отделения МОНИКИ;</w:t>
            </w:r>
          </w:p>
          <w:p w14:paraId="4F365F21" w14:textId="131701F7" w:rsidR="002E223B" w:rsidRPr="00B65936" w:rsidRDefault="004D5699" w:rsidP="00B65936">
            <w:pPr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к.м.н</w:t>
            </w:r>
            <w:r w:rsidR="008D5164" w:rsidRPr="00B65936">
              <w:rPr>
                <w:rFonts w:ascii="Times New Roman" w:eastAsia="Times New Roman CYR" w:hAnsi="Times New Roman" w:cs="Times New Roman"/>
                <w:bCs/>
              </w:rPr>
              <w:t>. Ушакова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 Анна Юрьевна,</w:t>
            </w:r>
            <w:r w:rsidRPr="00B65936">
              <w:rPr>
                <w:rFonts w:ascii="Times New Roman" w:hAnsi="Times New Roman" w:cs="Times New Roman"/>
                <w:bCs/>
              </w:rPr>
              <w:t xml:space="preserve"> ассистент кафедры инфекционных болезней ФУВ МОНИКИ</w:t>
            </w:r>
          </w:p>
        </w:tc>
      </w:tr>
      <w:tr w:rsidR="000D7AFA" w:rsidRPr="00B65936" w14:paraId="1EEB5629" w14:textId="77777777" w:rsidTr="00B65936">
        <w:trPr>
          <w:trHeight w:val="64"/>
        </w:trPr>
        <w:tc>
          <w:tcPr>
            <w:tcW w:w="990" w:type="dxa"/>
            <w:shd w:val="clear" w:color="auto" w:fill="FFFFFF"/>
            <w:vAlign w:val="center"/>
          </w:tcPr>
          <w:p w14:paraId="20E0B475" w14:textId="119C5542" w:rsidR="004D5699" w:rsidRPr="00B65936" w:rsidRDefault="008D516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15:15-15:17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75497A72" w14:textId="7C7AD912" w:rsidR="004D5699" w:rsidRPr="00B65936" w:rsidRDefault="004D5699" w:rsidP="00B65936">
            <w:pPr>
              <w:tabs>
                <w:tab w:val="left" w:pos="40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Ответы на вопросы;</w:t>
            </w:r>
          </w:p>
        </w:tc>
      </w:tr>
      <w:tr w:rsidR="000D7AFA" w:rsidRPr="00B65936" w14:paraId="065E1D6B" w14:textId="77777777" w:rsidTr="00B65936">
        <w:trPr>
          <w:trHeight w:val="248"/>
        </w:trPr>
        <w:tc>
          <w:tcPr>
            <w:tcW w:w="990" w:type="dxa"/>
            <w:shd w:val="clear" w:color="auto" w:fill="FFFFFF"/>
            <w:vAlign w:val="center"/>
          </w:tcPr>
          <w:p w14:paraId="016217A2" w14:textId="5DA216FF" w:rsidR="00B74F1A" w:rsidRPr="00B65936" w:rsidRDefault="008D516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15:17</w:t>
            </w:r>
            <w:r w:rsidRPr="00B65936">
              <w:rPr>
                <w:rFonts w:ascii="Times New Roman" w:hAnsi="Times New Roman" w:cs="Times New Roman"/>
                <w:bCs/>
              </w:rPr>
              <w:t>-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15:47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2B314A04" w14:textId="67DF9B31" w:rsidR="00B74F1A" w:rsidRPr="00B65936" w:rsidRDefault="004D5699" w:rsidP="00B65936">
            <w:pPr>
              <w:tabs>
                <w:tab w:val="left" w:pos="4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  <w:i/>
                <w:i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«ГЕРПЕТИЧЕСКИЕ ИНФЕКЦИИ И </w:t>
            </w:r>
            <w:r w:rsidRPr="00B65936">
              <w:rPr>
                <w:rFonts w:ascii="Times New Roman" w:eastAsia="Times New Roman CYR" w:hAnsi="Times New Roman" w:cs="Times New Roman"/>
                <w:bCs/>
                <w:lang w:val="en-US"/>
              </w:rPr>
              <w:t>COVID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-19»</w:t>
            </w:r>
            <w:r w:rsidRPr="00B65936">
              <w:rPr>
                <w:rFonts w:ascii="Times New Roman" w:eastAsia="Times New Roman CYR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2455B06D" w14:textId="515EA87B" w:rsidR="00B74F1A" w:rsidRPr="00B65936" w:rsidRDefault="004D5699" w:rsidP="00B65936">
            <w:pPr>
              <w:autoSpaceDE w:val="0"/>
              <w:spacing w:after="0"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д.м.н., доцент </w:t>
            </w:r>
            <w:r w:rsidR="008D5164" w:rsidRPr="00B65936">
              <w:rPr>
                <w:rFonts w:ascii="Times New Roman" w:hAnsi="Times New Roman" w:cs="Times New Roman"/>
                <w:bCs/>
              </w:rPr>
              <w:t xml:space="preserve">Мелехина </w:t>
            </w:r>
            <w:r w:rsidRPr="00B65936">
              <w:rPr>
                <w:rFonts w:ascii="Times New Roman" w:hAnsi="Times New Roman" w:cs="Times New Roman"/>
                <w:bCs/>
              </w:rPr>
              <w:t xml:space="preserve">Елена Валерьевна, ведущий </w:t>
            </w:r>
            <w:r w:rsidRPr="00B65936">
              <w:rPr>
                <w:rStyle w:val="FontStyle15"/>
                <w:bCs/>
                <w:color w:val="auto"/>
              </w:rPr>
              <w:t>научный сотрудник НИИ эпидемиологии Роспотребнадзора</w:t>
            </w:r>
          </w:p>
        </w:tc>
      </w:tr>
      <w:tr w:rsidR="000D7AFA" w:rsidRPr="00B65936" w14:paraId="05791FFA" w14:textId="77777777" w:rsidTr="00B65936">
        <w:trPr>
          <w:trHeight w:val="248"/>
        </w:trPr>
        <w:tc>
          <w:tcPr>
            <w:tcW w:w="990" w:type="dxa"/>
            <w:shd w:val="clear" w:color="auto" w:fill="FFFFFF"/>
            <w:vAlign w:val="center"/>
          </w:tcPr>
          <w:p w14:paraId="0E6C097D" w14:textId="52DD15A5" w:rsidR="004D5699" w:rsidRPr="00B65936" w:rsidRDefault="008D516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15:47</w:t>
            </w:r>
            <w:r w:rsidRPr="00B65936">
              <w:rPr>
                <w:rFonts w:ascii="Times New Roman" w:hAnsi="Times New Roman" w:cs="Times New Roman"/>
                <w:bCs/>
              </w:rPr>
              <w:t>-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15:49</w:t>
            </w:r>
          </w:p>
        </w:tc>
        <w:tc>
          <w:tcPr>
            <w:tcW w:w="9199" w:type="dxa"/>
            <w:gridSpan w:val="2"/>
            <w:shd w:val="clear" w:color="auto" w:fill="FFFFFF"/>
            <w:vAlign w:val="center"/>
          </w:tcPr>
          <w:p w14:paraId="6ADEEEB9" w14:textId="5EAD779D" w:rsidR="004D5699" w:rsidRPr="00B65936" w:rsidRDefault="004D5699" w:rsidP="00B65936">
            <w:pPr>
              <w:tabs>
                <w:tab w:val="left" w:pos="40"/>
              </w:tabs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Ответы на вопросы;</w:t>
            </w:r>
          </w:p>
        </w:tc>
      </w:tr>
      <w:tr w:rsidR="000D7AFA" w:rsidRPr="00B65936" w14:paraId="482A46C5" w14:textId="77777777" w:rsidTr="00B65936">
        <w:trPr>
          <w:trHeight w:val="248"/>
        </w:trPr>
        <w:tc>
          <w:tcPr>
            <w:tcW w:w="990" w:type="dxa"/>
            <w:shd w:val="clear" w:color="auto" w:fill="FFFFFF"/>
            <w:vAlign w:val="center"/>
          </w:tcPr>
          <w:p w14:paraId="00DE7165" w14:textId="0E34A1F0" w:rsidR="004D5699" w:rsidRPr="00B65936" w:rsidRDefault="008D5164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>15:49</w:t>
            </w:r>
            <w:r w:rsidRPr="00B65936">
              <w:rPr>
                <w:rFonts w:ascii="Times New Roman" w:hAnsi="Times New Roman" w:cs="Times New Roman"/>
                <w:bCs/>
              </w:rPr>
              <w:t>-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16:00</w:t>
            </w:r>
          </w:p>
        </w:tc>
        <w:tc>
          <w:tcPr>
            <w:tcW w:w="4428" w:type="dxa"/>
            <w:shd w:val="clear" w:color="auto" w:fill="FFFFFF"/>
            <w:vAlign w:val="center"/>
          </w:tcPr>
          <w:p w14:paraId="70B0E99C" w14:textId="1B7D8A1E" w:rsidR="004D5699" w:rsidRPr="00B65936" w:rsidRDefault="004D5699" w:rsidP="00B65936">
            <w:pPr>
              <w:tabs>
                <w:tab w:val="left" w:pos="4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  <w:caps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  <w:caps/>
              </w:rPr>
              <w:t xml:space="preserve">ДИСКУССИЯ, </w:t>
            </w:r>
            <w:r w:rsidRPr="00B65936">
              <w:rPr>
                <w:rFonts w:ascii="Times New Roman" w:eastAsia="Times New Roman CYR" w:hAnsi="Times New Roman" w:cs="Times New Roman"/>
                <w:bCs/>
              </w:rPr>
              <w:t>ПОДВЕДЕНИЕ ИТОГОВ КОНФЕРЕНЦИИ.</w:t>
            </w:r>
          </w:p>
        </w:tc>
        <w:tc>
          <w:tcPr>
            <w:tcW w:w="4771" w:type="dxa"/>
            <w:shd w:val="clear" w:color="auto" w:fill="FFFFFF"/>
            <w:vAlign w:val="center"/>
          </w:tcPr>
          <w:p w14:paraId="70608D25" w14:textId="14351E3A" w:rsidR="004D5699" w:rsidRPr="00B65936" w:rsidRDefault="004D5699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65936">
              <w:rPr>
                <w:rFonts w:ascii="Times New Roman" w:hAnsi="Times New Roman" w:cs="Times New Roman"/>
                <w:bCs/>
              </w:rPr>
              <w:t xml:space="preserve">д.м.н. </w:t>
            </w:r>
            <w:proofErr w:type="spellStart"/>
            <w:r w:rsidRPr="00B65936">
              <w:rPr>
                <w:rFonts w:ascii="Times New Roman" w:hAnsi="Times New Roman" w:cs="Times New Roman"/>
                <w:bCs/>
              </w:rPr>
              <w:t>Мескина</w:t>
            </w:r>
            <w:proofErr w:type="spellEnd"/>
            <w:r w:rsidRPr="00B65936">
              <w:rPr>
                <w:rFonts w:ascii="Times New Roman" w:hAnsi="Times New Roman" w:cs="Times New Roman"/>
                <w:bCs/>
              </w:rPr>
              <w:t xml:space="preserve"> Елена Руслановна, заведующая детским инфекционным отделением МОНИКИ, главный внештатный специалист по инфекционным болезням у детей МЗ МО; </w:t>
            </w:r>
          </w:p>
          <w:p w14:paraId="76B22FC5" w14:textId="77777777" w:rsidR="004D5699" w:rsidRPr="00B65936" w:rsidRDefault="004D5699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65936">
              <w:rPr>
                <w:rFonts w:ascii="Times New Roman" w:hAnsi="Times New Roman" w:cs="Times New Roman"/>
                <w:bCs/>
              </w:rPr>
              <w:t>д.м.н., профессор Скляр Лидия Федоровна, заведующая кафедрой инфекционных болезней ФУВ МОНИКИ;</w:t>
            </w:r>
          </w:p>
          <w:p w14:paraId="4DFEEF2C" w14:textId="54D546B9" w:rsidR="004D5699" w:rsidRPr="00B65936" w:rsidRDefault="004D5699" w:rsidP="00B65936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B65936">
              <w:rPr>
                <w:rFonts w:ascii="Times New Roman" w:eastAsia="Times New Roman CYR" w:hAnsi="Times New Roman" w:cs="Times New Roman"/>
                <w:bCs/>
              </w:rPr>
              <w:t xml:space="preserve"> д.м.н., профессор Феклисова Людмила Владимировна, профессор курса детских инфекционных болезней ФУВ МОНИКИ</w:t>
            </w:r>
          </w:p>
        </w:tc>
      </w:tr>
    </w:tbl>
    <w:p w14:paraId="639B40D9" w14:textId="77777777" w:rsidR="00B74F1A" w:rsidRPr="00B65936" w:rsidRDefault="00B74F1A" w:rsidP="00B65936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aps/>
        </w:rPr>
      </w:pPr>
    </w:p>
    <w:p w14:paraId="6597452F" w14:textId="77777777" w:rsidR="00B74F1A" w:rsidRPr="00B65936" w:rsidRDefault="00B74F1A" w:rsidP="00B65936">
      <w:pPr>
        <w:autoSpaceDE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74F1A" w:rsidRPr="00B65936" w:rsidSect="00B659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A19"/>
    <w:multiLevelType w:val="hybridMultilevel"/>
    <w:tmpl w:val="5FD2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971"/>
    <w:multiLevelType w:val="hybridMultilevel"/>
    <w:tmpl w:val="A4D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3C76"/>
    <w:multiLevelType w:val="hybridMultilevel"/>
    <w:tmpl w:val="371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30DF"/>
    <w:multiLevelType w:val="hybridMultilevel"/>
    <w:tmpl w:val="CB7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F7C82"/>
    <w:multiLevelType w:val="hybridMultilevel"/>
    <w:tmpl w:val="BB8E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51856">
    <w:abstractNumId w:val="2"/>
  </w:num>
  <w:num w:numId="2" w16cid:durableId="1974409339">
    <w:abstractNumId w:val="1"/>
  </w:num>
  <w:num w:numId="3" w16cid:durableId="812916583">
    <w:abstractNumId w:val="4"/>
  </w:num>
  <w:num w:numId="4" w16cid:durableId="152529175">
    <w:abstractNumId w:val="3"/>
  </w:num>
  <w:num w:numId="5" w16cid:durableId="90586947">
    <w:abstractNumId w:val="5"/>
  </w:num>
  <w:num w:numId="6" w16cid:durableId="97637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F9"/>
    <w:rsid w:val="00016674"/>
    <w:rsid w:val="00065CD1"/>
    <w:rsid w:val="00087A59"/>
    <w:rsid w:val="000A1260"/>
    <w:rsid w:val="000B2DD0"/>
    <w:rsid w:val="000D06D8"/>
    <w:rsid w:val="000D7AFA"/>
    <w:rsid w:val="000F3272"/>
    <w:rsid w:val="00125F86"/>
    <w:rsid w:val="00133795"/>
    <w:rsid w:val="001535C2"/>
    <w:rsid w:val="00180412"/>
    <w:rsid w:val="001920D7"/>
    <w:rsid w:val="001C6D2C"/>
    <w:rsid w:val="00207565"/>
    <w:rsid w:val="0025792A"/>
    <w:rsid w:val="002D7DA2"/>
    <w:rsid w:val="002D7ED0"/>
    <w:rsid w:val="002E223B"/>
    <w:rsid w:val="002F0C6B"/>
    <w:rsid w:val="00312120"/>
    <w:rsid w:val="00312A85"/>
    <w:rsid w:val="00321DD9"/>
    <w:rsid w:val="003920D0"/>
    <w:rsid w:val="00394FB0"/>
    <w:rsid w:val="003A2509"/>
    <w:rsid w:val="003B5953"/>
    <w:rsid w:val="003C5A40"/>
    <w:rsid w:val="003E3C81"/>
    <w:rsid w:val="00404CEF"/>
    <w:rsid w:val="00406B72"/>
    <w:rsid w:val="00450D8A"/>
    <w:rsid w:val="0047188E"/>
    <w:rsid w:val="004723F1"/>
    <w:rsid w:val="00480E67"/>
    <w:rsid w:val="004A1E8D"/>
    <w:rsid w:val="004B44EB"/>
    <w:rsid w:val="004D5699"/>
    <w:rsid w:val="00521C26"/>
    <w:rsid w:val="00570B18"/>
    <w:rsid w:val="00580DDD"/>
    <w:rsid w:val="005A2CAA"/>
    <w:rsid w:val="005A5CCB"/>
    <w:rsid w:val="005D5C23"/>
    <w:rsid w:val="005F3D5B"/>
    <w:rsid w:val="006537AA"/>
    <w:rsid w:val="00676FD3"/>
    <w:rsid w:val="006933F9"/>
    <w:rsid w:val="006B531E"/>
    <w:rsid w:val="006B5C46"/>
    <w:rsid w:val="006C5368"/>
    <w:rsid w:val="006E1020"/>
    <w:rsid w:val="00737FB2"/>
    <w:rsid w:val="00751043"/>
    <w:rsid w:val="00754BD9"/>
    <w:rsid w:val="00760E52"/>
    <w:rsid w:val="007A041E"/>
    <w:rsid w:val="007B171E"/>
    <w:rsid w:val="007C62BE"/>
    <w:rsid w:val="007D4282"/>
    <w:rsid w:val="007F7AC6"/>
    <w:rsid w:val="0083232D"/>
    <w:rsid w:val="0086190F"/>
    <w:rsid w:val="00865F5E"/>
    <w:rsid w:val="008836AE"/>
    <w:rsid w:val="008D5164"/>
    <w:rsid w:val="008E179F"/>
    <w:rsid w:val="009A22A5"/>
    <w:rsid w:val="009A4D35"/>
    <w:rsid w:val="009C0AEC"/>
    <w:rsid w:val="009C2140"/>
    <w:rsid w:val="00A3290A"/>
    <w:rsid w:val="00A954CA"/>
    <w:rsid w:val="00AA5AD5"/>
    <w:rsid w:val="00AD0F3E"/>
    <w:rsid w:val="00AE74BE"/>
    <w:rsid w:val="00B003A4"/>
    <w:rsid w:val="00B07337"/>
    <w:rsid w:val="00B14796"/>
    <w:rsid w:val="00B36E88"/>
    <w:rsid w:val="00B61162"/>
    <w:rsid w:val="00B6400C"/>
    <w:rsid w:val="00B65936"/>
    <w:rsid w:val="00B74F1A"/>
    <w:rsid w:val="00B86D5D"/>
    <w:rsid w:val="00B86DC8"/>
    <w:rsid w:val="00B91CDD"/>
    <w:rsid w:val="00BC2879"/>
    <w:rsid w:val="00C0165C"/>
    <w:rsid w:val="00C12C5F"/>
    <w:rsid w:val="00C25452"/>
    <w:rsid w:val="00C327DE"/>
    <w:rsid w:val="00C41766"/>
    <w:rsid w:val="00C5337D"/>
    <w:rsid w:val="00C56D3C"/>
    <w:rsid w:val="00CA3AB1"/>
    <w:rsid w:val="00CE0355"/>
    <w:rsid w:val="00D03589"/>
    <w:rsid w:val="00D121FB"/>
    <w:rsid w:val="00D44BA6"/>
    <w:rsid w:val="00D578FF"/>
    <w:rsid w:val="00D71B8E"/>
    <w:rsid w:val="00D75534"/>
    <w:rsid w:val="00D93D39"/>
    <w:rsid w:val="00DC3A22"/>
    <w:rsid w:val="00DD6C60"/>
    <w:rsid w:val="00DE56C9"/>
    <w:rsid w:val="00E43BE9"/>
    <w:rsid w:val="00E63EA1"/>
    <w:rsid w:val="00E81827"/>
    <w:rsid w:val="00EC1A5A"/>
    <w:rsid w:val="00EC645F"/>
    <w:rsid w:val="00ED0926"/>
    <w:rsid w:val="00ED3E7D"/>
    <w:rsid w:val="00EE3711"/>
    <w:rsid w:val="00EE712A"/>
    <w:rsid w:val="00F01F61"/>
    <w:rsid w:val="00F06867"/>
    <w:rsid w:val="00F257BE"/>
    <w:rsid w:val="00F421BC"/>
    <w:rsid w:val="00F70B49"/>
    <w:rsid w:val="00F76C62"/>
    <w:rsid w:val="00F8256A"/>
    <w:rsid w:val="00F96CFD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DD3"/>
  <w15:chartTrackingRefBased/>
  <w15:docId w15:val="{0D1CE97D-DEC3-44E4-AD28-38935E4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6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 Style15"/>
    <w:uiPriority w:val="99"/>
    <w:rsid w:val="00F01F61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F01F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4BD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4B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272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3D39"/>
    <w:rPr>
      <w:color w:val="605E5C"/>
      <w:shd w:val="clear" w:color="auto" w:fill="E1DFDD"/>
    </w:rPr>
  </w:style>
  <w:style w:type="character" w:customStyle="1" w:styleId="hl">
    <w:name w:val="hl"/>
    <w:basedOn w:val="a0"/>
    <w:rsid w:val="00EE3711"/>
  </w:style>
  <w:style w:type="character" w:customStyle="1" w:styleId="layout">
    <w:name w:val="layout"/>
    <w:basedOn w:val="a0"/>
    <w:rsid w:val="00B74F1A"/>
  </w:style>
  <w:style w:type="character" w:styleId="a9">
    <w:name w:val="Unresolved Mention"/>
    <w:basedOn w:val="a0"/>
    <w:uiPriority w:val="99"/>
    <w:semiHidden/>
    <w:unhideWhenUsed/>
    <w:rsid w:val="002E223B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D5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oe_08@mail.ru" TargetMode="External"/><Relationship Id="rId5" Type="http://schemas.openxmlformats.org/officeDocument/2006/relationships/hyperlink" Target="https://events.webinar.ru/irzdrav/9901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Asya</cp:lastModifiedBy>
  <cp:revision>16</cp:revision>
  <cp:lastPrinted>2022-10-05T14:23:00Z</cp:lastPrinted>
  <dcterms:created xsi:type="dcterms:W3CDTF">2022-04-25T13:13:00Z</dcterms:created>
  <dcterms:modified xsi:type="dcterms:W3CDTF">2022-10-31T07:46:00Z</dcterms:modified>
</cp:coreProperties>
</file>