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F75F" w14:textId="1A75826F" w:rsidR="00577178" w:rsidRPr="007C1B20" w:rsidRDefault="00AF1B9A" w:rsidP="00642A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20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</w:t>
      </w:r>
    </w:p>
    <w:p w14:paraId="3D2CBFE5" w14:textId="0391F080" w:rsidR="00F61A0F" w:rsidRPr="007C1B20" w:rsidRDefault="00AF1B9A" w:rsidP="00642A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20">
        <w:rPr>
          <w:rFonts w:ascii="Times New Roman" w:hAnsi="Times New Roman" w:cs="Times New Roman"/>
          <w:b/>
          <w:sz w:val="24"/>
          <w:szCs w:val="24"/>
        </w:rPr>
        <w:t>«МАГНИТНО-РЕЗОНАНСНАЯ МАММОГРАФИЯ В КЛИНИЧЕСКОЙ МАММОЛОГИИ»</w:t>
      </w:r>
    </w:p>
    <w:p w14:paraId="78CA797F" w14:textId="77777777" w:rsidR="00577178" w:rsidRPr="007C1B20" w:rsidRDefault="00577178" w:rsidP="00642A5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054A31D" w14:textId="313527CA" w:rsidR="00577178" w:rsidRPr="007C1B20" w:rsidRDefault="00193F24" w:rsidP="00642A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1B20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</w:t>
      </w:r>
      <w:r w:rsidRPr="007C1B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C1B20">
        <w:rPr>
          <w:rFonts w:ascii="Times New Roman" w:hAnsi="Times New Roman" w:cs="Times New Roman"/>
          <w:bCs/>
          <w:sz w:val="24"/>
          <w:szCs w:val="24"/>
        </w:rPr>
        <w:t>7 июня 2022 года</w:t>
      </w:r>
    </w:p>
    <w:p w14:paraId="5F4437A3" w14:textId="77777777" w:rsidR="00AF1B9A" w:rsidRPr="007C1B20" w:rsidRDefault="00AF1B9A" w:rsidP="00642A5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A026A32" w14:textId="77777777" w:rsidR="00193F24" w:rsidRPr="007C1B20" w:rsidRDefault="00193F24" w:rsidP="00642A5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1B20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проведения:</w:t>
      </w:r>
    </w:p>
    <w:p w14:paraId="10C4A43D" w14:textId="5B82F688" w:rsidR="00972291" w:rsidRPr="007C1B20" w:rsidRDefault="00BA6DCA" w:rsidP="00642A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B20">
        <w:rPr>
          <w:rFonts w:ascii="Times New Roman" w:hAnsi="Times New Roman" w:cs="Times New Roman"/>
          <w:i/>
          <w:sz w:val="24"/>
          <w:szCs w:val="24"/>
          <w:u w:val="single"/>
        </w:rPr>
        <w:t>Онлайн</w:t>
      </w:r>
      <w:r w:rsidRPr="007C1B20">
        <w:rPr>
          <w:rFonts w:ascii="Times New Roman" w:hAnsi="Times New Roman" w:cs="Times New Roman"/>
          <w:i/>
          <w:sz w:val="24"/>
          <w:szCs w:val="24"/>
        </w:rPr>
        <w:t xml:space="preserve"> на </w:t>
      </w:r>
      <w:hyperlink r:id="rId5" w:history="1">
        <w:r w:rsidR="00972291" w:rsidRPr="007C1B20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https://events.webinar.ru/irzdravonline/11327103</w:t>
        </w:r>
      </w:hyperlink>
    </w:p>
    <w:p w14:paraId="052BB60D" w14:textId="57175E73" w:rsidR="00BA6DCA" w:rsidRPr="007C1B20" w:rsidRDefault="00BA6DCA" w:rsidP="00642A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B20">
        <w:rPr>
          <w:rFonts w:ascii="Times New Roman" w:hAnsi="Times New Roman" w:cs="Times New Roman"/>
          <w:i/>
          <w:sz w:val="24"/>
          <w:szCs w:val="24"/>
          <w:u w:val="single"/>
        </w:rPr>
        <w:t>Офлайн</w:t>
      </w:r>
      <w:r w:rsidRPr="007C1B20">
        <w:rPr>
          <w:rFonts w:ascii="Times New Roman" w:hAnsi="Times New Roman" w:cs="Times New Roman"/>
          <w:i/>
          <w:sz w:val="24"/>
          <w:szCs w:val="24"/>
        </w:rPr>
        <w:t xml:space="preserve"> в ГБУЗ МО МОНИКИ им. М.Ф. Владимирского, Россия, г. Москва, ул. Щепкина, д.61/2</w:t>
      </w:r>
    </w:p>
    <w:p w14:paraId="368F53BF" w14:textId="77777777" w:rsidR="00AF1B9A" w:rsidRPr="007C1B20" w:rsidRDefault="00AF1B9A" w:rsidP="00642A5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F3BCB4" w14:textId="77777777" w:rsidR="00193F24" w:rsidRPr="007C1B20" w:rsidRDefault="00193F24" w:rsidP="00642A59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C1B20">
        <w:rPr>
          <w:rFonts w:ascii="Times New Roman" w:hAnsi="Times New Roman" w:cs="Times New Roman"/>
          <w:i/>
          <w:sz w:val="24"/>
          <w:szCs w:val="24"/>
          <w:u w:val="single"/>
        </w:rPr>
        <w:t>Организаторы:</w:t>
      </w:r>
      <w:r w:rsidRPr="007C1B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399B3722" w14:textId="078766EB" w:rsidR="00193F24" w:rsidRPr="007C1B20" w:rsidRDefault="00193F24" w:rsidP="00642A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C1B20">
        <w:rPr>
          <w:rFonts w:ascii="Times New Roman" w:eastAsia="MS Mincho" w:hAnsi="Times New Roman" w:cs="Times New Roman"/>
          <w:sz w:val="24"/>
          <w:szCs w:val="24"/>
          <w:lang w:eastAsia="ru-RU"/>
        </w:rPr>
        <w:t>ГБУЗ МО МОНИКИ им. М.Ф. Владимирского</w:t>
      </w:r>
      <w:r w:rsidR="00972291" w:rsidRPr="007C1B20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14:paraId="129EE301" w14:textId="4EFA637E" w:rsidR="00193F24" w:rsidRPr="007C1B20" w:rsidRDefault="00193F24" w:rsidP="00642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1B20">
        <w:rPr>
          <w:rFonts w:ascii="Times New Roman" w:eastAsia="MS Mincho" w:hAnsi="Times New Roman" w:cs="Times New Roman"/>
          <w:sz w:val="24"/>
          <w:szCs w:val="24"/>
          <w:lang w:eastAsia="ru-RU"/>
        </w:rPr>
        <w:t>М</w:t>
      </w:r>
      <w:r w:rsidRPr="007C1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осковская областная</w:t>
      </w:r>
      <w:r w:rsidRPr="007C1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научная Ассоциация </w:t>
      </w:r>
      <w:r w:rsidRPr="007C1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лучевых диагностов </w:t>
      </w:r>
      <w:r w:rsidRPr="007C1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7C1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лучевых</w:t>
      </w:r>
      <w:r w:rsidR="005D6070" w:rsidRPr="007C1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терапевтов</w:t>
      </w:r>
      <w:r w:rsidR="00022E25" w:rsidRPr="007C1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7477540F" w14:textId="7E4B8ACB" w:rsidR="00022E25" w:rsidRPr="007C1B20" w:rsidRDefault="00022E25" w:rsidP="00642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1B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Технический оператор: АНО ДПО </w:t>
      </w:r>
      <w:r w:rsidR="005D6070" w:rsidRPr="007C1B20">
        <w:rPr>
          <w:rFonts w:ascii="Times New Roman" w:eastAsia="MS Mincho" w:hAnsi="Times New Roman" w:cs="Times New Roman"/>
          <w:sz w:val="24"/>
          <w:szCs w:val="24"/>
          <w:lang w:eastAsia="ru-RU"/>
        </w:rPr>
        <w:t>«</w:t>
      </w:r>
      <w:r w:rsidRPr="007C1B20">
        <w:rPr>
          <w:rFonts w:ascii="Times New Roman" w:eastAsia="MS Mincho" w:hAnsi="Times New Roman" w:cs="Times New Roman"/>
          <w:sz w:val="24"/>
          <w:szCs w:val="24"/>
          <w:lang w:eastAsia="ru-RU"/>
        </w:rPr>
        <w:t>Институт развития здравоохранения</w:t>
      </w:r>
      <w:r w:rsidR="005D6070" w:rsidRPr="007C1B20">
        <w:rPr>
          <w:rFonts w:ascii="Times New Roman" w:eastAsia="MS Mincho" w:hAnsi="Times New Roman" w:cs="Times New Roman"/>
          <w:sz w:val="24"/>
          <w:szCs w:val="24"/>
          <w:lang w:eastAsia="ru-RU"/>
        </w:rPr>
        <w:t>»</w:t>
      </w:r>
      <w:r w:rsidR="00972291" w:rsidRPr="007C1B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30C132B9" w14:textId="77777777" w:rsidR="00AF1B9A" w:rsidRPr="007C1B20" w:rsidRDefault="00AF1B9A" w:rsidP="00642A5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76E8A0E" w14:textId="362D29A1" w:rsidR="00577178" w:rsidRPr="007C1B20" w:rsidRDefault="00193F24" w:rsidP="00642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108" w:hanging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20">
        <w:rPr>
          <w:rFonts w:ascii="Times New Roman" w:hAnsi="Times New Roman" w:cs="Times New Roman"/>
          <w:i/>
          <w:sz w:val="24"/>
          <w:szCs w:val="24"/>
          <w:u w:val="single"/>
        </w:rPr>
        <w:t>Председатель программного комитета:</w:t>
      </w:r>
      <w:r w:rsidRPr="007C1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1B20">
        <w:rPr>
          <w:rFonts w:ascii="Times New Roman" w:hAnsi="Times New Roman" w:cs="Times New Roman"/>
          <w:sz w:val="24"/>
          <w:szCs w:val="24"/>
        </w:rPr>
        <w:t>к.м.н. Е</w:t>
      </w:r>
      <w:r w:rsidR="00797A72" w:rsidRPr="007C1B20">
        <w:rPr>
          <w:rFonts w:ascii="Times New Roman" w:hAnsi="Times New Roman" w:cs="Times New Roman"/>
          <w:sz w:val="24"/>
          <w:szCs w:val="24"/>
        </w:rPr>
        <w:t xml:space="preserve">лена </w:t>
      </w:r>
      <w:r w:rsidRPr="007C1B20">
        <w:rPr>
          <w:rFonts w:ascii="Times New Roman" w:hAnsi="Times New Roman" w:cs="Times New Roman"/>
          <w:sz w:val="24"/>
          <w:szCs w:val="24"/>
        </w:rPr>
        <w:t>А</w:t>
      </w:r>
      <w:r w:rsidR="00797A72" w:rsidRPr="007C1B20">
        <w:rPr>
          <w:rFonts w:ascii="Times New Roman" w:hAnsi="Times New Roman" w:cs="Times New Roman"/>
          <w:sz w:val="24"/>
          <w:szCs w:val="24"/>
        </w:rPr>
        <w:t>лександровна</w:t>
      </w:r>
      <w:r w:rsidRPr="007C1B20">
        <w:rPr>
          <w:rFonts w:ascii="Times New Roman" w:hAnsi="Times New Roman" w:cs="Times New Roman"/>
          <w:sz w:val="24"/>
          <w:szCs w:val="24"/>
        </w:rPr>
        <w:t xml:space="preserve"> С</w:t>
      </w:r>
      <w:r w:rsidR="00C4341B" w:rsidRPr="007C1B20">
        <w:rPr>
          <w:rFonts w:ascii="Times New Roman" w:hAnsi="Times New Roman" w:cs="Times New Roman"/>
          <w:sz w:val="24"/>
          <w:szCs w:val="24"/>
        </w:rPr>
        <w:t>ТЕПАНОВА</w:t>
      </w:r>
      <w:r w:rsidRPr="007C1B20">
        <w:rPr>
          <w:rFonts w:ascii="Times New Roman" w:hAnsi="Times New Roman" w:cs="Times New Roman"/>
          <w:sz w:val="24"/>
          <w:szCs w:val="24"/>
        </w:rPr>
        <w:t>, главный научный сотрудник диагностического отдела, руководитель отделения лучевой диагностики ГБУЗ МО МОНИКИ им. М.Ф. Владимирского</w:t>
      </w:r>
      <w:r w:rsidR="002A605F" w:rsidRPr="007C1B20">
        <w:rPr>
          <w:rFonts w:ascii="Times New Roman" w:hAnsi="Times New Roman" w:cs="Times New Roman"/>
          <w:sz w:val="24"/>
          <w:szCs w:val="24"/>
        </w:rPr>
        <w:t>, главный внештатный специалист по лучевой и инструментальной диагностике Министерства здравоохранения</w:t>
      </w:r>
      <w:r w:rsidR="00D00F43" w:rsidRPr="007C1B20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14:paraId="354F7182" w14:textId="434F8A86" w:rsidR="00AF1B9A" w:rsidRPr="007C1B20" w:rsidRDefault="00D00F43" w:rsidP="00642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10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32064" w14:textId="77777777" w:rsidR="00C4341B" w:rsidRPr="007C1B20" w:rsidRDefault="00C4341B" w:rsidP="00642A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1B20">
        <w:rPr>
          <w:rFonts w:ascii="Times New Roman" w:hAnsi="Times New Roman" w:cs="Times New Roman"/>
          <w:i/>
          <w:sz w:val="24"/>
          <w:szCs w:val="24"/>
          <w:u w:val="single"/>
        </w:rPr>
        <w:t>Члены организационного и программного комитета:</w:t>
      </w:r>
    </w:p>
    <w:p w14:paraId="70EE65FB" w14:textId="77777777" w:rsidR="00C4341B" w:rsidRPr="007C1B20" w:rsidRDefault="00C4341B" w:rsidP="00642A5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д.м.н., профессор Екатерина Петровна КАКОРИНА, заместитель директора ГБУЗ МО МОНИКИ им. М.Ф. Владимирского по науке и международным связям;</w:t>
      </w:r>
    </w:p>
    <w:p w14:paraId="03F8BB68" w14:textId="77777777" w:rsidR="00243E15" w:rsidRPr="007C1B20" w:rsidRDefault="00243E15" w:rsidP="00642A5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 xml:space="preserve">к.м.н. Валентина Евгеньевна ШИКИНА, заместитель главного врача ГБУЗ МО МОНИКИ им. М.Ф. Владимирского по онкологии; </w:t>
      </w:r>
    </w:p>
    <w:p w14:paraId="35711B81" w14:textId="036FB868" w:rsidR="00C4341B" w:rsidRPr="007C1B20" w:rsidRDefault="00C4341B" w:rsidP="00642A5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д.м.н. Марина Валентиновна ВИШНЯКОВА, заведующая отделением лучевой диагностики ГБУЗ МО МОНИКИ им. М.Ф. Владимирского</w:t>
      </w:r>
      <w:r w:rsidR="00AF1B9A" w:rsidRPr="007C1B20">
        <w:rPr>
          <w:rFonts w:ascii="Times New Roman" w:hAnsi="Times New Roman" w:cs="Times New Roman"/>
          <w:sz w:val="24"/>
          <w:szCs w:val="24"/>
        </w:rPr>
        <w:t>.</w:t>
      </w:r>
    </w:p>
    <w:p w14:paraId="4F38EFC4" w14:textId="77777777" w:rsidR="00C4341B" w:rsidRPr="007C1B20" w:rsidRDefault="00C4341B" w:rsidP="00642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right="-108" w:hanging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30C1E" w14:textId="77777777" w:rsidR="00797A72" w:rsidRPr="007C1B20" w:rsidRDefault="00797A72" w:rsidP="00642A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1B20">
        <w:rPr>
          <w:rFonts w:ascii="Times New Roman" w:hAnsi="Times New Roman" w:cs="Times New Roman"/>
          <w:i/>
          <w:sz w:val="24"/>
          <w:szCs w:val="24"/>
          <w:u w:val="single"/>
        </w:rPr>
        <w:t>В программе:</w:t>
      </w:r>
    </w:p>
    <w:p w14:paraId="4B04B38A" w14:textId="43C2563A" w:rsidR="00797A72" w:rsidRPr="007C1B20" w:rsidRDefault="00797A72" w:rsidP="00642A59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10:30-11:00</w:t>
      </w:r>
      <w:r w:rsidRPr="007C1B20">
        <w:rPr>
          <w:rFonts w:ascii="Times New Roman" w:hAnsi="Times New Roman" w:cs="Times New Roman"/>
          <w:sz w:val="24"/>
          <w:szCs w:val="24"/>
        </w:rPr>
        <w:tab/>
      </w:r>
      <w:r w:rsidRPr="007C1B20">
        <w:rPr>
          <w:rFonts w:ascii="Times New Roman" w:hAnsi="Times New Roman" w:cs="Times New Roman"/>
          <w:b/>
          <w:bCs/>
          <w:caps/>
          <w:sz w:val="24"/>
          <w:szCs w:val="24"/>
        </w:rPr>
        <w:t>Регистрация очных участников конференции</w:t>
      </w:r>
    </w:p>
    <w:p w14:paraId="1172CC49" w14:textId="77777777" w:rsidR="00AF1B9A" w:rsidRPr="007C1B20" w:rsidRDefault="00AF1B9A" w:rsidP="00642A59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688A68" w14:textId="77777777" w:rsidR="00797A72" w:rsidRPr="007C1B20" w:rsidRDefault="00797A72" w:rsidP="00642A59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11:00-11:05</w:t>
      </w:r>
      <w:r w:rsidRPr="007C1B20">
        <w:rPr>
          <w:rFonts w:ascii="Times New Roman" w:hAnsi="Times New Roman" w:cs="Times New Roman"/>
          <w:sz w:val="24"/>
          <w:szCs w:val="24"/>
        </w:rPr>
        <w:tab/>
      </w:r>
      <w:r w:rsidRPr="007C1B20">
        <w:rPr>
          <w:rFonts w:ascii="Times New Roman" w:hAnsi="Times New Roman" w:cs="Times New Roman"/>
          <w:b/>
          <w:bCs/>
          <w:caps/>
          <w:sz w:val="24"/>
          <w:szCs w:val="24"/>
        </w:rPr>
        <w:t>Открытие конференции</w:t>
      </w:r>
      <w:r w:rsidRPr="007C1B20">
        <w:rPr>
          <w:rFonts w:ascii="Times New Roman" w:hAnsi="Times New Roman" w:cs="Times New Roman"/>
          <w:caps/>
          <w:sz w:val="24"/>
          <w:szCs w:val="24"/>
        </w:rPr>
        <w:tab/>
      </w:r>
    </w:p>
    <w:p w14:paraId="1F1D9FA5" w14:textId="13401155" w:rsidR="00E941E2" w:rsidRPr="007C1B20" w:rsidRDefault="00797A72" w:rsidP="00642A59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к.м.н. Елена Александровна СТЕПАНОВА,</w:t>
      </w:r>
      <w:r w:rsidR="002A605F" w:rsidRPr="007C1B20">
        <w:rPr>
          <w:rFonts w:ascii="Times New Roman" w:hAnsi="Times New Roman" w:cs="Times New Roman"/>
          <w:sz w:val="24"/>
          <w:szCs w:val="24"/>
        </w:rPr>
        <w:t xml:space="preserve"> </w:t>
      </w:r>
      <w:r w:rsidRPr="007C1B20">
        <w:rPr>
          <w:rFonts w:ascii="Times New Roman" w:hAnsi="Times New Roman" w:cs="Times New Roman"/>
          <w:sz w:val="24"/>
          <w:szCs w:val="24"/>
        </w:rPr>
        <w:t>главный научный сотрудник диагностического отдела, руководитель отделения лучевой диагностики ГБУЗ МО МОНИКИ им. М.Ф. Владимирского</w:t>
      </w:r>
      <w:r w:rsidR="002A605F" w:rsidRPr="007C1B20">
        <w:rPr>
          <w:rFonts w:ascii="Times New Roman" w:hAnsi="Times New Roman" w:cs="Times New Roman"/>
          <w:sz w:val="24"/>
          <w:szCs w:val="24"/>
        </w:rPr>
        <w:t>, главный внештатный специалист по лучевой и инструментальной диагностике Министерства здравоохранения</w:t>
      </w:r>
      <w:r w:rsidR="00D00F43" w:rsidRPr="007C1B20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  <w:r w:rsidR="00D828C3" w:rsidRPr="007C1B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7FEDE6" w14:textId="77777777" w:rsidR="00AF1B9A" w:rsidRPr="007C1B20" w:rsidRDefault="00AF1B9A" w:rsidP="00642A59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0AD2F3" w14:textId="77620E65" w:rsidR="00513726" w:rsidRPr="007C1B20" w:rsidRDefault="00C4341B" w:rsidP="000C1B15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11:05-11:</w:t>
      </w:r>
      <w:r w:rsidR="004D717A" w:rsidRPr="007C1B20">
        <w:rPr>
          <w:rFonts w:ascii="Times New Roman" w:hAnsi="Times New Roman" w:cs="Times New Roman"/>
          <w:sz w:val="24"/>
          <w:szCs w:val="24"/>
        </w:rPr>
        <w:t>25</w:t>
      </w:r>
      <w:r w:rsidR="00797A72" w:rsidRPr="007C1B20">
        <w:rPr>
          <w:rFonts w:ascii="Times New Roman" w:hAnsi="Times New Roman" w:cs="Times New Roman"/>
          <w:sz w:val="24"/>
          <w:szCs w:val="24"/>
        </w:rPr>
        <w:tab/>
      </w:r>
      <w:r w:rsidR="00797A72" w:rsidRPr="007C1B20">
        <w:rPr>
          <w:rFonts w:ascii="Times New Roman" w:hAnsi="Times New Roman" w:cs="Times New Roman"/>
          <w:b/>
          <w:bCs/>
          <w:sz w:val="24"/>
          <w:szCs w:val="24"/>
        </w:rPr>
        <w:t>РАЗБОР КЛИНИЧЕСК</w:t>
      </w:r>
      <w:r w:rsidR="007D3DE3" w:rsidRPr="007C1B20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="00797A72" w:rsidRPr="007C1B20">
        <w:rPr>
          <w:rFonts w:ascii="Times New Roman" w:hAnsi="Times New Roman" w:cs="Times New Roman"/>
          <w:b/>
          <w:bCs/>
          <w:sz w:val="24"/>
          <w:szCs w:val="24"/>
        </w:rPr>
        <w:t>СЛУЧА</w:t>
      </w:r>
      <w:r w:rsidR="007D3DE3" w:rsidRPr="007C1B20">
        <w:rPr>
          <w:rFonts w:ascii="Times New Roman" w:hAnsi="Times New Roman" w:cs="Times New Roman"/>
          <w:b/>
          <w:bCs/>
          <w:sz w:val="24"/>
          <w:szCs w:val="24"/>
        </w:rPr>
        <w:t xml:space="preserve">ЕВ </w:t>
      </w:r>
      <w:r w:rsidR="004D717A" w:rsidRPr="007C1B20">
        <w:rPr>
          <w:rFonts w:ascii="Times New Roman" w:hAnsi="Times New Roman" w:cs="Times New Roman"/>
          <w:b/>
          <w:bCs/>
          <w:sz w:val="24"/>
          <w:szCs w:val="24"/>
        </w:rPr>
        <w:t>ДИАГНОСТИКИ ИНТЕРВАЛЬНОГО РАКА МОЛОЧНОЙ ЖЕЛЕЗЫ</w:t>
      </w:r>
    </w:p>
    <w:p w14:paraId="21CBAF45" w14:textId="62169911" w:rsidR="00AF1B9A" w:rsidRPr="007C1B20" w:rsidRDefault="00513726" w:rsidP="00642A59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Любовь Владимировна</w:t>
      </w:r>
      <w:r w:rsidR="00BB4C3E" w:rsidRPr="007C1B20">
        <w:rPr>
          <w:rFonts w:ascii="Times New Roman" w:hAnsi="Times New Roman" w:cs="Times New Roman"/>
          <w:sz w:val="24"/>
          <w:szCs w:val="24"/>
        </w:rPr>
        <w:t xml:space="preserve"> БЫКОВСКАЯ</w:t>
      </w:r>
      <w:r w:rsidRPr="007C1B20">
        <w:rPr>
          <w:rFonts w:ascii="Times New Roman" w:hAnsi="Times New Roman" w:cs="Times New Roman"/>
          <w:sz w:val="24"/>
          <w:szCs w:val="24"/>
        </w:rPr>
        <w:t>, врач-рентгенолог рентгенологического отделения</w:t>
      </w:r>
      <w:r w:rsidR="00C4341B" w:rsidRPr="007C1B20">
        <w:rPr>
          <w:rFonts w:ascii="Times New Roman" w:hAnsi="Times New Roman" w:cs="Times New Roman"/>
          <w:sz w:val="24"/>
          <w:szCs w:val="24"/>
        </w:rPr>
        <w:t xml:space="preserve"> ГБУЗ МО МОНИКИ им. М.Ф. Владимирского;</w:t>
      </w:r>
      <w:r w:rsidR="00D828C3" w:rsidRPr="007C1B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853D4D" w14:textId="77777777" w:rsidR="004D717A" w:rsidRPr="007C1B20" w:rsidRDefault="004D717A" w:rsidP="00642A59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DDF768" w14:textId="00CA9154" w:rsidR="004342C2" w:rsidRPr="007C1B20" w:rsidRDefault="004D717A" w:rsidP="00642A59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11:25-11:30</w:t>
      </w:r>
      <w:r w:rsidRPr="007C1B20">
        <w:rPr>
          <w:rFonts w:ascii="Times New Roman" w:hAnsi="Times New Roman" w:cs="Times New Roman"/>
          <w:sz w:val="24"/>
          <w:szCs w:val="24"/>
        </w:rPr>
        <w:tab/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>ОТВЕТЫ НА ВОПРОСЫ;</w:t>
      </w:r>
    </w:p>
    <w:p w14:paraId="6EA89946" w14:textId="550D0FB5" w:rsidR="00FB43A0" w:rsidRPr="007C1B20" w:rsidRDefault="00FB43A0" w:rsidP="00642A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D189C7" w14:textId="7AC1B9D9" w:rsidR="00BA733D" w:rsidRPr="007C1B20" w:rsidRDefault="00642A59" w:rsidP="00642A59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11:30-14:10</w:t>
      </w:r>
      <w:r w:rsidRPr="007C1B20">
        <w:rPr>
          <w:rFonts w:ascii="Times New Roman" w:hAnsi="Times New Roman" w:cs="Times New Roman"/>
          <w:sz w:val="24"/>
          <w:szCs w:val="24"/>
        </w:rPr>
        <w:tab/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>СИМПОЗИУМ «МАГНИТНО-РЕЗОНАНСНАЯ МАММОГРАФИЯ В КЛИНИЧЕСКОЙ МАММОЛОГИИ»</w:t>
      </w:r>
    </w:p>
    <w:p w14:paraId="66A92D81" w14:textId="77777777" w:rsidR="00641D7B" w:rsidRPr="007C1B20" w:rsidRDefault="00641D7B" w:rsidP="00642A59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B6867CB" w14:textId="07CF36CD" w:rsidR="00FB43A0" w:rsidRPr="007C1B20" w:rsidRDefault="00BA733D" w:rsidP="000C1B15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11:30-12:15</w:t>
      </w:r>
      <w:r w:rsidR="005618FE" w:rsidRPr="007C1B20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FB43A0" w:rsidRPr="007C1B20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FB43A0" w:rsidRPr="007C1B20">
        <w:rPr>
          <w:rFonts w:ascii="Times New Roman" w:hAnsi="Times New Roman" w:cs="Times New Roman"/>
          <w:b/>
          <w:bCs/>
          <w:sz w:val="24"/>
          <w:szCs w:val="24"/>
        </w:rPr>
        <w:t>МАГНИТНО-РЕЗОНАНСНАЯ ТОМОГРАФИЯ МОЛОЧНЫХ ЖЕЛЕЗ.</w:t>
      </w:r>
      <w:r w:rsidR="00FB43A0" w:rsidRPr="007C1B2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B43A0" w:rsidRPr="007C1B20">
        <w:rPr>
          <w:rFonts w:ascii="Times New Roman" w:hAnsi="Times New Roman" w:cs="Times New Roman"/>
          <w:b/>
          <w:bCs/>
          <w:sz w:val="24"/>
          <w:szCs w:val="24"/>
        </w:rPr>
        <w:t>ТЕХНИЧЕСКИЕ ХАРАКТЕРИСТИКИ. МЕТОДИКА ПРОВЕДЕНИЯ. ПОКАЗАНИЯ И ПРОТИВОПОКАЗАНИЯ»</w:t>
      </w:r>
    </w:p>
    <w:p w14:paraId="09DB4596" w14:textId="6AD57EA5" w:rsidR="00FB43A0" w:rsidRPr="007C1B20" w:rsidRDefault="00FB43A0" w:rsidP="00642A59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д.м.н. Елена Валерьевна МЕСКИХ, главный научный сотрудник ФГБУ «РНЦРР» Минздрава России, профессор кафедры рентгенорадиологии ФДПО ФГАОУ ВО РНИМУ им. Н.И. Пирогова</w:t>
      </w:r>
      <w:r w:rsidRPr="007C1B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AC21232" w14:textId="3C0939F3" w:rsidR="00FB43A0" w:rsidRPr="007C1B20" w:rsidRDefault="00FB43A0" w:rsidP="00642A59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1CC5BF" w14:textId="68808372" w:rsidR="00FB43A0" w:rsidRPr="007C1B20" w:rsidRDefault="00FB43A0" w:rsidP="00642A59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lastRenderedPageBreak/>
        <w:t>12:15-12:20</w:t>
      </w:r>
      <w:r w:rsidR="005618FE" w:rsidRPr="007C1B20">
        <w:rPr>
          <w:rFonts w:ascii="Times New Roman" w:hAnsi="Times New Roman" w:cs="Times New Roman"/>
          <w:sz w:val="24"/>
          <w:szCs w:val="24"/>
        </w:rPr>
        <w:tab/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>ОТВЕТЫ НА ВОПРОСЫ;</w:t>
      </w:r>
    </w:p>
    <w:p w14:paraId="71208790" w14:textId="07FDA656" w:rsidR="00FB43A0" w:rsidRPr="007C1B20" w:rsidRDefault="00FB43A0" w:rsidP="00642A59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CC8EC1" w14:textId="77777777" w:rsidR="00642A59" w:rsidRPr="007C1B20" w:rsidRDefault="00FB43A0" w:rsidP="00642A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12:20-1</w:t>
      </w:r>
      <w:r w:rsidR="00BA733D" w:rsidRPr="007C1B20">
        <w:rPr>
          <w:rFonts w:ascii="Times New Roman" w:hAnsi="Times New Roman" w:cs="Times New Roman"/>
          <w:sz w:val="24"/>
          <w:szCs w:val="24"/>
        </w:rPr>
        <w:t>3</w:t>
      </w:r>
      <w:r w:rsidRPr="007C1B20">
        <w:rPr>
          <w:rFonts w:ascii="Times New Roman" w:hAnsi="Times New Roman" w:cs="Times New Roman"/>
          <w:sz w:val="24"/>
          <w:szCs w:val="24"/>
        </w:rPr>
        <w:t>:</w:t>
      </w:r>
      <w:r w:rsidR="00BA733D" w:rsidRPr="007C1B20">
        <w:rPr>
          <w:rFonts w:ascii="Times New Roman" w:hAnsi="Times New Roman" w:cs="Times New Roman"/>
          <w:sz w:val="24"/>
          <w:szCs w:val="24"/>
        </w:rPr>
        <w:t>0</w:t>
      </w:r>
      <w:r w:rsidRPr="007C1B20">
        <w:rPr>
          <w:rFonts w:ascii="Times New Roman" w:hAnsi="Times New Roman" w:cs="Times New Roman"/>
          <w:sz w:val="24"/>
          <w:szCs w:val="24"/>
        </w:rPr>
        <w:t>5</w:t>
      </w:r>
      <w:r w:rsidR="005618FE" w:rsidRPr="007C1B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>«МАГНИТНО-РЕЗОНАНСНАЯ ТОМОГРАФИЯ МОЛОЧНЫХ</w:t>
      </w:r>
    </w:p>
    <w:p w14:paraId="607D62EC" w14:textId="471706E3" w:rsidR="00FB43A0" w:rsidRPr="007C1B20" w:rsidRDefault="00FB43A0" w:rsidP="00642A59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20">
        <w:rPr>
          <w:rFonts w:ascii="Times New Roman" w:hAnsi="Times New Roman" w:cs="Times New Roman"/>
          <w:b/>
          <w:bCs/>
          <w:sz w:val="24"/>
          <w:szCs w:val="24"/>
        </w:rPr>
        <w:t>ЖЕЛЕЗ.</w:t>
      </w:r>
      <w:r w:rsidR="00642A59" w:rsidRPr="007C1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>СЕМИОТИКА ДОБРОКАЧЕСТВЕННЫХ НОВООБРАЗОВАНИЙ»</w:t>
      </w:r>
    </w:p>
    <w:p w14:paraId="0E02FC68" w14:textId="35038154" w:rsidR="00BA733D" w:rsidRPr="007C1B20" w:rsidRDefault="00BA733D" w:rsidP="00642A59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д.м.н. Елена Валерьевна МЕСКИХ, главный научный сотрудник ФГБУ «РНЦРР» Минздрава России, профессор кафедры рентгенорадиологии ФДПО ФГАОУ ВО РНИМУ им. Н.И. Пирогова</w:t>
      </w:r>
      <w:r w:rsidRPr="007C1B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28530E1" w14:textId="77777777" w:rsidR="00BA733D" w:rsidRPr="007C1B20" w:rsidRDefault="00BA733D" w:rsidP="00642A59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33520" w14:textId="593F7566" w:rsidR="00BA733D" w:rsidRPr="007C1B20" w:rsidRDefault="00BA733D" w:rsidP="00642A59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13:05-13:10</w:t>
      </w:r>
      <w:r w:rsidR="005618FE" w:rsidRPr="007C1B20">
        <w:rPr>
          <w:rFonts w:ascii="Times New Roman" w:hAnsi="Times New Roman" w:cs="Times New Roman"/>
          <w:sz w:val="24"/>
          <w:szCs w:val="24"/>
        </w:rPr>
        <w:tab/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>ОТВЕТЫ НА ВОПРОСЫ;</w:t>
      </w:r>
    </w:p>
    <w:p w14:paraId="67FA49DE" w14:textId="77777777" w:rsidR="00BA733D" w:rsidRPr="007C1B20" w:rsidRDefault="00BA733D" w:rsidP="00642A59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E3177B" w14:textId="2F891647" w:rsidR="00BA733D" w:rsidRPr="007C1B20" w:rsidRDefault="00BA733D" w:rsidP="00642A5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13:10-13:55</w:t>
      </w:r>
      <w:r w:rsidR="005618FE" w:rsidRPr="007C1B20">
        <w:rPr>
          <w:rFonts w:ascii="Times New Roman" w:hAnsi="Times New Roman" w:cs="Times New Roman"/>
          <w:sz w:val="24"/>
          <w:szCs w:val="24"/>
        </w:rPr>
        <w:tab/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>«МАГНИТНО-РЕЗОНАНСНАЯ ТОМОГРАФИЯ МОЛОЧНЫХ ЖЕЛЕЗ.</w:t>
      </w:r>
      <w:r w:rsidR="00642A59" w:rsidRPr="007C1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 xml:space="preserve">СЕМИОТИКА </w:t>
      </w:r>
      <w:r w:rsidR="005618FE" w:rsidRPr="007C1B20">
        <w:rPr>
          <w:rFonts w:ascii="Times New Roman" w:hAnsi="Times New Roman" w:cs="Times New Roman"/>
          <w:b/>
          <w:bCs/>
          <w:sz w:val="24"/>
          <w:szCs w:val="24"/>
        </w:rPr>
        <w:t>ЗЛОКАЧЕСТВЕННЫХ НОВООБРАЗОВАНИЙ</w:t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25792CE" w14:textId="77777777" w:rsidR="005618FE" w:rsidRPr="007C1B20" w:rsidRDefault="005618FE" w:rsidP="00642A59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д.м.н. Елена Валерьевна МЕСКИХ, главный научный сотрудник ФГБУ «РНЦРР» Минздрава России, профессор кафедры рентгенорадиологии ФДПО ФГАОУ ВО РНИМУ им. Н.И. Пирогова</w:t>
      </w:r>
      <w:r w:rsidRPr="007C1B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539CF69" w14:textId="77777777" w:rsidR="00FB43A0" w:rsidRPr="007C1B20" w:rsidRDefault="00FB43A0" w:rsidP="00642A59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668A86" w14:textId="1458E44A" w:rsidR="00C4341B" w:rsidRPr="000C1B15" w:rsidRDefault="00BA733D" w:rsidP="000C1B15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20">
        <w:rPr>
          <w:rFonts w:ascii="Times New Roman" w:hAnsi="Times New Roman" w:cs="Times New Roman"/>
          <w:sz w:val="24"/>
          <w:szCs w:val="24"/>
        </w:rPr>
        <w:t>13:55-14:</w:t>
      </w:r>
      <w:r w:rsidR="00642A59" w:rsidRPr="007C1B20">
        <w:rPr>
          <w:rFonts w:ascii="Times New Roman" w:hAnsi="Times New Roman" w:cs="Times New Roman"/>
          <w:sz w:val="24"/>
          <w:szCs w:val="24"/>
        </w:rPr>
        <w:t>10</w:t>
      </w:r>
      <w:r w:rsidR="005618FE" w:rsidRPr="007C1B20">
        <w:rPr>
          <w:rFonts w:ascii="Times New Roman" w:hAnsi="Times New Roman" w:cs="Times New Roman"/>
          <w:sz w:val="24"/>
          <w:szCs w:val="24"/>
        </w:rPr>
        <w:tab/>
      </w:r>
      <w:r w:rsidRPr="007C1B20">
        <w:rPr>
          <w:rFonts w:ascii="Times New Roman" w:hAnsi="Times New Roman" w:cs="Times New Roman"/>
          <w:b/>
          <w:bCs/>
          <w:sz w:val="24"/>
          <w:szCs w:val="24"/>
        </w:rPr>
        <w:t>ОТВЕТЫ НА ВОПРОСЫ</w:t>
      </w:r>
      <w:r w:rsidR="00642A59" w:rsidRPr="007C1B20">
        <w:rPr>
          <w:rFonts w:ascii="Times New Roman" w:hAnsi="Times New Roman" w:cs="Times New Roman"/>
          <w:b/>
          <w:bCs/>
          <w:sz w:val="24"/>
          <w:szCs w:val="24"/>
        </w:rPr>
        <w:t>. ДИСКУССИЯ.</w:t>
      </w:r>
      <w:r w:rsidR="000C1B15" w:rsidRPr="007C1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41B" w:rsidRPr="007C1B20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КОНФЕРЕНЦИИ</w:t>
      </w:r>
      <w:r w:rsidR="00C4341B" w:rsidRPr="000C1B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C4341B" w:rsidRPr="000C1B15" w:rsidSect="006F25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395"/>
    <w:multiLevelType w:val="hybridMultilevel"/>
    <w:tmpl w:val="BA3C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4181"/>
    <w:multiLevelType w:val="hybridMultilevel"/>
    <w:tmpl w:val="6178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54ECC"/>
    <w:multiLevelType w:val="hybridMultilevel"/>
    <w:tmpl w:val="615C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F40E4"/>
    <w:multiLevelType w:val="hybridMultilevel"/>
    <w:tmpl w:val="6168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45440">
    <w:abstractNumId w:val="0"/>
  </w:num>
  <w:num w:numId="2" w16cid:durableId="322661724">
    <w:abstractNumId w:val="1"/>
  </w:num>
  <w:num w:numId="3" w16cid:durableId="870845531">
    <w:abstractNumId w:val="3"/>
  </w:num>
  <w:num w:numId="4" w16cid:durableId="80262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0F"/>
    <w:rsid w:val="00022E25"/>
    <w:rsid w:val="000C1B15"/>
    <w:rsid w:val="00193F24"/>
    <w:rsid w:val="001E086F"/>
    <w:rsid w:val="00243E15"/>
    <w:rsid w:val="002A605F"/>
    <w:rsid w:val="0039175B"/>
    <w:rsid w:val="003E1FD7"/>
    <w:rsid w:val="004342C2"/>
    <w:rsid w:val="0047186D"/>
    <w:rsid w:val="004C5B60"/>
    <w:rsid w:val="004D717A"/>
    <w:rsid w:val="00513726"/>
    <w:rsid w:val="005618FE"/>
    <w:rsid w:val="00577178"/>
    <w:rsid w:val="005D6070"/>
    <w:rsid w:val="00641D7B"/>
    <w:rsid w:val="00642A59"/>
    <w:rsid w:val="006D3F4D"/>
    <w:rsid w:val="006D3F72"/>
    <w:rsid w:val="006F2524"/>
    <w:rsid w:val="00797A72"/>
    <w:rsid w:val="007C1B20"/>
    <w:rsid w:val="007D3DE3"/>
    <w:rsid w:val="007F6277"/>
    <w:rsid w:val="00972291"/>
    <w:rsid w:val="009B189D"/>
    <w:rsid w:val="00AA2ABD"/>
    <w:rsid w:val="00AF1B9A"/>
    <w:rsid w:val="00B54CF0"/>
    <w:rsid w:val="00BA6DCA"/>
    <w:rsid w:val="00BA733D"/>
    <w:rsid w:val="00BB4C3E"/>
    <w:rsid w:val="00BE742F"/>
    <w:rsid w:val="00C4341B"/>
    <w:rsid w:val="00C50650"/>
    <w:rsid w:val="00CF0421"/>
    <w:rsid w:val="00D00F43"/>
    <w:rsid w:val="00D828C3"/>
    <w:rsid w:val="00E84734"/>
    <w:rsid w:val="00E941E2"/>
    <w:rsid w:val="00F61A0F"/>
    <w:rsid w:val="00F6614D"/>
    <w:rsid w:val="00F91F57"/>
    <w:rsid w:val="00FA2E3B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4343"/>
  <w15:chartTrackingRefBased/>
  <w15:docId w15:val="{FE33E506-2DAC-400A-B5DA-B7EFD08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22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229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5618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18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18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18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18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online/11327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Asya</cp:lastModifiedBy>
  <cp:revision>26</cp:revision>
  <cp:lastPrinted>2022-05-25T09:55:00Z</cp:lastPrinted>
  <dcterms:created xsi:type="dcterms:W3CDTF">2022-05-12T08:26:00Z</dcterms:created>
  <dcterms:modified xsi:type="dcterms:W3CDTF">2022-05-30T12:18:00Z</dcterms:modified>
</cp:coreProperties>
</file>