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37C" w:rsidRDefault="00C7637C" w:rsidP="003037C3">
      <w:pPr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ЗАСЕДАНИЕ  МОСКОВСКОГО</w:t>
      </w:r>
      <w:proofErr w:type="gramEnd"/>
      <w:r>
        <w:rPr>
          <w:rFonts w:ascii="Times New Roman" w:hAnsi="Times New Roman" w:cs="Times New Roman"/>
        </w:rPr>
        <w:t xml:space="preserve"> ОБЛАСТНОГО НАУЧНО-ПРАКТИЧЕСКОГО ОБЩЕСТВА ОТОРИНОЛАРИНГОЛОГОВ</w:t>
      </w:r>
    </w:p>
    <w:p w:rsidR="00C7637C" w:rsidRDefault="00C7637C" w:rsidP="00C763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время проведения</w:t>
      </w:r>
      <w:r>
        <w:rPr>
          <w:rFonts w:ascii="Times New Roman" w:hAnsi="Times New Roman" w:cs="Times New Roman"/>
          <w:b/>
          <w:sz w:val="24"/>
          <w:szCs w:val="24"/>
        </w:rPr>
        <w:t>: 5 февраля 2026 с 13:00 до 15:00.</w:t>
      </w:r>
    </w:p>
    <w:p w:rsidR="00C7637C" w:rsidRDefault="00C7637C" w:rsidP="00C763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проведения: г Москва, улица Щепкина 61/2, ГБУЗ МО МОНИКИ имени            М.Ф. Владимирского, 9</w:t>
      </w:r>
      <w:r>
        <w:rPr>
          <w:rFonts w:ascii="Times New Roman" w:hAnsi="Times New Roman" w:cs="Times New Roman"/>
          <w:b/>
          <w:sz w:val="24"/>
          <w:szCs w:val="24"/>
        </w:rPr>
        <w:t xml:space="preserve"> корпус</w:t>
      </w:r>
      <w:r>
        <w:rPr>
          <w:rFonts w:ascii="Times New Roman" w:hAnsi="Times New Roman" w:cs="Times New Roman"/>
          <w:sz w:val="24"/>
          <w:szCs w:val="24"/>
        </w:rPr>
        <w:t xml:space="preserve">, конференц-зал </w:t>
      </w:r>
    </w:p>
    <w:p w:rsidR="00C7637C" w:rsidRDefault="00C7637C" w:rsidP="00C763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Модератор: д.м.н. В. И. Е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горов, руководитель отделения оториноларингологии ГБУЗ МО МОНИКИ им. М.Ф. Владимирского, главный внештатный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оториноларинголог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Министерства здравоохранения Московской области</w:t>
      </w:r>
    </w:p>
    <w:p w:rsidR="00C7637C" w:rsidRDefault="00C7637C" w:rsidP="00C763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Члены программного комитета: </w:t>
      </w:r>
    </w:p>
    <w:p w:rsidR="00C7637C" w:rsidRDefault="00C7637C" w:rsidP="00C7637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Пустовит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О.М.,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ст.н.сотр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к.м.н., отделения оториноларингологии ГБУЗ МО МОНИКИ </w:t>
      </w:r>
    </w:p>
    <w:p w:rsidR="00C7637C" w:rsidRDefault="00E30235" w:rsidP="00C7637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Ахмет</w:t>
      </w:r>
      <w:r w:rsidR="00C7637C">
        <w:rPr>
          <w:rFonts w:ascii="Times New Roman" w:hAnsi="Times New Roman" w:cs="Times New Roman"/>
          <w:sz w:val="24"/>
          <w:szCs w:val="24"/>
        </w:rPr>
        <w:t>шина</w:t>
      </w:r>
      <w:proofErr w:type="spellEnd"/>
      <w:r w:rsidR="00C7637C">
        <w:rPr>
          <w:rFonts w:ascii="Times New Roman" w:hAnsi="Times New Roman" w:cs="Times New Roman"/>
          <w:sz w:val="24"/>
          <w:szCs w:val="24"/>
        </w:rPr>
        <w:t xml:space="preserve"> Э.Д., </w:t>
      </w:r>
      <w:proofErr w:type="spellStart"/>
      <w:r w:rsidR="00C7637C">
        <w:rPr>
          <w:rFonts w:ascii="Times New Roman" w:hAnsi="Times New Roman" w:cs="Times New Roman"/>
          <w:sz w:val="24"/>
          <w:szCs w:val="24"/>
        </w:rPr>
        <w:t>м.н.с</w:t>
      </w:r>
      <w:proofErr w:type="spellEnd"/>
      <w:r w:rsidR="00C7637C">
        <w:rPr>
          <w:rFonts w:ascii="Times New Roman" w:hAnsi="Times New Roman" w:cs="Times New Roman"/>
          <w:sz w:val="24"/>
          <w:szCs w:val="24"/>
        </w:rPr>
        <w:t>. отделения оториноларингологии ГБУЗ МО МОНИКИ</w:t>
      </w:r>
    </w:p>
    <w:p w:rsidR="00C7637C" w:rsidRDefault="00C7637C" w:rsidP="00C763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Герасименко Н.В., врач отделения оториноларингологии ГБУЗ МО МОНИКИ, секретарь научно-практического общества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оториноларингологов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</w:p>
    <w:p w:rsidR="00C7637C" w:rsidRDefault="00C7637C" w:rsidP="00C7637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повестке:</w:t>
      </w:r>
    </w:p>
    <w:p w:rsidR="00C7637C" w:rsidRDefault="00C7637C" w:rsidP="00BE11CA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Доклад</w:t>
      </w:r>
      <w:r>
        <w:rPr>
          <w:rFonts w:ascii="Times New Roman" w:hAnsi="Times New Roman" w:cs="Times New Roman"/>
          <w:b/>
          <w:sz w:val="24"/>
          <w:szCs w:val="24"/>
        </w:rPr>
        <w:t xml:space="preserve">: «Перфорации перегородки носа: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этиопатогенез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диагностика, лечение»</w:t>
      </w:r>
    </w:p>
    <w:p w:rsidR="00C7637C" w:rsidRDefault="00C7637C" w:rsidP="00BE11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</w:t>
      </w:r>
      <w:r w:rsidR="003037C3">
        <w:rPr>
          <w:rFonts w:ascii="Times New Roman" w:hAnsi="Times New Roman" w:cs="Times New Roman"/>
          <w:sz w:val="24"/>
          <w:szCs w:val="24"/>
        </w:rPr>
        <w:t xml:space="preserve">дчик: </w:t>
      </w:r>
      <w:proofErr w:type="spellStart"/>
      <w:r w:rsidR="003037C3">
        <w:rPr>
          <w:rFonts w:ascii="Times New Roman" w:hAnsi="Times New Roman" w:cs="Times New Roman"/>
          <w:sz w:val="24"/>
          <w:szCs w:val="24"/>
        </w:rPr>
        <w:t>Шачнев</w:t>
      </w:r>
      <w:proofErr w:type="spellEnd"/>
      <w:r w:rsidR="003037C3">
        <w:rPr>
          <w:rFonts w:ascii="Times New Roman" w:hAnsi="Times New Roman" w:cs="Times New Roman"/>
          <w:sz w:val="24"/>
          <w:szCs w:val="24"/>
        </w:rPr>
        <w:t xml:space="preserve"> К.Н., к.м.н., </w:t>
      </w:r>
      <w:proofErr w:type="spellStart"/>
      <w:r w:rsidR="003037C3">
        <w:rPr>
          <w:rFonts w:ascii="Times New Roman" w:hAnsi="Times New Roman" w:cs="Times New Roman"/>
          <w:sz w:val="24"/>
          <w:szCs w:val="24"/>
        </w:rPr>
        <w:t>н.с</w:t>
      </w:r>
      <w:proofErr w:type="spellEnd"/>
      <w:r w:rsidR="003037C3">
        <w:rPr>
          <w:rFonts w:ascii="Times New Roman" w:hAnsi="Times New Roman" w:cs="Times New Roman"/>
          <w:sz w:val="24"/>
          <w:szCs w:val="24"/>
        </w:rPr>
        <w:t xml:space="preserve"> отделения оториноларингологии ГБУЗ МО МОНИКИ</w:t>
      </w:r>
    </w:p>
    <w:p w:rsidR="00C7637C" w:rsidRDefault="00C7637C" w:rsidP="00BE11CA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Доклад: </w:t>
      </w:r>
      <w:r>
        <w:rPr>
          <w:rFonts w:ascii="Times New Roman" w:hAnsi="Times New Roman" w:cs="Times New Roman"/>
          <w:b/>
          <w:sz w:val="24"/>
          <w:szCs w:val="24"/>
        </w:rPr>
        <w:t>«Каротидно- кавернозное соустье. Разбор клинического случая»</w:t>
      </w:r>
    </w:p>
    <w:p w:rsidR="00C7637C" w:rsidRDefault="00C7637C" w:rsidP="00BE11CA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Докладчик: Селин Е.В., врач отделения оториноларингологии ГБУЗ МО МОНИКИ</w:t>
      </w:r>
    </w:p>
    <w:p w:rsidR="00C7637C" w:rsidRDefault="00C7637C" w:rsidP="00BE11CA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Доклад: </w:t>
      </w:r>
      <w:r w:rsidRPr="00FF5D10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Ятрогенная травма гортаноглотки зубным протезом как результат сложной интубации.  Разбор клинического случая»</w:t>
      </w:r>
    </w:p>
    <w:p w:rsidR="00C7637C" w:rsidRDefault="003037C3" w:rsidP="00BE11CA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Докладчики: </w:t>
      </w:r>
      <w:proofErr w:type="spellStart"/>
      <w:r>
        <w:rPr>
          <w:rFonts w:ascii="Times New Roman" w:hAnsi="Times New Roman" w:cs="Times New Roman"/>
          <w:sz w:val="24"/>
          <w:szCs w:val="24"/>
        </w:rPr>
        <w:t>Ахмет</w:t>
      </w:r>
      <w:r w:rsidR="00C7637C">
        <w:rPr>
          <w:rFonts w:ascii="Times New Roman" w:hAnsi="Times New Roman" w:cs="Times New Roman"/>
          <w:sz w:val="24"/>
          <w:szCs w:val="24"/>
        </w:rPr>
        <w:t>шина</w:t>
      </w:r>
      <w:proofErr w:type="spellEnd"/>
      <w:r w:rsidR="00C7637C">
        <w:rPr>
          <w:rFonts w:ascii="Times New Roman" w:hAnsi="Times New Roman" w:cs="Times New Roman"/>
          <w:sz w:val="24"/>
          <w:szCs w:val="24"/>
        </w:rPr>
        <w:t xml:space="preserve"> Э.Д., </w:t>
      </w:r>
      <w:proofErr w:type="spellStart"/>
      <w:r w:rsidR="00C7637C">
        <w:rPr>
          <w:rFonts w:ascii="Times New Roman" w:hAnsi="Times New Roman" w:cs="Times New Roman"/>
          <w:sz w:val="24"/>
          <w:szCs w:val="24"/>
        </w:rPr>
        <w:t>м.н.с</w:t>
      </w:r>
      <w:proofErr w:type="spellEnd"/>
      <w:r w:rsidR="00C7637C">
        <w:rPr>
          <w:rFonts w:ascii="Times New Roman" w:hAnsi="Times New Roman" w:cs="Times New Roman"/>
          <w:sz w:val="24"/>
          <w:szCs w:val="24"/>
        </w:rPr>
        <w:t xml:space="preserve">. отделения </w:t>
      </w:r>
      <w:proofErr w:type="gramStart"/>
      <w:r w:rsidR="00C7637C">
        <w:rPr>
          <w:rFonts w:ascii="Times New Roman" w:hAnsi="Times New Roman" w:cs="Times New Roman"/>
          <w:sz w:val="24"/>
          <w:szCs w:val="24"/>
        </w:rPr>
        <w:t>оториноларингологии  МОНИКИ</w:t>
      </w:r>
      <w:proofErr w:type="gramEnd"/>
    </w:p>
    <w:p w:rsidR="00C7637C" w:rsidRDefault="00C7637C" w:rsidP="00BE11CA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05DE">
        <w:rPr>
          <w:rFonts w:ascii="Times New Roman" w:hAnsi="Times New Roman" w:cs="Times New Roman"/>
          <w:sz w:val="24"/>
          <w:szCs w:val="24"/>
          <w:u w:val="single"/>
        </w:rPr>
        <w:t>Хайтибаева</w:t>
      </w:r>
      <w:proofErr w:type="spellEnd"/>
      <w:r w:rsidRPr="000B05DE">
        <w:rPr>
          <w:rFonts w:ascii="Times New Roman" w:hAnsi="Times New Roman" w:cs="Times New Roman"/>
          <w:sz w:val="24"/>
          <w:szCs w:val="24"/>
          <w:u w:val="single"/>
        </w:rPr>
        <w:t xml:space="preserve"> Г.И.</w:t>
      </w:r>
      <w:r>
        <w:rPr>
          <w:rFonts w:ascii="Times New Roman" w:hAnsi="Times New Roman" w:cs="Times New Roman"/>
          <w:sz w:val="24"/>
          <w:szCs w:val="24"/>
        </w:rPr>
        <w:t>, врач –ординатор отделения оториноларингологии ГБУЗ МО МОНИКИ</w:t>
      </w:r>
    </w:p>
    <w:p w:rsidR="0092444F" w:rsidRDefault="0092444F" w:rsidP="00BE11CA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7637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Доклад: </w:t>
      </w:r>
      <w:r w:rsidRPr="009F4F38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9F4F38">
        <w:rPr>
          <w:rFonts w:ascii="Times New Roman" w:hAnsi="Times New Roman" w:cs="Times New Roman"/>
          <w:b/>
          <w:sz w:val="24"/>
          <w:szCs w:val="24"/>
        </w:rPr>
        <w:t>Мукоце</w:t>
      </w:r>
      <w:r w:rsidR="009F4F38" w:rsidRPr="009F4F38">
        <w:rPr>
          <w:rFonts w:ascii="Times New Roman" w:hAnsi="Times New Roman" w:cs="Times New Roman"/>
          <w:b/>
          <w:sz w:val="24"/>
          <w:szCs w:val="24"/>
        </w:rPr>
        <w:t>ле</w:t>
      </w:r>
      <w:proofErr w:type="spellEnd"/>
      <w:r w:rsidR="009F4F38" w:rsidRPr="009F4F38">
        <w:rPr>
          <w:rFonts w:ascii="Times New Roman" w:hAnsi="Times New Roman" w:cs="Times New Roman"/>
          <w:b/>
          <w:sz w:val="24"/>
          <w:szCs w:val="24"/>
        </w:rPr>
        <w:t xml:space="preserve"> лобной пазухи. Разбор клинического случая</w:t>
      </w:r>
      <w:r w:rsidRPr="009F4F38">
        <w:rPr>
          <w:rFonts w:ascii="Times New Roman" w:hAnsi="Times New Roman" w:cs="Times New Roman"/>
          <w:b/>
          <w:sz w:val="24"/>
          <w:szCs w:val="24"/>
        </w:rPr>
        <w:t>»</w:t>
      </w:r>
    </w:p>
    <w:p w:rsidR="009F4F38" w:rsidRDefault="009F4F38" w:rsidP="00BE11CA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F4F38">
        <w:rPr>
          <w:rFonts w:ascii="Times New Roman" w:hAnsi="Times New Roman" w:cs="Times New Roman"/>
          <w:sz w:val="24"/>
          <w:szCs w:val="24"/>
        </w:rPr>
        <w:t>Докладчики: Магомедов М.У., врач</w:t>
      </w:r>
      <w:r>
        <w:rPr>
          <w:rFonts w:ascii="Times New Roman" w:hAnsi="Times New Roman" w:cs="Times New Roman"/>
          <w:sz w:val="24"/>
          <w:szCs w:val="24"/>
        </w:rPr>
        <w:t xml:space="preserve"> отделения оториноларингологии ГБУЗ МО МОНИКИ</w:t>
      </w:r>
    </w:p>
    <w:p w:rsidR="009F4F38" w:rsidRDefault="009F4F38" w:rsidP="00BE11CA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4F38">
        <w:rPr>
          <w:rFonts w:ascii="Times New Roman" w:hAnsi="Times New Roman" w:cs="Times New Roman"/>
          <w:sz w:val="24"/>
          <w:szCs w:val="24"/>
          <w:u w:val="single"/>
        </w:rPr>
        <w:t>Ханова</w:t>
      </w:r>
      <w:proofErr w:type="spellEnd"/>
      <w:r w:rsidRPr="009F4F38">
        <w:rPr>
          <w:rFonts w:ascii="Times New Roman" w:hAnsi="Times New Roman" w:cs="Times New Roman"/>
          <w:sz w:val="24"/>
          <w:szCs w:val="24"/>
          <w:u w:val="single"/>
        </w:rPr>
        <w:t xml:space="preserve"> Р.Ш.,</w:t>
      </w:r>
      <w:r>
        <w:rPr>
          <w:rFonts w:ascii="Times New Roman" w:hAnsi="Times New Roman" w:cs="Times New Roman"/>
          <w:sz w:val="24"/>
          <w:szCs w:val="24"/>
        </w:rPr>
        <w:t xml:space="preserve"> врач –ординатор отделения оториноларингологии ГБУЗ МО МОНИКИ</w:t>
      </w:r>
    </w:p>
    <w:p w:rsidR="00C7637C" w:rsidRDefault="0092444F" w:rsidP="00BE11CA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C7637C">
        <w:rPr>
          <w:rFonts w:ascii="Times New Roman" w:hAnsi="Times New Roman" w:cs="Times New Roman"/>
          <w:sz w:val="24"/>
          <w:szCs w:val="24"/>
        </w:rPr>
        <w:t xml:space="preserve">Организационные вопросы </w:t>
      </w:r>
    </w:p>
    <w:p w:rsidR="0092444F" w:rsidRDefault="0092444F" w:rsidP="00C7637C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7B70FE" w:rsidRDefault="0092444F" w:rsidP="007B70FE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  <w:r w:rsidRPr="007B70FE">
        <w:rPr>
          <w:rFonts w:ascii="Times New Roman" w:hAnsi="Times New Roman" w:cs="Times New Roman"/>
          <w:sz w:val="20"/>
          <w:szCs w:val="20"/>
        </w:rPr>
        <w:t>ВНИМАНИЕ!!!</w:t>
      </w:r>
    </w:p>
    <w:p w:rsidR="0092444F" w:rsidRPr="007B70FE" w:rsidRDefault="009F4F38" w:rsidP="007B70FE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  <w:r w:rsidRPr="007B70FE">
        <w:rPr>
          <w:rFonts w:ascii="Times New Roman" w:hAnsi="Times New Roman" w:cs="Times New Roman"/>
          <w:b/>
          <w:sz w:val="20"/>
          <w:szCs w:val="20"/>
        </w:rPr>
        <w:t>План мероприятий</w:t>
      </w:r>
      <w:r w:rsidR="007B70FE" w:rsidRPr="007B70F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B70FE">
        <w:rPr>
          <w:rFonts w:ascii="Times New Roman" w:hAnsi="Times New Roman" w:cs="Times New Roman"/>
          <w:b/>
          <w:sz w:val="20"/>
          <w:szCs w:val="20"/>
        </w:rPr>
        <w:t>Н</w:t>
      </w:r>
      <w:r w:rsidR="007B70FE" w:rsidRPr="007B70FE">
        <w:rPr>
          <w:rFonts w:ascii="Times New Roman" w:hAnsi="Times New Roman" w:cs="Times New Roman"/>
          <w:b/>
          <w:sz w:val="20"/>
          <w:szCs w:val="20"/>
        </w:rPr>
        <w:t xml:space="preserve">аучно- практического общества </w:t>
      </w:r>
      <w:proofErr w:type="spellStart"/>
      <w:r w:rsidR="007B70FE" w:rsidRPr="007B70FE">
        <w:rPr>
          <w:rFonts w:ascii="Times New Roman" w:hAnsi="Times New Roman" w:cs="Times New Roman"/>
          <w:b/>
          <w:sz w:val="20"/>
          <w:szCs w:val="20"/>
        </w:rPr>
        <w:t>оториноларингологов</w:t>
      </w:r>
      <w:proofErr w:type="spellEnd"/>
      <w:r w:rsidR="007B70FE" w:rsidRPr="007B70FE">
        <w:rPr>
          <w:rFonts w:ascii="Times New Roman" w:hAnsi="Times New Roman" w:cs="Times New Roman"/>
          <w:b/>
          <w:sz w:val="20"/>
          <w:szCs w:val="20"/>
        </w:rPr>
        <w:t xml:space="preserve"> Московской обл</w:t>
      </w:r>
      <w:r w:rsidR="00940349">
        <w:rPr>
          <w:rFonts w:ascii="Times New Roman" w:hAnsi="Times New Roman" w:cs="Times New Roman"/>
          <w:b/>
          <w:sz w:val="20"/>
          <w:szCs w:val="20"/>
        </w:rPr>
        <w:t>.</w:t>
      </w:r>
      <w:r w:rsidRPr="007B70FE">
        <w:rPr>
          <w:rFonts w:ascii="Times New Roman" w:hAnsi="Times New Roman" w:cs="Times New Roman"/>
          <w:b/>
          <w:sz w:val="20"/>
          <w:szCs w:val="20"/>
        </w:rPr>
        <w:t xml:space="preserve"> на 2026</w:t>
      </w:r>
      <w:r w:rsidRPr="007B70FE">
        <w:rPr>
          <w:rFonts w:ascii="Times New Roman" w:hAnsi="Times New Roman" w:cs="Times New Roman"/>
          <w:sz w:val="20"/>
          <w:szCs w:val="20"/>
        </w:rPr>
        <w:t>г</w:t>
      </w:r>
    </w:p>
    <w:p w:rsidR="007B70FE" w:rsidRPr="00BE11CA" w:rsidRDefault="0092444F" w:rsidP="00BE11CA">
      <w:pPr>
        <w:pStyle w:val="a3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BE11CA">
        <w:rPr>
          <w:rFonts w:ascii="Times New Roman" w:hAnsi="Times New Roman" w:cs="Times New Roman"/>
          <w:b/>
          <w:sz w:val="20"/>
          <w:szCs w:val="20"/>
        </w:rPr>
        <w:t>23 апреля</w:t>
      </w:r>
      <w:r w:rsidRPr="00BE11CA">
        <w:rPr>
          <w:rFonts w:ascii="Times New Roman" w:hAnsi="Times New Roman" w:cs="Times New Roman"/>
          <w:sz w:val="20"/>
          <w:szCs w:val="20"/>
        </w:rPr>
        <w:t xml:space="preserve"> </w:t>
      </w:r>
      <w:r w:rsidR="00940349" w:rsidRPr="00BE11CA">
        <w:rPr>
          <w:rFonts w:ascii="Times New Roman" w:hAnsi="Times New Roman" w:cs="Times New Roman"/>
          <w:b/>
          <w:sz w:val="20"/>
          <w:szCs w:val="20"/>
        </w:rPr>
        <w:t>2026г</w:t>
      </w:r>
      <w:r w:rsidR="00940349" w:rsidRPr="00BE11CA">
        <w:rPr>
          <w:rFonts w:ascii="Times New Roman" w:hAnsi="Times New Roman" w:cs="Times New Roman"/>
          <w:sz w:val="20"/>
          <w:szCs w:val="20"/>
        </w:rPr>
        <w:t xml:space="preserve"> </w:t>
      </w:r>
      <w:r w:rsidRPr="00BE11CA">
        <w:rPr>
          <w:rFonts w:ascii="Times New Roman" w:hAnsi="Times New Roman" w:cs="Times New Roman"/>
          <w:sz w:val="20"/>
          <w:szCs w:val="20"/>
        </w:rPr>
        <w:t xml:space="preserve">Научно-практическая конференция </w:t>
      </w:r>
      <w:r w:rsidRPr="00BE11CA">
        <w:rPr>
          <w:rFonts w:ascii="Times New Roman" w:hAnsi="Times New Roman" w:cs="Times New Roman"/>
          <w:b/>
          <w:sz w:val="20"/>
          <w:szCs w:val="20"/>
        </w:rPr>
        <w:t>«Междисциплинарный подход в лечении патологии головы и шеи: ЛОР и челюстно-лицевая хирургия»</w:t>
      </w:r>
      <w:r w:rsidRPr="00BE11C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E11CA" w:rsidRDefault="007B70FE" w:rsidP="00BE11C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B70FE">
        <w:rPr>
          <w:rFonts w:ascii="Times New Roman" w:hAnsi="Times New Roman" w:cs="Times New Roman"/>
          <w:sz w:val="20"/>
          <w:szCs w:val="20"/>
        </w:rPr>
        <w:t xml:space="preserve">Место проведения: конференц-зале 9 корпуса ГБУЗ МО МОНИКИ </w:t>
      </w:r>
    </w:p>
    <w:p w:rsidR="00BE11CA" w:rsidRPr="00BE11CA" w:rsidRDefault="007B70FE" w:rsidP="00BE11CA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B70FE">
        <w:rPr>
          <w:rFonts w:ascii="Times New Roman" w:hAnsi="Times New Roman" w:cs="Times New Roman"/>
          <w:sz w:val="20"/>
          <w:szCs w:val="20"/>
        </w:rPr>
        <w:t xml:space="preserve">2) </w:t>
      </w:r>
      <w:r w:rsidR="00BE11CA">
        <w:rPr>
          <w:rFonts w:ascii="Times New Roman" w:hAnsi="Times New Roman" w:cs="Times New Roman"/>
          <w:sz w:val="20"/>
          <w:szCs w:val="20"/>
        </w:rPr>
        <w:tab/>
      </w:r>
      <w:r w:rsidRPr="00BE11CA">
        <w:rPr>
          <w:rFonts w:ascii="Times New Roman" w:hAnsi="Times New Roman" w:cs="Times New Roman"/>
          <w:b/>
          <w:sz w:val="20"/>
          <w:szCs w:val="20"/>
        </w:rPr>
        <w:t xml:space="preserve">Заседания Научно-практического общества </w:t>
      </w:r>
      <w:proofErr w:type="spellStart"/>
      <w:r w:rsidRPr="00BE11CA">
        <w:rPr>
          <w:rFonts w:ascii="Times New Roman" w:hAnsi="Times New Roman" w:cs="Times New Roman"/>
          <w:b/>
          <w:sz w:val="20"/>
          <w:szCs w:val="20"/>
        </w:rPr>
        <w:t>оториноларингологов</w:t>
      </w:r>
      <w:proofErr w:type="spellEnd"/>
      <w:r w:rsidRPr="007B70FE">
        <w:rPr>
          <w:rFonts w:ascii="Times New Roman" w:hAnsi="Times New Roman" w:cs="Times New Roman"/>
          <w:sz w:val="20"/>
          <w:szCs w:val="20"/>
        </w:rPr>
        <w:t>:</w:t>
      </w:r>
      <w:r w:rsidRPr="0094034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E11CA">
        <w:rPr>
          <w:rFonts w:ascii="Times New Roman" w:hAnsi="Times New Roman" w:cs="Times New Roman"/>
          <w:b/>
          <w:sz w:val="20"/>
          <w:szCs w:val="20"/>
        </w:rPr>
        <w:t>5 февраля, 4 июня, 3 декабря 2026</w:t>
      </w:r>
      <w:r w:rsidR="00BE11CA" w:rsidRPr="00BE11C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E11CA">
        <w:rPr>
          <w:rFonts w:ascii="Times New Roman" w:hAnsi="Times New Roman" w:cs="Times New Roman"/>
          <w:b/>
          <w:sz w:val="20"/>
          <w:szCs w:val="20"/>
        </w:rPr>
        <w:t xml:space="preserve">г </w:t>
      </w:r>
      <w:r w:rsidRPr="00BE11CA">
        <w:rPr>
          <w:rFonts w:ascii="Times New Roman" w:hAnsi="Times New Roman" w:cs="Times New Roman"/>
          <w:sz w:val="20"/>
          <w:szCs w:val="20"/>
        </w:rPr>
        <w:t>с 13:00 по 15:</w:t>
      </w:r>
      <w:r w:rsidR="00940349" w:rsidRPr="00BE11CA">
        <w:rPr>
          <w:rFonts w:ascii="Times New Roman" w:hAnsi="Times New Roman" w:cs="Times New Roman"/>
          <w:sz w:val="20"/>
          <w:szCs w:val="20"/>
        </w:rPr>
        <w:t>00 в конференц-зале 9 корпуса ГБУЗ МО МОНИКИ</w:t>
      </w:r>
    </w:p>
    <w:p w:rsidR="00940349" w:rsidRDefault="007B70FE" w:rsidP="00BE11C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B70FE">
        <w:rPr>
          <w:rFonts w:ascii="Times New Roman" w:hAnsi="Times New Roman" w:cs="Times New Roman"/>
          <w:sz w:val="20"/>
          <w:szCs w:val="20"/>
        </w:rPr>
        <w:t xml:space="preserve">3) </w:t>
      </w:r>
      <w:r w:rsidRPr="00940349">
        <w:rPr>
          <w:rFonts w:ascii="Times New Roman" w:hAnsi="Times New Roman" w:cs="Times New Roman"/>
          <w:b/>
          <w:sz w:val="20"/>
          <w:szCs w:val="20"/>
        </w:rPr>
        <w:t>1 октября 2026</w:t>
      </w:r>
      <w:r w:rsidR="00940349">
        <w:rPr>
          <w:rFonts w:ascii="Times New Roman" w:hAnsi="Times New Roman" w:cs="Times New Roman"/>
          <w:b/>
          <w:sz w:val="20"/>
          <w:szCs w:val="20"/>
        </w:rPr>
        <w:t>г</w:t>
      </w:r>
      <w:r w:rsidRPr="007B70FE">
        <w:rPr>
          <w:rFonts w:ascii="Times New Roman" w:hAnsi="Times New Roman" w:cs="Times New Roman"/>
          <w:sz w:val="20"/>
          <w:szCs w:val="20"/>
        </w:rPr>
        <w:t xml:space="preserve"> Пленум правления областного общества </w:t>
      </w:r>
      <w:proofErr w:type="spellStart"/>
      <w:r w:rsidRPr="007B70FE">
        <w:rPr>
          <w:rFonts w:ascii="Times New Roman" w:hAnsi="Times New Roman" w:cs="Times New Roman"/>
          <w:sz w:val="20"/>
          <w:szCs w:val="20"/>
        </w:rPr>
        <w:t>оториноларингологов</w:t>
      </w:r>
      <w:proofErr w:type="spellEnd"/>
      <w:r w:rsidRPr="007B70FE">
        <w:rPr>
          <w:rFonts w:ascii="Times New Roman" w:hAnsi="Times New Roman" w:cs="Times New Roman"/>
          <w:sz w:val="20"/>
          <w:szCs w:val="20"/>
        </w:rPr>
        <w:t xml:space="preserve"> и педиатров </w:t>
      </w:r>
      <w:r w:rsidRPr="00940349">
        <w:rPr>
          <w:rFonts w:ascii="Times New Roman" w:hAnsi="Times New Roman" w:cs="Times New Roman"/>
          <w:b/>
          <w:sz w:val="20"/>
          <w:szCs w:val="20"/>
        </w:rPr>
        <w:t>«Оказание экстренной и плановой медицинской помощи пациентам с патологией лор-органов»</w:t>
      </w:r>
      <w:r w:rsidRPr="007B70FE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D86E85" w:rsidRPr="007B70FE" w:rsidRDefault="007B70FE" w:rsidP="0048670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B70FE">
        <w:rPr>
          <w:rFonts w:ascii="Times New Roman" w:hAnsi="Times New Roman" w:cs="Times New Roman"/>
          <w:sz w:val="20"/>
          <w:szCs w:val="20"/>
        </w:rPr>
        <w:t xml:space="preserve">Место проведения: Детский клинический центр им </w:t>
      </w:r>
      <w:proofErr w:type="spellStart"/>
      <w:r w:rsidRPr="007B70FE">
        <w:rPr>
          <w:rFonts w:ascii="Times New Roman" w:hAnsi="Times New Roman" w:cs="Times New Roman"/>
          <w:sz w:val="20"/>
          <w:szCs w:val="20"/>
        </w:rPr>
        <w:t>Л.М.Рошаля</w:t>
      </w:r>
      <w:proofErr w:type="spellEnd"/>
      <w:r w:rsidRPr="007B70FE">
        <w:rPr>
          <w:rFonts w:ascii="Times New Roman" w:hAnsi="Times New Roman" w:cs="Times New Roman"/>
          <w:sz w:val="20"/>
          <w:szCs w:val="20"/>
        </w:rPr>
        <w:t>, г. Красногорск</w:t>
      </w:r>
    </w:p>
    <w:sectPr w:rsidR="00D86E85" w:rsidRPr="007B7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43278B"/>
    <w:multiLevelType w:val="hybridMultilevel"/>
    <w:tmpl w:val="6EB0B1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CC5479"/>
    <w:multiLevelType w:val="hybridMultilevel"/>
    <w:tmpl w:val="46D84C10"/>
    <w:lvl w:ilvl="0" w:tplc="A7BA277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5B1957"/>
    <w:multiLevelType w:val="hybridMultilevel"/>
    <w:tmpl w:val="A9908F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615542"/>
    <w:multiLevelType w:val="hybridMultilevel"/>
    <w:tmpl w:val="6F1AB59E"/>
    <w:lvl w:ilvl="0" w:tplc="F0E0455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6D5"/>
    <w:rsid w:val="003037C3"/>
    <w:rsid w:val="0048670B"/>
    <w:rsid w:val="00795F6A"/>
    <w:rsid w:val="007B70FE"/>
    <w:rsid w:val="0092444F"/>
    <w:rsid w:val="00940349"/>
    <w:rsid w:val="009F4F38"/>
    <w:rsid w:val="00BB5D55"/>
    <w:rsid w:val="00BE11CA"/>
    <w:rsid w:val="00C7637C"/>
    <w:rsid w:val="00E30235"/>
    <w:rsid w:val="00FE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B5ABD1-FB79-499B-8009-1F80BE38C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37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2026-01-29T12:57:00Z</dcterms:created>
  <dcterms:modified xsi:type="dcterms:W3CDTF">2026-01-29T12:57:00Z</dcterms:modified>
</cp:coreProperties>
</file>