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2A45F" w14:textId="3D3077D6" w:rsidR="004819C9" w:rsidRPr="00E06AB3" w:rsidRDefault="00C22E54" w:rsidP="00437B06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5"/>
          <w:szCs w:val="25"/>
        </w:rPr>
      </w:pPr>
      <w:bookmarkStart w:id="0" w:name="_Hlk14085037"/>
      <w:bookmarkStart w:id="1" w:name="_Hlk97811258"/>
      <w:bookmarkStart w:id="2" w:name="_Hlk54695554"/>
      <w:r w:rsidRPr="00E06AB3">
        <w:rPr>
          <w:rFonts w:ascii="Times New Roman" w:hAnsi="Times New Roman"/>
          <w:b/>
          <w:sz w:val="25"/>
          <w:szCs w:val="25"/>
        </w:rPr>
        <w:t>НАУЧНО-ПРАКТИЧЕСК</w:t>
      </w:r>
      <w:r w:rsidR="00437B06" w:rsidRPr="00E06AB3">
        <w:rPr>
          <w:rFonts w:ascii="Times New Roman" w:hAnsi="Times New Roman"/>
          <w:b/>
          <w:sz w:val="25"/>
          <w:szCs w:val="25"/>
        </w:rPr>
        <w:t>АЯ</w:t>
      </w:r>
      <w:r w:rsidRPr="00E06AB3">
        <w:rPr>
          <w:rFonts w:ascii="Times New Roman" w:hAnsi="Times New Roman"/>
          <w:b/>
          <w:sz w:val="25"/>
          <w:szCs w:val="25"/>
        </w:rPr>
        <w:t xml:space="preserve"> КОНФЕРЕНЦИ</w:t>
      </w:r>
      <w:r w:rsidR="00437B06" w:rsidRPr="00E06AB3">
        <w:rPr>
          <w:rFonts w:ascii="Times New Roman" w:hAnsi="Times New Roman"/>
          <w:b/>
          <w:sz w:val="25"/>
          <w:szCs w:val="25"/>
        </w:rPr>
        <w:t>Я</w:t>
      </w:r>
    </w:p>
    <w:p w14:paraId="16189AEB" w14:textId="3ACFA6C8" w:rsidR="00B56C41" w:rsidRPr="00E06AB3" w:rsidRDefault="00C22E54" w:rsidP="00437B06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i/>
          <w:sz w:val="25"/>
          <w:szCs w:val="25"/>
        </w:rPr>
      </w:pPr>
      <w:r w:rsidRPr="00E06AB3">
        <w:rPr>
          <w:rFonts w:ascii="Times New Roman" w:hAnsi="Times New Roman"/>
          <w:b/>
          <w:sz w:val="25"/>
          <w:szCs w:val="25"/>
        </w:rPr>
        <w:t>«АКТУАЛЬНЫЕ ВОПРОСЫ ДЕРМАТОВЕНЕРОЛОГИИ И КОСМЕТОЛОГИ</w:t>
      </w:r>
      <w:r w:rsidR="00B6651D" w:rsidRPr="00E06AB3">
        <w:rPr>
          <w:rFonts w:ascii="Times New Roman" w:hAnsi="Times New Roman"/>
          <w:b/>
          <w:sz w:val="25"/>
          <w:szCs w:val="25"/>
        </w:rPr>
        <w:t>И</w:t>
      </w:r>
      <w:r w:rsidRPr="00E06AB3">
        <w:rPr>
          <w:rFonts w:ascii="Times New Roman" w:hAnsi="Times New Roman"/>
          <w:b/>
          <w:sz w:val="25"/>
          <w:szCs w:val="25"/>
        </w:rPr>
        <w:t>»</w:t>
      </w:r>
    </w:p>
    <w:p w14:paraId="5A3D195A" w14:textId="77777777" w:rsidR="00DC7597" w:rsidRDefault="00DC7597" w:rsidP="00DC7597">
      <w:pPr>
        <w:spacing w:after="0" w:line="288" w:lineRule="auto"/>
        <w:ind w:left="1134" w:hanging="1134"/>
        <w:contextualSpacing/>
        <w:jc w:val="center"/>
        <w:rPr>
          <w:rFonts w:ascii="Times New Roman" w:hAnsi="Times New Roman"/>
          <w:bCs/>
          <w:i/>
          <w:u w:val="single"/>
        </w:rPr>
      </w:pPr>
      <w:bookmarkStart w:id="3" w:name="_Hlk14085044"/>
      <w:bookmarkEnd w:id="0"/>
      <w:bookmarkEnd w:id="1"/>
      <w:r>
        <w:rPr>
          <w:rFonts w:ascii="Times New Roman" w:hAnsi="Times New Roman"/>
          <w:i/>
          <w:color w:val="333333"/>
          <w:shd w:val="clear" w:color="auto" w:fill="FFFFFF"/>
        </w:rPr>
        <w:t>Программа подана под аккредитацию в системе НМО по специальностям: дерматовенерология, косметология, оториноларингология, общая врачебная практика (семейная медицина), офтальмология, ревматология, терапия.</w:t>
      </w:r>
    </w:p>
    <w:p w14:paraId="6AA1CBAC" w14:textId="77777777" w:rsidR="00E06AB3" w:rsidRPr="00E06AB3" w:rsidRDefault="00E06AB3" w:rsidP="00437B06">
      <w:pPr>
        <w:spacing w:after="0" w:line="240" w:lineRule="auto"/>
        <w:ind w:right="-284"/>
        <w:contextualSpacing/>
        <w:jc w:val="center"/>
        <w:rPr>
          <w:rFonts w:ascii="Times New Roman" w:hAnsi="Times New Roman"/>
          <w:bCs/>
          <w:i/>
          <w:color w:val="FF0000"/>
          <w:sz w:val="25"/>
          <w:szCs w:val="25"/>
          <w:u w:val="single"/>
        </w:rPr>
      </w:pPr>
      <w:bookmarkStart w:id="4" w:name="_GoBack"/>
      <w:bookmarkEnd w:id="4"/>
    </w:p>
    <w:p w14:paraId="03738A11" w14:textId="77777777" w:rsidR="006E7CCA" w:rsidRPr="00E06AB3" w:rsidRDefault="00F62BB5" w:rsidP="00437B06">
      <w:pPr>
        <w:spacing w:after="0" w:line="240" w:lineRule="auto"/>
        <w:ind w:left="1418" w:hanging="1418"/>
        <w:contextualSpacing/>
        <w:rPr>
          <w:rFonts w:ascii="Times New Roman" w:hAnsi="Times New Roman"/>
          <w:b/>
          <w:sz w:val="25"/>
          <w:szCs w:val="25"/>
        </w:rPr>
      </w:pPr>
      <w:r w:rsidRPr="00E06AB3">
        <w:rPr>
          <w:rFonts w:ascii="Times New Roman" w:hAnsi="Times New Roman"/>
          <w:bCs/>
          <w:i/>
          <w:sz w:val="25"/>
          <w:szCs w:val="25"/>
          <w:u w:val="single"/>
        </w:rPr>
        <w:t>Дата проведения</w:t>
      </w:r>
      <w:r w:rsidRPr="00E06AB3">
        <w:rPr>
          <w:rFonts w:ascii="Times New Roman" w:hAnsi="Times New Roman"/>
          <w:bCs/>
          <w:i/>
          <w:sz w:val="25"/>
          <w:szCs w:val="25"/>
        </w:rPr>
        <w:t>:</w:t>
      </w:r>
      <w:r w:rsidRPr="00E06AB3">
        <w:rPr>
          <w:rFonts w:ascii="Times New Roman" w:hAnsi="Times New Roman"/>
          <w:bCs/>
          <w:sz w:val="25"/>
          <w:szCs w:val="25"/>
        </w:rPr>
        <w:t xml:space="preserve"> </w:t>
      </w:r>
      <w:bookmarkEnd w:id="3"/>
      <w:r w:rsidR="001A615D" w:rsidRPr="00E06AB3">
        <w:rPr>
          <w:rFonts w:ascii="Times New Roman" w:hAnsi="Times New Roman"/>
          <w:b/>
          <w:sz w:val="25"/>
          <w:szCs w:val="25"/>
        </w:rPr>
        <w:t>2</w:t>
      </w:r>
      <w:r w:rsidR="00A2690D" w:rsidRPr="00E06AB3">
        <w:rPr>
          <w:rFonts w:ascii="Times New Roman" w:hAnsi="Times New Roman"/>
          <w:b/>
          <w:sz w:val="25"/>
          <w:szCs w:val="25"/>
        </w:rPr>
        <w:t>4 марта</w:t>
      </w:r>
      <w:r w:rsidR="001A615D" w:rsidRPr="00E06AB3">
        <w:rPr>
          <w:rFonts w:ascii="Times New Roman" w:hAnsi="Times New Roman"/>
          <w:b/>
          <w:sz w:val="25"/>
          <w:szCs w:val="25"/>
        </w:rPr>
        <w:t xml:space="preserve"> 2022</w:t>
      </w:r>
      <w:r w:rsidR="00A778AA" w:rsidRPr="00E06AB3">
        <w:rPr>
          <w:rFonts w:ascii="Times New Roman" w:hAnsi="Times New Roman"/>
          <w:b/>
          <w:sz w:val="25"/>
          <w:szCs w:val="25"/>
        </w:rPr>
        <w:t xml:space="preserve"> </w:t>
      </w:r>
      <w:r w:rsidR="00BC4B2C" w:rsidRPr="00E06AB3">
        <w:rPr>
          <w:rFonts w:ascii="Times New Roman" w:hAnsi="Times New Roman"/>
          <w:b/>
          <w:sz w:val="25"/>
          <w:szCs w:val="25"/>
        </w:rPr>
        <w:t>г.</w:t>
      </w:r>
      <w:r w:rsidR="006E7CCA" w:rsidRPr="00E06AB3">
        <w:rPr>
          <w:rFonts w:ascii="Times New Roman" w:hAnsi="Times New Roman"/>
          <w:b/>
          <w:sz w:val="25"/>
          <w:szCs w:val="25"/>
        </w:rPr>
        <w:tab/>
      </w:r>
      <w:bookmarkStart w:id="5" w:name="_Hlk49423825"/>
      <w:r w:rsidR="00C85C09" w:rsidRPr="00E06AB3">
        <w:rPr>
          <w:rFonts w:ascii="Times New Roman" w:hAnsi="Times New Roman"/>
          <w:b/>
          <w:sz w:val="25"/>
          <w:szCs w:val="25"/>
        </w:rPr>
        <w:tab/>
      </w:r>
    </w:p>
    <w:p w14:paraId="02845598" w14:textId="77777777" w:rsidR="006E7CCA" w:rsidRPr="00E06AB3" w:rsidRDefault="006E7CCA" w:rsidP="00E06AB3">
      <w:pPr>
        <w:spacing w:after="0" w:line="240" w:lineRule="auto"/>
        <w:contextualSpacing/>
        <w:rPr>
          <w:rFonts w:ascii="Times New Roman" w:hAnsi="Times New Roman"/>
          <w:b/>
          <w:sz w:val="25"/>
          <w:szCs w:val="25"/>
        </w:rPr>
      </w:pPr>
    </w:p>
    <w:p w14:paraId="29D44A2A" w14:textId="76AD4D4D" w:rsidR="00260FBC" w:rsidRPr="00E06AB3" w:rsidRDefault="006E7CCA" w:rsidP="00437B06">
      <w:pPr>
        <w:spacing w:after="0" w:line="240" w:lineRule="auto"/>
        <w:ind w:left="1418" w:hanging="1418"/>
        <w:contextualSpacing/>
        <w:rPr>
          <w:rFonts w:ascii="Times New Roman" w:hAnsi="Times New Roman"/>
          <w:color w:val="000000"/>
          <w:sz w:val="25"/>
          <w:szCs w:val="25"/>
        </w:rPr>
      </w:pPr>
      <w:r w:rsidRPr="00E06AB3">
        <w:rPr>
          <w:rFonts w:ascii="Times New Roman" w:hAnsi="Times New Roman"/>
          <w:i/>
          <w:iCs/>
          <w:color w:val="000000"/>
          <w:sz w:val="25"/>
          <w:szCs w:val="25"/>
          <w:u w:val="single"/>
        </w:rPr>
        <w:t>Адрес</w:t>
      </w:r>
      <w:r w:rsidR="00866EBC" w:rsidRPr="00E06AB3">
        <w:rPr>
          <w:rFonts w:ascii="Times New Roman" w:hAnsi="Times New Roman"/>
          <w:i/>
          <w:iCs/>
          <w:color w:val="000000"/>
          <w:sz w:val="25"/>
          <w:szCs w:val="25"/>
          <w:u w:val="single"/>
        </w:rPr>
        <w:t xml:space="preserve"> проведения</w:t>
      </w:r>
      <w:r w:rsidR="00260FBC" w:rsidRPr="00E06AB3">
        <w:rPr>
          <w:rFonts w:ascii="Times New Roman" w:hAnsi="Times New Roman"/>
          <w:i/>
          <w:iCs/>
          <w:color w:val="000000"/>
          <w:sz w:val="25"/>
          <w:szCs w:val="25"/>
          <w:u w:val="single"/>
        </w:rPr>
        <w:t>:</w:t>
      </w:r>
      <w:r w:rsidR="00260FBC" w:rsidRPr="00E06AB3">
        <w:rPr>
          <w:rFonts w:ascii="Times New Roman" w:hAnsi="Times New Roman"/>
          <w:color w:val="000000"/>
          <w:sz w:val="25"/>
          <w:szCs w:val="25"/>
        </w:rPr>
        <w:t xml:space="preserve"> </w:t>
      </w:r>
      <w:bookmarkStart w:id="6" w:name="_Hlk97910085"/>
      <w:r w:rsidR="00566BA7" w:rsidRPr="00E06AB3">
        <w:fldChar w:fldCharType="begin"/>
      </w:r>
      <w:r w:rsidR="00566BA7" w:rsidRPr="00E06AB3">
        <w:rPr>
          <w:rFonts w:ascii="Times New Roman" w:hAnsi="Times New Roman"/>
          <w:sz w:val="25"/>
          <w:szCs w:val="25"/>
        </w:rPr>
        <w:instrText xml:space="preserve"> HYPERLINK "https://events.webinar.ru/irzdrav/9786941" </w:instrText>
      </w:r>
      <w:r w:rsidR="00566BA7" w:rsidRPr="00E06AB3">
        <w:fldChar w:fldCharType="separate"/>
      </w:r>
      <w:r w:rsidR="00D935A6" w:rsidRPr="00E06AB3">
        <w:rPr>
          <w:rStyle w:val="ac"/>
          <w:rFonts w:ascii="Times New Roman" w:hAnsi="Times New Roman"/>
          <w:sz w:val="25"/>
          <w:szCs w:val="25"/>
        </w:rPr>
        <w:t>https://events.webinar.ru/irzdrav/9786941</w:t>
      </w:r>
      <w:r w:rsidR="00566BA7" w:rsidRPr="00E06AB3">
        <w:rPr>
          <w:rStyle w:val="ac"/>
          <w:rFonts w:ascii="Times New Roman" w:hAnsi="Times New Roman"/>
          <w:sz w:val="25"/>
          <w:szCs w:val="25"/>
        </w:rPr>
        <w:fldChar w:fldCharType="end"/>
      </w:r>
      <w:bookmarkEnd w:id="6"/>
    </w:p>
    <w:p w14:paraId="502DEB9A" w14:textId="77777777" w:rsidR="002B0933" w:rsidRPr="00E06AB3" w:rsidRDefault="002B0933" w:rsidP="00437B0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Cs/>
          <w:iCs/>
          <w:color w:val="000000"/>
          <w:sz w:val="25"/>
          <w:szCs w:val="25"/>
        </w:rPr>
      </w:pPr>
    </w:p>
    <w:bookmarkEnd w:id="5"/>
    <w:p w14:paraId="0CB44239" w14:textId="77777777" w:rsidR="00F62BB5" w:rsidRPr="00E06AB3" w:rsidRDefault="00F62BB5" w:rsidP="0013314B">
      <w:pPr>
        <w:pStyle w:val="Standard"/>
        <w:ind w:left="1418" w:hanging="1418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E06AB3">
        <w:rPr>
          <w:rFonts w:ascii="Times New Roman" w:hAnsi="Times New Roman"/>
          <w:i/>
          <w:color w:val="000000"/>
          <w:sz w:val="25"/>
          <w:szCs w:val="25"/>
          <w:u w:val="single"/>
        </w:rPr>
        <w:t>Организаторы конференции</w:t>
      </w:r>
      <w:r w:rsidRPr="00E06AB3">
        <w:rPr>
          <w:rFonts w:ascii="Times New Roman" w:hAnsi="Times New Roman"/>
          <w:color w:val="000000"/>
          <w:sz w:val="25"/>
          <w:szCs w:val="25"/>
        </w:rPr>
        <w:t xml:space="preserve">: </w:t>
      </w:r>
    </w:p>
    <w:bookmarkEnd w:id="2"/>
    <w:p w14:paraId="7A5D3EEC" w14:textId="77777777" w:rsidR="00F62BB5" w:rsidRPr="00E06AB3" w:rsidRDefault="00F62BB5" w:rsidP="0013314B">
      <w:pPr>
        <w:pStyle w:val="Standard"/>
        <w:numPr>
          <w:ilvl w:val="0"/>
          <w:numId w:val="4"/>
        </w:numPr>
        <w:ind w:left="1418" w:hanging="1418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E06AB3">
        <w:rPr>
          <w:rFonts w:ascii="Times New Roman" w:hAnsi="Times New Roman"/>
          <w:color w:val="000000"/>
          <w:sz w:val="25"/>
          <w:szCs w:val="25"/>
        </w:rPr>
        <w:t>ГБУЗ МО МОНИКИ им. М.Ф. Владимирского (далее сокращенно МОНИКИ);</w:t>
      </w:r>
    </w:p>
    <w:p w14:paraId="6643E91B" w14:textId="77777777" w:rsidR="00387227" w:rsidRPr="00E06AB3" w:rsidRDefault="00170FC9" w:rsidP="0013314B">
      <w:pPr>
        <w:pStyle w:val="Standard"/>
        <w:numPr>
          <w:ilvl w:val="0"/>
          <w:numId w:val="4"/>
        </w:numPr>
        <w:ind w:left="1418" w:hanging="1418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bookmarkStart w:id="7" w:name="_Hlk54696001"/>
      <w:r w:rsidRPr="00E06AB3">
        <w:rPr>
          <w:rFonts w:ascii="Times New Roman" w:hAnsi="Times New Roman"/>
          <w:color w:val="000000"/>
          <w:sz w:val="25"/>
          <w:szCs w:val="25"/>
        </w:rPr>
        <w:t>Московско</w:t>
      </w:r>
      <w:r w:rsidR="00695684" w:rsidRPr="00E06AB3">
        <w:rPr>
          <w:rFonts w:ascii="Times New Roman" w:hAnsi="Times New Roman"/>
          <w:color w:val="000000"/>
          <w:sz w:val="25"/>
          <w:szCs w:val="25"/>
        </w:rPr>
        <w:t>е</w:t>
      </w:r>
      <w:r w:rsidRPr="00E06AB3">
        <w:rPr>
          <w:rFonts w:ascii="Times New Roman" w:hAnsi="Times New Roman"/>
          <w:color w:val="000000"/>
          <w:sz w:val="25"/>
          <w:szCs w:val="25"/>
        </w:rPr>
        <w:t xml:space="preserve"> областно</w:t>
      </w:r>
      <w:r w:rsidR="00695684" w:rsidRPr="00E06AB3">
        <w:rPr>
          <w:rFonts w:ascii="Times New Roman" w:hAnsi="Times New Roman"/>
          <w:color w:val="000000"/>
          <w:sz w:val="25"/>
          <w:szCs w:val="25"/>
        </w:rPr>
        <w:t>е</w:t>
      </w:r>
      <w:r w:rsidRPr="00E06AB3">
        <w:rPr>
          <w:rFonts w:ascii="Times New Roman" w:hAnsi="Times New Roman"/>
          <w:color w:val="000000"/>
          <w:sz w:val="25"/>
          <w:szCs w:val="25"/>
        </w:rPr>
        <w:t xml:space="preserve"> обществ</w:t>
      </w:r>
      <w:r w:rsidR="00695684" w:rsidRPr="00E06AB3">
        <w:rPr>
          <w:rFonts w:ascii="Times New Roman" w:hAnsi="Times New Roman"/>
          <w:color w:val="000000"/>
          <w:sz w:val="25"/>
          <w:szCs w:val="25"/>
        </w:rPr>
        <w:t>о</w:t>
      </w:r>
      <w:r w:rsidRPr="00E06AB3">
        <w:rPr>
          <w:rFonts w:ascii="Times New Roman" w:hAnsi="Times New Roman"/>
          <w:color w:val="000000"/>
          <w:sz w:val="25"/>
          <w:szCs w:val="25"/>
        </w:rPr>
        <w:t xml:space="preserve"> дерматовенерологов и косметологов (региональное подразделение Российского общества) </w:t>
      </w:r>
      <w:r w:rsidR="00F62BB5" w:rsidRPr="00E06AB3">
        <w:rPr>
          <w:rFonts w:ascii="Times New Roman" w:hAnsi="Times New Roman"/>
          <w:color w:val="000000"/>
          <w:sz w:val="25"/>
          <w:szCs w:val="25"/>
        </w:rPr>
        <w:t>(далее сокращенно МООДВК)</w:t>
      </w:r>
      <w:r w:rsidR="00634453" w:rsidRPr="00E06AB3">
        <w:rPr>
          <w:rFonts w:ascii="Times New Roman" w:hAnsi="Times New Roman"/>
          <w:color w:val="000000"/>
          <w:sz w:val="25"/>
          <w:szCs w:val="25"/>
        </w:rPr>
        <w:t>;</w:t>
      </w:r>
    </w:p>
    <w:bookmarkEnd w:id="7"/>
    <w:p w14:paraId="565296EF" w14:textId="77777777" w:rsidR="00994283" w:rsidRPr="005C61A6" w:rsidRDefault="002B0933" w:rsidP="0013314B">
      <w:pPr>
        <w:pStyle w:val="Standard"/>
        <w:numPr>
          <w:ilvl w:val="0"/>
          <w:numId w:val="4"/>
        </w:numPr>
        <w:ind w:left="1418" w:hanging="1418"/>
        <w:contextualSpacing/>
        <w:jc w:val="both"/>
        <w:rPr>
          <w:rFonts w:ascii="Times New Roman" w:hAnsi="Times New Roman"/>
          <w:sz w:val="25"/>
          <w:szCs w:val="25"/>
        </w:rPr>
      </w:pPr>
      <w:r w:rsidRPr="00E06AB3">
        <w:rPr>
          <w:rFonts w:ascii="Times New Roman" w:hAnsi="Times New Roman"/>
          <w:color w:val="000000"/>
          <w:sz w:val="25"/>
          <w:szCs w:val="25"/>
        </w:rPr>
        <w:t xml:space="preserve">Технический оператор </w:t>
      </w:r>
      <w:r w:rsidRPr="005C61A6">
        <w:rPr>
          <w:rFonts w:ascii="Times New Roman" w:hAnsi="Times New Roman"/>
          <w:sz w:val="25"/>
          <w:szCs w:val="25"/>
        </w:rPr>
        <w:t xml:space="preserve">конференции: </w:t>
      </w:r>
      <w:r w:rsidR="00F62BB5" w:rsidRPr="005C61A6">
        <w:rPr>
          <w:rFonts w:ascii="Times New Roman" w:hAnsi="Times New Roman"/>
          <w:sz w:val="25"/>
          <w:szCs w:val="25"/>
        </w:rPr>
        <w:t>АНО ДПО «Институт развития здравоохранения»</w:t>
      </w:r>
      <w:r w:rsidR="00994283" w:rsidRPr="005C61A6">
        <w:rPr>
          <w:rFonts w:ascii="Times New Roman" w:hAnsi="Times New Roman"/>
          <w:sz w:val="25"/>
          <w:szCs w:val="25"/>
        </w:rPr>
        <w:t>.</w:t>
      </w:r>
    </w:p>
    <w:p w14:paraId="39753EC5" w14:textId="77777777" w:rsidR="00F039B6" w:rsidRPr="005C61A6" w:rsidRDefault="00F039B6" w:rsidP="0013314B">
      <w:pPr>
        <w:pStyle w:val="Standard"/>
        <w:ind w:left="1418" w:hanging="1418"/>
        <w:contextualSpacing/>
        <w:jc w:val="both"/>
        <w:rPr>
          <w:rFonts w:ascii="Times New Roman" w:hAnsi="Times New Roman"/>
          <w:sz w:val="25"/>
          <w:szCs w:val="25"/>
        </w:rPr>
      </w:pPr>
    </w:p>
    <w:p w14:paraId="61F5CD47" w14:textId="77777777" w:rsidR="00702DBD" w:rsidRPr="005C61A6" w:rsidRDefault="00F62BB5" w:rsidP="0013314B">
      <w:pPr>
        <w:pStyle w:val="Standard"/>
        <w:tabs>
          <w:tab w:val="left" w:pos="1134"/>
        </w:tabs>
        <w:ind w:left="1418" w:hanging="1418"/>
        <w:contextualSpacing/>
        <w:jc w:val="both"/>
        <w:rPr>
          <w:rFonts w:ascii="Times New Roman" w:eastAsia="Times New Roman" w:hAnsi="Times New Roman"/>
          <w:i/>
          <w:sz w:val="25"/>
          <w:szCs w:val="25"/>
        </w:rPr>
      </w:pPr>
      <w:r w:rsidRPr="005C61A6">
        <w:rPr>
          <w:rFonts w:ascii="Times New Roman" w:hAnsi="Times New Roman"/>
          <w:i/>
          <w:sz w:val="25"/>
          <w:szCs w:val="25"/>
          <w:u w:val="single"/>
        </w:rPr>
        <w:t xml:space="preserve">Председатель </w:t>
      </w:r>
      <w:bookmarkStart w:id="8" w:name="_Hlk528572990"/>
      <w:r w:rsidRPr="005C61A6">
        <w:rPr>
          <w:rFonts w:ascii="Times New Roman" w:hAnsi="Times New Roman"/>
          <w:i/>
          <w:sz w:val="25"/>
          <w:szCs w:val="25"/>
          <w:u w:val="single"/>
        </w:rPr>
        <w:t>программного комитета:</w:t>
      </w:r>
      <w:r w:rsidRPr="005C61A6">
        <w:rPr>
          <w:rFonts w:ascii="Times New Roman" w:hAnsi="Times New Roman"/>
          <w:i/>
          <w:sz w:val="25"/>
          <w:szCs w:val="25"/>
        </w:rPr>
        <w:t xml:space="preserve"> </w:t>
      </w:r>
      <w:bookmarkEnd w:id="8"/>
      <w:r w:rsidRPr="005C61A6">
        <w:rPr>
          <w:rFonts w:ascii="Times New Roman" w:eastAsia="Times New Roman" w:hAnsi="Times New Roman"/>
          <w:bCs/>
          <w:i/>
          <w:sz w:val="25"/>
          <w:szCs w:val="25"/>
        </w:rPr>
        <w:t>д.м.н., профессор Владимир Алексеевич МОЛОЧКОВ</w:t>
      </w:r>
      <w:r w:rsidRPr="005C61A6">
        <w:rPr>
          <w:rFonts w:ascii="Times New Roman" w:eastAsia="Times New Roman" w:hAnsi="Times New Roman"/>
          <w:i/>
          <w:sz w:val="25"/>
          <w:szCs w:val="25"/>
        </w:rPr>
        <w:t xml:space="preserve">, </w:t>
      </w:r>
      <w:r w:rsidR="002036F8" w:rsidRPr="005C61A6">
        <w:rPr>
          <w:rFonts w:ascii="Times New Roman" w:eastAsia="Times New Roman" w:hAnsi="Times New Roman"/>
          <w:i/>
          <w:sz w:val="25"/>
          <w:szCs w:val="25"/>
        </w:rPr>
        <w:t>З</w:t>
      </w:r>
      <w:r w:rsidRPr="005C61A6">
        <w:rPr>
          <w:rFonts w:ascii="Times New Roman" w:eastAsia="Times New Roman" w:hAnsi="Times New Roman"/>
          <w:i/>
          <w:sz w:val="25"/>
          <w:szCs w:val="25"/>
        </w:rPr>
        <w:t>аслуженный деятель науки РФ, председатель МООДВК</w:t>
      </w:r>
      <w:r w:rsidR="002036F8" w:rsidRPr="005C61A6">
        <w:rPr>
          <w:rFonts w:ascii="Times New Roman" w:eastAsia="Times New Roman" w:hAnsi="Times New Roman"/>
          <w:i/>
          <w:sz w:val="25"/>
          <w:szCs w:val="25"/>
        </w:rPr>
        <w:t xml:space="preserve">, </w:t>
      </w:r>
      <w:r w:rsidR="00C73BF3" w:rsidRPr="005C61A6">
        <w:rPr>
          <w:rFonts w:ascii="Times New Roman" w:eastAsia="Times New Roman" w:hAnsi="Times New Roman"/>
          <w:i/>
          <w:sz w:val="25"/>
          <w:szCs w:val="25"/>
        </w:rPr>
        <w:t>профессор кафедры</w:t>
      </w:r>
      <w:r w:rsidRPr="005C61A6">
        <w:rPr>
          <w:rFonts w:ascii="Times New Roman" w:eastAsia="Times New Roman" w:hAnsi="Times New Roman"/>
          <w:i/>
          <w:sz w:val="25"/>
          <w:szCs w:val="25"/>
        </w:rPr>
        <w:t xml:space="preserve"> ФУВ МОНИКИ.</w:t>
      </w:r>
    </w:p>
    <w:p w14:paraId="2DD10219" w14:textId="77777777" w:rsidR="000D373D" w:rsidRPr="005C61A6" w:rsidRDefault="000D373D" w:rsidP="0013314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/>
          <w:i/>
          <w:sz w:val="25"/>
          <w:szCs w:val="25"/>
          <w:lang w:eastAsia="ru-RU"/>
        </w:rPr>
      </w:pPr>
    </w:p>
    <w:p w14:paraId="464A42BD" w14:textId="77777777" w:rsidR="000645B8" w:rsidRPr="005C61A6" w:rsidRDefault="00E90B64" w:rsidP="0013314B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sz w:val="25"/>
          <w:szCs w:val="25"/>
          <w:u w:val="single"/>
        </w:rPr>
      </w:pPr>
      <w:r w:rsidRPr="005C61A6">
        <w:rPr>
          <w:rFonts w:ascii="Times New Roman" w:hAnsi="Times New Roman"/>
          <w:i/>
          <w:sz w:val="25"/>
          <w:szCs w:val="25"/>
          <w:u w:val="single"/>
        </w:rPr>
        <w:t>В повестке:</w:t>
      </w:r>
    </w:p>
    <w:p w14:paraId="29EF1558" w14:textId="3F532806" w:rsidR="00684E84" w:rsidRPr="005C61A6" w:rsidRDefault="002D3645" w:rsidP="0013314B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bCs/>
          <w:sz w:val="25"/>
          <w:szCs w:val="25"/>
        </w:rPr>
      </w:pPr>
      <w:r w:rsidRPr="005C61A6">
        <w:rPr>
          <w:rFonts w:ascii="Times New Roman" w:hAnsi="Times New Roman"/>
          <w:b/>
          <w:bCs/>
          <w:sz w:val="25"/>
          <w:szCs w:val="25"/>
        </w:rPr>
        <w:t>10</w:t>
      </w:r>
      <w:r w:rsidR="00684E84" w:rsidRPr="005C61A6">
        <w:rPr>
          <w:rFonts w:ascii="Times New Roman" w:hAnsi="Times New Roman"/>
          <w:b/>
          <w:bCs/>
          <w:sz w:val="25"/>
          <w:szCs w:val="25"/>
        </w:rPr>
        <w:t>:00</w:t>
      </w:r>
      <w:r w:rsidR="00A92AEC" w:rsidRPr="005C61A6">
        <w:rPr>
          <w:rFonts w:ascii="Times New Roman" w:hAnsi="Times New Roman"/>
          <w:b/>
          <w:bCs/>
          <w:sz w:val="25"/>
          <w:szCs w:val="25"/>
        </w:rPr>
        <w:t>│0</w:t>
      </w:r>
      <w:r w:rsidR="009E7DB8" w:rsidRPr="005C61A6">
        <w:rPr>
          <w:rFonts w:ascii="Times New Roman" w:hAnsi="Times New Roman"/>
          <w:b/>
          <w:bCs/>
          <w:sz w:val="25"/>
          <w:szCs w:val="25"/>
        </w:rPr>
        <w:t>5</w:t>
      </w:r>
      <w:r w:rsidR="005B4CBD" w:rsidRPr="005C61A6">
        <w:rPr>
          <w:rFonts w:ascii="Times New Roman" w:hAnsi="Times New Roman"/>
          <w:b/>
          <w:bCs/>
          <w:sz w:val="25"/>
          <w:szCs w:val="25"/>
        </w:rPr>
        <w:t>'</w:t>
      </w:r>
      <w:r w:rsidR="002B0933" w:rsidRPr="005C61A6">
        <w:rPr>
          <w:rFonts w:ascii="Times New Roman" w:hAnsi="Times New Roman"/>
          <w:b/>
          <w:bCs/>
          <w:sz w:val="25"/>
          <w:szCs w:val="25"/>
        </w:rPr>
        <w:tab/>
      </w:r>
      <w:r w:rsidR="00684E84" w:rsidRPr="005C61A6">
        <w:rPr>
          <w:rFonts w:ascii="Times New Roman" w:hAnsi="Times New Roman"/>
          <w:b/>
          <w:bCs/>
          <w:sz w:val="25"/>
          <w:szCs w:val="25"/>
        </w:rPr>
        <w:t>ОТКРЫТИЕ КОНФЕРЕНЦИИ</w:t>
      </w:r>
    </w:p>
    <w:p w14:paraId="54128BC9" w14:textId="7AB371AC" w:rsidR="001510D5" w:rsidRPr="00294E1A" w:rsidRDefault="00AC0441" w:rsidP="0013314B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bCs/>
          <w:sz w:val="25"/>
          <w:szCs w:val="25"/>
        </w:rPr>
      </w:pPr>
      <w:r w:rsidRPr="005C61A6">
        <w:rPr>
          <w:rFonts w:ascii="Times New Roman" w:eastAsia="Times New Roman" w:hAnsi="Times New Roman"/>
          <w:bCs/>
          <w:i/>
          <w:sz w:val="25"/>
          <w:szCs w:val="25"/>
        </w:rPr>
        <w:tab/>
      </w:r>
      <w:r w:rsidR="005B4CBD" w:rsidRPr="005C61A6">
        <w:rPr>
          <w:rFonts w:ascii="Times New Roman" w:eastAsia="Times New Roman" w:hAnsi="Times New Roman"/>
          <w:bCs/>
          <w:i/>
          <w:sz w:val="25"/>
          <w:szCs w:val="25"/>
        </w:rPr>
        <w:t>д.м.н., профессор Владимир Алексеевич МОЛОЧКОВ</w:t>
      </w:r>
      <w:r w:rsidR="005B4CBD" w:rsidRPr="005C61A6">
        <w:rPr>
          <w:rFonts w:ascii="Times New Roman" w:eastAsia="Times New Roman" w:hAnsi="Times New Roman"/>
          <w:i/>
          <w:sz w:val="25"/>
          <w:szCs w:val="25"/>
        </w:rPr>
        <w:t>, заслуженный деятель науки РФ, председатель МООДВК (региональное подразделение Российского общества дерматовенерологов и косметологов</w:t>
      </w:r>
      <w:r w:rsidR="005B4CBD" w:rsidRPr="00294E1A">
        <w:rPr>
          <w:rFonts w:ascii="Times New Roman" w:eastAsia="Times New Roman" w:hAnsi="Times New Roman"/>
          <w:i/>
          <w:sz w:val="25"/>
          <w:szCs w:val="25"/>
        </w:rPr>
        <w:t>), профессор кафедры ФУВ МОНИКИ</w:t>
      </w:r>
      <w:r w:rsidR="00820805" w:rsidRPr="00294E1A">
        <w:rPr>
          <w:rFonts w:ascii="Times New Roman" w:eastAsia="Times New Roman" w:hAnsi="Times New Roman"/>
          <w:i/>
          <w:sz w:val="25"/>
          <w:szCs w:val="25"/>
        </w:rPr>
        <w:t>;</w:t>
      </w:r>
      <w:r w:rsidR="00CF6700" w:rsidRPr="00294E1A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14:paraId="511CD5A2" w14:textId="77777777" w:rsidR="0001527C" w:rsidRPr="00294E1A" w:rsidRDefault="0001527C" w:rsidP="0013314B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sz w:val="25"/>
          <w:szCs w:val="25"/>
        </w:rPr>
      </w:pPr>
    </w:p>
    <w:p w14:paraId="587B3DB1" w14:textId="69305FF5" w:rsidR="00A70FD3" w:rsidRPr="00294E1A" w:rsidRDefault="002D3645" w:rsidP="0013314B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sz w:val="25"/>
          <w:szCs w:val="25"/>
        </w:rPr>
      </w:pPr>
      <w:r w:rsidRPr="00294E1A">
        <w:rPr>
          <w:rFonts w:ascii="Times New Roman" w:hAnsi="Times New Roman"/>
          <w:b/>
          <w:bCs/>
          <w:sz w:val="25"/>
          <w:szCs w:val="25"/>
        </w:rPr>
        <w:t>10</w:t>
      </w:r>
      <w:r w:rsidR="00A92AEC" w:rsidRPr="00294E1A">
        <w:rPr>
          <w:rFonts w:ascii="Times New Roman" w:hAnsi="Times New Roman"/>
          <w:b/>
          <w:bCs/>
          <w:sz w:val="25"/>
          <w:szCs w:val="25"/>
        </w:rPr>
        <w:t>:0</w:t>
      </w:r>
      <w:r w:rsidR="009E7DB8" w:rsidRPr="00294E1A">
        <w:rPr>
          <w:rFonts w:ascii="Times New Roman" w:hAnsi="Times New Roman"/>
          <w:b/>
          <w:bCs/>
          <w:sz w:val="25"/>
          <w:szCs w:val="25"/>
        </w:rPr>
        <w:t>5</w:t>
      </w:r>
      <w:r w:rsidR="00A70FD3" w:rsidRPr="00294E1A">
        <w:rPr>
          <w:rFonts w:ascii="Times New Roman" w:hAnsi="Times New Roman"/>
          <w:b/>
          <w:bCs/>
          <w:sz w:val="25"/>
          <w:szCs w:val="25"/>
        </w:rPr>
        <w:t>│30</w:t>
      </w:r>
      <w:r w:rsidR="00CF6700" w:rsidRPr="00294E1A">
        <w:rPr>
          <w:rFonts w:ascii="Times New Roman" w:hAnsi="Times New Roman"/>
          <w:b/>
          <w:bCs/>
          <w:sz w:val="25"/>
          <w:szCs w:val="25"/>
        </w:rPr>
        <w:t>'</w:t>
      </w:r>
      <w:r w:rsidR="00CF6700" w:rsidRPr="00294E1A">
        <w:rPr>
          <w:rFonts w:ascii="Times New Roman" w:hAnsi="Times New Roman"/>
          <w:b/>
          <w:bCs/>
          <w:sz w:val="25"/>
          <w:szCs w:val="25"/>
        </w:rPr>
        <w:tab/>
      </w:r>
      <w:r w:rsidR="00F7619F" w:rsidRPr="00294E1A">
        <w:rPr>
          <w:rFonts w:ascii="Times New Roman" w:hAnsi="Times New Roman"/>
          <w:b/>
          <w:sz w:val="25"/>
          <w:szCs w:val="25"/>
        </w:rPr>
        <w:t>РАЗБОР КЛИНИЧЕСКИХ СЛУЧАЕВ</w:t>
      </w:r>
      <w:r w:rsidR="001510D5" w:rsidRPr="00294E1A">
        <w:rPr>
          <w:rFonts w:ascii="Times New Roman" w:hAnsi="Times New Roman"/>
          <w:i/>
          <w:sz w:val="25"/>
          <w:szCs w:val="25"/>
        </w:rPr>
        <w:t xml:space="preserve"> </w:t>
      </w:r>
    </w:p>
    <w:p w14:paraId="02C0FDC0" w14:textId="40D36752" w:rsidR="00234902" w:rsidRPr="00294E1A" w:rsidRDefault="00A70FD3" w:rsidP="0013314B">
      <w:pPr>
        <w:pStyle w:val="a3"/>
        <w:numPr>
          <w:ilvl w:val="0"/>
          <w:numId w:val="12"/>
        </w:numPr>
        <w:spacing w:after="0" w:line="240" w:lineRule="auto"/>
        <w:ind w:left="1418" w:firstLine="0"/>
        <w:jc w:val="both"/>
        <w:rPr>
          <w:rFonts w:ascii="Times New Roman" w:hAnsi="Times New Roman"/>
          <w:b/>
          <w:sz w:val="25"/>
          <w:szCs w:val="25"/>
        </w:rPr>
      </w:pPr>
      <w:bookmarkStart w:id="9" w:name="_Hlk97905166"/>
      <w:r w:rsidRPr="00294E1A">
        <w:rPr>
          <w:rFonts w:ascii="Times New Roman" w:hAnsi="Times New Roman"/>
          <w:b/>
          <w:sz w:val="25"/>
          <w:szCs w:val="25"/>
        </w:rPr>
        <w:t xml:space="preserve">«ПАРАНЕОПЛАСТИЧЕСКАЯ ПУЗЫРЧАТКА» </w:t>
      </w:r>
    </w:p>
    <w:p w14:paraId="7826A8DF" w14:textId="0FE70250" w:rsidR="00A70FD3" w:rsidRPr="00294E1A" w:rsidRDefault="00A70FD3" w:rsidP="0013314B">
      <w:pPr>
        <w:pStyle w:val="a3"/>
        <w:spacing w:after="0" w:line="240" w:lineRule="auto"/>
        <w:ind w:left="1418"/>
        <w:jc w:val="both"/>
        <w:rPr>
          <w:rFonts w:ascii="Times New Roman" w:hAnsi="Times New Roman"/>
          <w:b/>
          <w:sz w:val="25"/>
          <w:szCs w:val="25"/>
        </w:rPr>
      </w:pPr>
      <w:r w:rsidRPr="00294E1A">
        <w:rPr>
          <w:rFonts w:ascii="Times New Roman" w:hAnsi="Times New Roman"/>
          <w:bCs/>
          <w:i/>
          <w:iCs/>
          <w:sz w:val="25"/>
          <w:szCs w:val="25"/>
        </w:rPr>
        <w:t>Ася Аптиевна ГАБАН</w:t>
      </w:r>
      <w:r w:rsidR="00C4737A" w:rsidRPr="00294E1A">
        <w:rPr>
          <w:rFonts w:ascii="Times New Roman" w:hAnsi="Times New Roman"/>
          <w:bCs/>
          <w:i/>
          <w:iCs/>
          <w:sz w:val="25"/>
          <w:szCs w:val="25"/>
        </w:rPr>
        <w:t>У</w:t>
      </w:r>
      <w:r w:rsidRPr="00294E1A">
        <w:rPr>
          <w:rFonts w:ascii="Times New Roman" w:hAnsi="Times New Roman"/>
          <w:bCs/>
          <w:i/>
          <w:iCs/>
          <w:sz w:val="25"/>
          <w:szCs w:val="25"/>
        </w:rPr>
        <w:t>КАЕВА, ординатор кафедры дерматовенерологии и дерматоонкологии ФУВ МОНИКИ</w:t>
      </w:r>
      <w:r w:rsidR="00B6651D" w:rsidRPr="00294E1A">
        <w:rPr>
          <w:rFonts w:ascii="Times New Roman" w:hAnsi="Times New Roman"/>
          <w:bCs/>
          <w:i/>
          <w:iCs/>
          <w:sz w:val="25"/>
          <w:szCs w:val="25"/>
        </w:rPr>
        <w:t>;</w:t>
      </w:r>
    </w:p>
    <w:p w14:paraId="0EAD4E5A" w14:textId="29A37C95" w:rsidR="00234902" w:rsidRPr="00294E1A" w:rsidRDefault="00A70FD3" w:rsidP="0013314B">
      <w:pPr>
        <w:pStyle w:val="a3"/>
        <w:numPr>
          <w:ilvl w:val="0"/>
          <w:numId w:val="12"/>
        </w:numPr>
        <w:spacing w:after="0" w:line="240" w:lineRule="auto"/>
        <w:ind w:left="1418" w:firstLine="0"/>
        <w:jc w:val="both"/>
        <w:rPr>
          <w:rFonts w:ascii="Times New Roman" w:hAnsi="Times New Roman"/>
          <w:b/>
          <w:bCs/>
          <w:sz w:val="25"/>
          <w:szCs w:val="25"/>
        </w:rPr>
      </w:pPr>
      <w:r w:rsidRPr="00294E1A">
        <w:rPr>
          <w:rFonts w:ascii="Times New Roman" w:hAnsi="Times New Roman"/>
          <w:b/>
          <w:sz w:val="25"/>
          <w:szCs w:val="25"/>
        </w:rPr>
        <w:t>«АКТИНИЧЕСКИЙ КЕРАТОЗ»</w:t>
      </w:r>
      <w:r w:rsidR="0001527C" w:rsidRPr="00294E1A">
        <w:rPr>
          <w:rFonts w:ascii="Times New Roman" w:hAnsi="Times New Roman"/>
          <w:i/>
          <w:sz w:val="25"/>
          <w:szCs w:val="25"/>
        </w:rPr>
        <w:t xml:space="preserve"> </w:t>
      </w:r>
    </w:p>
    <w:p w14:paraId="46293DAB" w14:textId="7A1EE7BE" w:rsidR="000A464C" w:rsidRPr="00294E1A" w:rsidRDefault="00A70FD3" w:rsidP="0013314B">
      <w:pPr>
        <w:pStyle w:val="a3"/>
        <w:spacing w:after="0" w:line="240" w:lineRule="auto"/>
        <w:ind w:left="1418"/>
        <w:jc w:val="both"/>
        <w:rPr>
          <w:rFonts w:ascii="Times New Roman" w:hAnsi="Times New Roman"/>
          <w:bCs/>
          <w:sz w:val="25"/>
          <w:szCs w:val="25"/>
        </w:rPr>
      </w:pPr>
      <w:r w:rsidRPr="00294E1A">
        <w:rPr>
          <w:rFonts w:ascii="Times New Roman" w:hAnsi="Times New Roman"/>
          <w:bCs/>
          <w:i/>
          <w:iCs/>
          <w:sz w:val="25"/>
          <w:szCs w:val="25"/>
        </w:rPr>
        <w:t>Анна Игоревны ПРОНИНА, ординатор кафедры дерматовенерологии и дерматоонкологии ФУВ МОНИКИ</w:t>
      </w:r>
      <w:r w:rsidR="00B6651D" w:rsidRPr="00294E1A">
        <w:rPr>
          <w:rFonts w:ascii="Times New Roman" w:hAnsi="Times New Roman"/>
          <w:bCs/>
          <w:i/>
          <w:iCs/>
          <w:sz w:val="25"/>
          <w:szCs w:val="25"/>
        </w:rPr>
        <w:t>;</w:t>
      </w:r>
    </w:p>
    <w:bookmarkEnd w:id="9"/>
    <w:p w14:paraId="61395316" w14:textId="406CF332" w:rsidR="0001527C" w:rsidRPr="00294E1A" w:rsidRDefault="0001527C" w:rsidP="0013314B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sz w:val="25"/>
          <w:szCs w:val="25"/>
        </w:rPr>
      </w:pPr>
    </w:p>
    <w:p w14:paraId="081EA89A" w14:textId="0D8AF6AD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Style w:val="ac"/>
          <w:color w:val="auto"/>
          <w:sz w:val="25"/>
          <w:szCs w:val="25"/>
          <w:u w:val="none"/>
        </w:rPr>
      </w:pPr>
      <w:r w:rsidRPr="00294E1A">
        <w:rPr>
          <w:bCs w:val="0"/>
          <w:sz w:val="25"/>
          <w:szCs w:val="25"/>
        </w:rPr>
        <w:t>10:35│30'</w:t>
      </w:r>
      <w:r w:rsidRPr="00294E1A">
        <w:rPr>
          <w:bCs w:val="0"/>
          <w:sz w:val="25"/>
          <w:szCs w:val="25"/>
        </w:rPr>
        <w:tab/>
      </w:r>
      <w:r w:rsidRPr="00294E1A">
        <w:rPr>
          <w:b w:val="0"/>
          <w:i/>
          <w:sz w:val="25"/>
          <w:szCs w:val="25"/>
        </w:rPr>
        <w:t xml:space="preserve"> </w:t>
      </w:r>
      <w:r w:rsidR="0001527C" w:rsidRPr="00294E1A">
        <w:rPr>
          <w:b w:val="0"/>
          <w:i/>
          <w:sz w:val="25"/>
          <w:szCs w:val="25"/>
        </w:rPr>
        <w:t>Доклад 30 мин. подготовлен при поддержке ООО «Гленмарк Имп</w:t>
      </w:r>
      <w:r w:rsidR="00B6651D" w:rsidRPr="00294E1A">
        <w:rPr>
          <w:b w:val="0"/>
          <w:i/>
          <w:sz w:val="25"/>
          <w:szCs w:val="25"/>
        </w:rPr>
        <w:t>э</w:t>
      </w:r>
      <w:r w:rsidR="0001527C" w:rsidRPr="00294E1A">
        <w:rPr>
          <w:b w:val="0"/>
          <w:i/>
          <w:sz w:val="25"/>
          <w:szCs w:val="25"/>
        </w:rPr>
        <w:t>кс», образовательные кредиты не обеспечивает:</w:t>
      </w:r>
      <w:r w:rsidR="0001527C" w:rsidRPr="00294E1A">
        <w:rPr>
          <w:bCs w:val="0"/>
          <w:sz w:val="25"/>
          <w:szCs w:val="25"/>
        </w:rPr>
        <w:t xml:space="preserve"> </w:t>
      </w:r>
      <w:r w:rsidRPr="00294E1A">
        <w:rPr>
          <w:bCs w:val="0"/>
          <w:sz w:val="25"/>
          <w:szCs w:val="25"/>
        </w:rPr>
        <w:t>«</w:t>
      </w:r>
      <w:r w:rsidRPr="00294E1A">
        <w:rPr>
          <w:rStyle w:val="ac"/>
          <w:color w:val="auto"/>
          <w:sz w:val="25"/>
          <w:szCs w:val="25"/>
          <w:u w:val="none"/>
        </w:rPr>
        <w:t>НАРУЖНАЯ ТЕРАПИЯ ДЕРМАТОЗОВ, ОСЛОЖНЕННЫХ ИНФЕКЦИЕЙ В ПРАКТИКЕ ВРАЧА ДЕРМАТОЛОГА»</w:t>
      </w:r>
    </w:p>
    <w:p w14:paraId="1B36C349" w14:textId="2E3F2CC6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b w:val="0"/>
          <w:i/>
          <w:sz w:val="25"/>
          <w:szCs w:val="25"/>
        </w:rPr>
        <w:tab/>
      </w:r>
      <w:r w:rsidRPr="00294E1A">
        <w:rPr>
          <w:i/>
          <w:sz w:val="25"/>
          <w:szCs w:val="25"/>
        </w:rPr>
        <w:t xml:space="preserve"> </w:t>
      </w:r>
      <w:r w:rsidRPr="00294E1A">
        <w:rPr>
          <w:b w:val="0"/>
          <w:i/>
          <w:sz w:val="25"/>
          <w:szCs w:val="25"/>
        </w:rPr>
        <w:t>д.м.н., профессор Альбина Николаевна ХЛЕБНИКОВА</w:t>
      </w:r>
      <w:r w:rsidRPr="00294E1A">
        <w:rPr>
          <w:b w:val="0"/>
          <w:bCs w:val="0"/>
          <w:i/>
          <w:sz w:val="25"/>
          <w:szCs w:val="25"/>
        </w:rPr>
        <w:t>,</w:t>
      </w:r>
      <w:r w:rsidRPr="00294E1A">
        <w:rPr>
          <w:b w:val="0"/>
          <w:i/>
          <w:sz w:val="25"/>
          <w:szCs w:val="25"/>
        </w:rPr>
        <w:t xml:space="preserve"> профессор кафедры дерматовенерологии и дерматоонкологии ФУВ МОНИКИ</w:t>
      </w:r>
      <w:r w:rsidR="00437B06" w:rsidRPr="00294E1A">
        <w:rPr>
          <w:b w:val="0"/>
          <w:i/>
          <w:sz w:val="25"/>
          <w:szCs w:val="25"/>
        </w:rPr>
        <w:t>;</w:t>
      </w:r>
    </w:p>
    <w:p w14:paraId="6FAB212E" w14:textId="77777777" w:rsidR="0001527C" w:rsidRPr="00294E1A" w:rsidRDefault="0001527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5"/>
          <w:szCs w:val="25"/>
        </w:rPr>
      </w:pPr>
    </w:p>
    <w:p w14:paraId="660C4DAE" w14:textId="7A64A380" w:rsidR="00234902" w:rsidRPr="00294E1A" w:rsidRDefault="00C4737A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sz w:val="25"/>
          <w:szCs w:val="25"/>
        </w:rPr>
        <w:t>11:05│10</w:t>
      </w:r>
      <w:r w:rsidR="00234902" w:rsidRPr="00294E1A">
        <w:rPr>
          <w:sz w:val="25"/>
          <w:szCs w:val="25"/>
        </w:rPr>
        <w:t>'</w:t>
      </w:r>
      <w:r w:rsidR="00234902" w:rsidRPr="00294E1A">
        <w:rPr>
          <w:sz w:val="25"/>
          <w:szCs w:val="25"/>
        </w:rPr>
        <w:tab/>
      </w:r>
      <w:r w:rsidRPr="00294E1A">
        <w:rPr>
          <w:b w:val="0"/>
          <w:i/>
          <w:sz w:val="25"/>
          <w:szCs w:val="25"/>
        </w:rPr>
        <w:t>Ответы на вопросы, дискуссия;</w:t>
      </w:r>
    </w:p>
    <w:p w14:paraId="069A3B2D" w14:textId="77777777" w:rsidR="0001527C" w:rsidRPr="00294E1A" w:rsidRDefault="0001527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</w:p>
    <w:p w14:paraId="2D689A17" w14:textId="3D1ED220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Style w:val="ac"/>
          <w:color w:val="auto"/>
          <w:sz w:val="25"/>
          <w:szCs w:val="25"/>
          <w:u w:val="none"/>
        </w:rPr>
      </w:pPr>
      <w:r w:rsidRPr="00294E1A">
        <w:rPr>
          <w:sz w:val="25"/>
          <w:szCs w:val="25"/>
        </w:rPr>
        <w:t>11:</w:t>
      </w:r>
      <w:r w:rsidR="00C4737A" w:rsidRPr="00294E1A">
        <w:rPr>
          <w:sz w:val="25"/>
          <w:szCs w:val="25"/>
        </w:rPr>
        <w:t>15</w:t>
      </w:r>
      <w:r w:rsidRPr="00294E1A">
        <w:rPr>
          <w:rStyle w:val="ac"/>
          <w:color w:val="auto"/>
          <w:sz w:val="25"/>
          <w:szCs w:val="25"/>
          <w:u w:val="none"/>
        </w:rPr>
        <w:t>│</w:t>
      </w:r>
      <w:r w:rsidR="00FB7782" w:rsidRPr="00294E1A">
        <w:rPr>
          <w:rStyle w:val="ac"/>
          <w:color w:val="auto"/>
          <w:sz w:val="25"/>
          <w:szCs w:val="25"/>
          <w:u w:val="none"/>
        </w:rPr>
        <w:t>2</w:t>
      </w:r>
      <w:r w:rsidRPr="00294E1A">
        <w:rPr>
          <w:rStyle w:val="ac"/>
          <w:color w:val="auto"/>
          <w:sz w:val="25"/>
          <w:szCs w:val="25"/>
          <w:u w:val="none"/>
        </w:rPr>
        <w:t>0'</w:t>
      </w:r>
      <w:r w:rsidRPr="00294E1A">
        <w:rPr>
          <w:sz w:val="25"/>
          <w:szCs w:val="25"/>
        </w:rPr>
        <w:tab/>
      </w:r>
      <w:r w:rsidRPr="00294E1A">
        <w:rPr>
          <w:rStyle w:val="ac"/>
          <w:color w:val="auto"/>
          <w:sz w:val="25"/>
          <w:szCs w:val="25"/>
          <w:u w:val="none"/>
        </w:rPr>
        <w:t>«РАСПРОСТРАНЕННАЯ БЛЯШЕЧНАЯ СКЛЕРОДЕРМИЯ: МЕТОДЫ НЕИНВАЗИВНОЙ ДИАГНОСТИКИ В ОЦЕНКЕ ЭФФЕКТИВНОСТИ ТЕРАПИИ»</w:t>
      </w:r>
    </w:p>
    <w:p w14:paraId="20EC252C" w14:textId="65DCDEA6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2"/>
        <w:contextualSpacing/>
        <w:jc w:val="both"/>
        <w:rPr>
          <w:i/>
          <w:sz w:val="25"/>
          <w:szCs w:val="25"/>
        </w:rPr>
      </w:pPr>
      <w:r w:rsidRPr="00294E1A">
        <w:rPr>
          <w:b w:val="0"/>
          <w:bCs w:val="0"/>
          <w:i/>
          <w:sz w:val="25"/>
          <w:szCs w:val="25"/>
        </w:rPr>
        <w:t>Евгений Федорович ХЫНКУ,</w:t>
      </w:r>
      <w:r w:rsidRPr="00294E1A">
        <w:rPr>
          <w:b w:val="0"/>
          <w:i/>
          <w:sz w:val="25"/>
          <w:szCs w:val="25"/>
        </w:rPr>
        <w:t xml:space="preserve"> младший научный сотрудник отделения дерматовенерологии МОНИКИ;</w:t>
      </w:r>
      <w:r w:rsidRPr="00294E1A">
        <w:rPr>
          <w:i/>
          <w:sz w:val="25"/>
          <w:szCs w:val="25"/>
        </w:rPr>
        <w:t xml:space="preserve"> </w:t>
      </w:r>
    </w:p>
    <w:p w14:paraId="65567413" w14:textId="77777777" w:rsidR="0001527C" w:rsidRPr="00294E1A" w:rsidRDefault="0001527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5"/>
          <w:szCs w:val="25"/>
        </w:rPr>
      </w:pPr>
    </w:p>
    <w:p w14:paraId="1E5AC108" w14:textId="77FE1689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sz w:val="25"/>
          <w:szCs w:val="25"/>
        </w:rPr>
        <w:t>11:</w:t>
      </w:r>
      <w:r w:rsidR="00C4737A" w:rsidRPr="00294E1A">
        <w:rPr>
          <w:sz w:val="25"/>
          <w:szCs w:val="25"/>
        </w:rPr>
        <w:t>35</w:t>
      </w:r>
      <w:r w:rsidRPr="00294E1A">
        <w:rPr>
          <w:sz w:val="25"/>
          <w:szCs w:val="25"/>
        </w:rPr>
        <w:t>│0</w:t>
      </w:r>
      <w:r w:rsidR="00FB7782" w:rsidRPr="00294E1A">
        <w:rPr>
          <w:sz w:val="25"/>
          <w:szCs w:val="25"/>
        </w:rPr>
        <w:t>5</w:t>
      </w:r>
      <w:r w:rsidRPr="00294E1A">
        <w:rPr>
          <w:sz w:val="25"/>
          <w:szCs w:val="25"/>
        </w:rPr>
        <w:t>'</w:t>
      </w:r>
      <w:r w:rsidRPr="00294E1A">
        <w:rPr>
          <w:sz w:val="25"/>
          <w:szCs w:val="25"/>
        </w:rPr>
        <w:tab/>
      </w:r>
      <w:r w:rsidRPr="00294E1A">
        <w:rPr>
          <w:b w:val="0"/>
          <w:i/>
          <w:sz w:val="25"/>
          <w:szCs w:val="25"/>
        </w:rPr>
        <w:t>Ответы на вопросы;</w:t>
      </w:r>
    </w:p>
    <w:p w14:paraId="356661D8" w14:textId="77777777" w:rsidR="0001527C" w:rsidRPr="00294E1A" w:rsidRDefault="0001527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</w:p>
    <w:p w14:paraId="3DBF0D2B" w14:textId="4521ED98" w:rsidR="00843FC6" w:rsidRPr="00294E1A" w:rsidRDefault="00A70FD3" w:rsidP="00E06AB3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bCs w:val="0"/>
          <w:sz w:val="25"/>
          <w:szCs w:val="25"/>
        </w:rPr>
      </w:pPr>
      <w:r w:rsidRPr="00294E1A">
        <w:rPr>
          <w:sz w:val="25"/>
          <w:szCs w:val="25"/>
        </w:rPr>
        <w:t>11:</w:t>
      </w:r>
      <w:r w:rsidR="00C4737A" w:rsidRPr="00294E1A">
        <w:rPr>
          <w:sz w:val="25"/>
          <w:szCs w:val="25"/>
        </w:rPr>
        <w:t>40</w:t>
      </w:r>
      <w:r w:rsidRPr="00294E1A">
        <w:rPr>
          <w:rStyle w:val="ac"/>
          <w:color w:val="auto"/>
          <w:sz w:val="25"/>
          <w:szCs w:val="25"/>
          <w:u w:val="none"/>
        </w:rPr>
        <w:t>│40'</w:t>
      </w:r>
      <w:r w:rsidRPr="00294E1A">
        <w:rPr>
          <w:sz w:val="25"/>
          <w:szCs w:val="25"/>
        </w:rPr>
        <w:tab/>
      </w:r>
      <w:r w:rsidRPr="00294E1A">
        <w:rPr>
          <w:rStyle w:val="ac"/>
          <w:color w:val="auto"/>
          <w:sz w:val="25"/>
          <w:szCs w:val="25"/>
          <w:u w:val="none"/>
        </w:rPr>
        <w:t>«РЕТИНОПАТИЯ У ПАЦИЕНТОВ ДЛИТЕЛЬНО ПРИНИМАЮЩИХ ГИДРОКСИХЛОРОХИН»</w:t>
      </w:r>
    </w:p>
    <w:p w14:paraId="5906DEDA" w14:textId="3AF67001" w:rsidR="00A70FD3" w:rsidRPr="00294E1A" w:rsidRDefault="00843FC6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Style w:val="ac"/>
          <w:i/>
          <w:color w:val="auto"/>
          <w:sz w:val="25"/>
          <w:szCs w:val="25"/>
          <w:u w:val="none"/>
        </w:rPr>
      </w:pPr>
      <w:r w:rsidRPr="00294E1A">
        <w:rPr>
          <w:b w:val="0"/>
          <w:bCs w:val="0"/>
          <w:sz w:val="25"/>
          <w:szCs w:val="25"/>
        </w:rPr>
        <w:lastRenderedPageBreak/>
        <w:tab/>
      </w:r>
      <w:r w:rsidR="00A70FD3" w:rsidRPr="00294E1A">
        <w:rPr>
          <w:b w:val="0"/>
          <w:i/>
          <w:sz w:val="25"/>
          <w:szCs w:val="25"/>
        </w:rPr>
        <w:t>д.м.н., проф. Елена Евгеньевна ГРИШИНА</w:t>
      </w:r>
      <w:r w:rsidR="00A70FD3" w:rsidRPr="00294E1A">
        <w:rPr>
          <w:b w:val="0"/>
          <w:bCs w:val="0"/>
          <w:i/>
          <w:sz w:val="25"/>
          <w:szCs w:val="25"/>
        </w:rPr>
        <w:t>, главный научный сотрудник, профессор отделения офтальмологии при кафедре хирургии ФУВ</w:t>
      </w:r>
      <w:r w:rsidR="00A70FD3" w:rsidRPr="00294E1A">
        <w:rPr>
          <w:b w:val="0"/>
          <w:i/>
          <w:sz w:val="25"/>
          <w:szCs w:val="25"/>
        </w:rPr>
        <w:t xml:space="preserve"> МОНИКИ;</w:t>
      </w:r>
      <w:r w:rsidR="00A70FD3" w:rsidRPr="00294E1A">
        <w:rPr>
          <w:i/>
          <w:sz w:val="25"/>
          <w:szCs w:val="25"/>
        </w:rPr>
        <w:t xml:space="preserve"> </w:t>
      </w:r>
    </w:p>
    <w:p w14:paraId="584EF68B" w14:textId="0003C7D8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b w:val="0"/>
          <w:i/>
          <w:sz w:val="25"/>
          <w:szCs w:val="25"/>
        </w:rPr>
        <w:tab/>
        <w:t>к.м.н. Ольга Михайловна АНДРЮХИНА, старший научный сотрудник отделения</w:t>
      </w:r>
      <w:r w:rsidR="00437B06" w:rsidRPr="00294E1A">
        <w:rPr>
          <w:b w:val="0"/>
          <w:i/>
          <w:sz w:val="25"/>
          <w:szCs w:val="25"/>
        </w:rPr>
        <w:t xml:space="preserve"> </w:t>
      </w:r>
      <w:r w:rsidRPr="00294E1A">
        <w:rPr>
          <w:b w:val="0"/>
          <w:i/>
          <w:sz w:val="25"/>
          <w:szCs w:val="25"/>
        </w:rPr>
        <w:t>офтальмологии МОНИКИ;</w:t>
      </w:r>
      <w:r w:rsidRPr="00294E1A">
        <w:rPr>
          <w:i/>
          <w:sz w:val="25"/>
          <w:szCs w:val="25"/>
        </w:rPr>
        <w:t xml:space="preserve"> </w:t>
      </w:r>
    </w:p>
    <w:p w14:paraId="210F1931" w14:textId="466BFE5A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b w:val="0"/>
          <w:i/>
          <w:sz w:val="25"/>
          <w:szCs w:val="25"/>
        </w:rPr>
        <w:tab/>
        <w:t>Алина Алексеевна КОВРИЖКИНА, научный сотрудник отделения</w:t>
      </w:r>
      <w:r w:rsidR="00B6651D" w:rsidRPr="00294E1A">
        <w:rPr>
          <w:b w:val="0"/>
          <w:i/>
          <w:sz w:val="25"/>
          <w:szCs w:val="25"/>
        </w:rPr>
        <w:t xml:space="preserve"> </w:t>
      </w:r>
      <w:r w:rsidRPr="00294E1A">
        <w:rPr>
          <w:b w:val="0"/>
          <w:i/>
          <w:sz w:val="25"/>
          <w:szCs w:val="25"/>
        </w:rPr>
        <w:t>офтальмологии МОНИКИ;</w:t>
      </w:r>
      <w:r w:rsidRPr="00294E1A">
        <w:rPr>
          <w:i/>
          <w:sz w:val="25"/>
          <w:szCs w:val="25"/>
        </w:rPr>
        <w:t xml:space="preserve"> </w:t>
      </w:r>
    </w:p>
    <w:p w14:paraId="31479C4E" w14:textId="4FCB07C8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6" w:right="-1" w:firstLine="2"/>
        <w:contextualSpacing/>
        <w:jc w:val="both"/>
        <w:rPr>
          <w:b w:val="0"/>
          <w:i/>
          <w:sz w:val="25"/>
          <w:szCs w:val="25"/>
        </w:rPr>
      </w:pPr>
      <w:r w:rsidRPr="00294E1A">
        <w:rPr>
          <w:b w:val="0"/>
          <w:i/>
          <w:sz w:val="25"/>
          <w:szCs w:val="25"/>
        </w:rPr>
        <w:t>д.м.н., Татьяна Евгеньевна СУХОВА</w:t>
      </w:r>
      <w:r w:rsidRPr="00294E1A">
        <w:rPr>
          <w:b w:val="0"/>
          <w:bCs w:val="0"/>
          <w:i/>
          <w:sz w:val="25"/>
          <w:szCs w:val="25"/>
        </w:rPr>
        <w:t>,</w:t>
      </w:r>
      <w:r w:rsidRPr="00294E1A">
        <w:rPr>
          <w:b w:val="0"/>
          <w:i/>
          <w:sz w:val="25"/>
          <w:szCs w:val="25"/>
        </w:rPr>
        <w:t xml:space="preserve"> старший научный сотрудник отделения</w:t>
      </w:r>
      <w:r w:rsidR="00437B06" w:rsidRPr="00294E1A">
        <w:rPr>
          <w:b w:val="0"/>
          <w:i/>
          <w:sz w:val="25"/>
          <w:szCs w:val="25"/>
        </w:rPr>
        <w:t xml:space="preserve"> </w:t>
      </w:r>
      <w:r w:rsidRPr="00294E1A">
        <w:rPr>
          <w:b w:val="0"/>
          <w:i/>
          <w:sz w:val="25"/>
          <w:szCs w:val="25"/>
        </w:rPr>
        <w:t>дерматовенерологии МОНИКИ;</w:t>
      </w:r>
      <w:r w:rsidRPr="00294E1A">
        <w:rPr>
          <w:i/>
          <w:sz w:val="25"/>
          <w:szCs w:val="25"/>
        </w:rPr>
        <w:t xml:space="preserve"> </w:t>
      </w:r>
    </w:p>
    <w:p w14:paraId="0EC77810" w14:textId="77777777" w:rsidR="0001527C" w:rsidRPr="00294E1A" w:rsidRDefault="0001527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5"/>
          <w:szCs w:val="25"/>
        </w:rPr>
      </w:pPr>
    </w:p>
    <w:p w14:paraId="2344234C" w14:textId="10364156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sz w:val="25"/>
          <w:szCs w:val="25"/>
        </w:rPr>
        <w:t>1</w:t>
      </w:r>
      <w:r w:rsidR="0064587C" w:rsidRPr="00294E1A">
        <w:rPr>
          <w:sz w:val="25"/>
          <w:szCs w:val="25"/>
        </w:rPr>
        <w:t>2</w:t>
      </w:r>
      <w:r w:rsidRPr="00294E1A">
        <w:rPr>
          <w:sz w:val="25"/>
          <w:szCs w:val="25"/>
        </w:rPr>
        <w:t>:</w:t>
      </w:r>
      <w:r w:rsidR="00C4737A" w:rsidRPr="00294E1A">
        <w:rPr>
          <w:sz w:val="25"/>
          <w:szCs w:val="25"/>
        </w:rPr>
        <w:t>20</w:t>
      </w:r>
      <w:r w:rsidRPr="00294E1A">
        <w:rPr>
          <w:sz w:val="25"/>
          <w:szCs w:val="25"/>
        </w:rPr>
        <w:t>│0</w:t>
      </w:r>
      <w:r w:rsidR="00FB7782" w:rsidRPr="00294E1A">
        <w:rPr>
          <w:sz w:val="25"/>
          <w:szCs w:val="25"/>
        </w:rPr>
        <w:t>5</w:t>
      </w:r>
      <w:r w:rsidRPr="00294E1A">
        <w:rPr>
          <w:sz w:val="25"/>
          <w:szCs w:val="25"/>
        </w:rPr>
        <w:t>'</w:t>
      </w:r>
      <w:r w:rsidRPr="00294E1A">
        <w:rPr>
          <w:sz w:val="25"/>
          <w:szCs w:val="25"/>
        </w:rPr>
        <w:tab/>
      </w:r>
      <w:r w:rsidRPr="00294E1A">
        <w:rPr>
          <w:b w:val="0"/>
          <w:i/>
          <w:sz w:val="25"/>
          <w:szCs w:val="25"/>
        </w:rPr>
        <w:t>Ответы на вопросы;</w:t>
      </w:r>
    </w:p>
    <w:p w14:paraId="122924F3" w14:textId="77777777" w:rsidR="0001527C" w:rsidRPr="00294E1A" w:rsidRDefault="0001527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</w:p>
    <w:p w14:paraId="080ACE9D" w14:textId="06F4CF87" w:rsidR="00A70FD3" w:rsidRPr="00294E1A" w:rsidRDefault="00843FC6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bCs w:val="0"/>
          <w:sz w:val="25"/>
          <w:szCs w:val="25"/>
        </w:rPr>
      </w:pPr>
      <w:r w:rsidRPr="00294E1A">
        <w:rPr>
          <w:sz w:val="25"/>
          <w:szCs w:val="25"/>
        </w:rPr>
        <w:t>12</w:t>
      </w:r>
      <w:r w:rsidR="00A70FD3" w:rsidRPr="00294E1A">
        <w:rPr>
          <w:sz w:val="25"/>
          <w:szCs w:val="25"/>
        </w:rPr>
        <w:t>:</w:t>
      </w:r>
      <w:r w:rsidR="00C4737A" w:rsidRPr="00294E1A">
        <w:rPr>
          <w:sz w:val="25"/>
          <w:szCs w:val="25"/>
        </w:rPr>
        <w:t>25</w:t>
      </w:r>
      <w:r w:rsidR="00A70FD3" w:rsidRPr="00294E1A">
        <w:rPr>
          <w:rStyle w:val="ac"/>
          <w:color w:val="auto"/>
          <w:sz w:val="25"/>
          <w:szCs w:val="25"/>
          <w:u w:val="none"/>
        </w:rPr>
        <w:t>│30'</w:t>
      </w:r>
      <w:r w:rsidR="00A70FD3" w:rsidRPr="00294E1A">
        <w:rPr>
          <w:sz w:val="25"/>
          <w:szCs w:val="25"/>
        </w:rPr>
        <w:tab/>
      </w:r>
      <w:r w:rsidR="00A70FD3" w:rsidRPr="00294E1A">
        <w:rPr>
          <w:rStyle w:val="ac"/>
          <w:color w:val="auto"/>
          <w:sz w:val="25"/>
          <w:szCs w:val="25"/>
          <w:u w:val="none"/>
        </w:rPr>
        <w:t>«ХИРУРГИЧЕСКИЕ АСПЕКТЫ ЛЕЧЕНИЯ РИНОФИМЫ»</w:t>
      </w:r>
    </w:p>
    <w:p w14:paraId="21A512C3" w14:textId="77777777" w:rsidR="00A70FD3" w:rsidRPr="00294E1A" w:rsidRDefault="00A70FD3" w:rsidP="0013314B">
      <w:pPr>
        <w:shd w:val="clear" w:color="auto" w:fill="FFFFFF"/>
        <w:spacing w:after="0" w:line="240" w:lineRule="auto"/>
        <w:ind w:left="1418" w:hanging="2"/>
        <w:contextualSpacing/>
        <w:jc w:val="both"/>
        <w:rPr>
          <w:rFonts w:ascii="Times New Roman" w:eastAsia="Times New Roman" w:hAnsi="Times New Roman"/>
          <w:i/>
          <w:sz w:val="25"/>
          <w:szCs w:val="25"/>
        </w:rPr>
      </w:pPr>
      <w:r w:rsidRPr="00294E1A">
        <w:rPr>
          <w:rFonts w:ascii="Times New Roman" w:eastAsia="Times New Roman" w:hAnsi="Times New Roman"/>
          <w:i/>
          <w:sz w:val="25"/>
          <w:szCs w:val="25"/>
        </w:rPr>
        <w:t xml:space="preserve">Мурад Умарович МАГОМЕДОВ, </w:t>
      </w:r>
      <w:r w:rsidRPr="00294E1A">
        <w:rPr>
          <w:rFonts w:ascii="Times New Roman" w:hAnsi="Times New Roman"/>
          <w:i/>
          <w:iCs/>
          <w:sz w:val="25"/>
          <w:szCs w:val="25"/>
        </w:rPr>
        <w:t>младший научный сотрудник отделения оториноларингологии МОНИКИ</w:t>
      </w:r>
      <w:r w:rsidRPr="00294E1A">
        <w:rPr>
          <w:rFonts w:ascii="Times New Roman" w:eastAsia="Times New Roman" w:hAnsi="Times New Roman"/>
          <w:i/>
          <w:sz w:val="25"/>
          <w:szCs w:val="25"/>
        </w:rPr>
        <w:t>;</w:t>
      </w:r>
    </w:p>
    <w:p w14:paraId="54CD7F62" w14:textId="4F7B28FC" w:rsidR="00A70FD3" w:rsidRPr="00294E1A" w:rsidRDefault="00A70FD3" w:rsidP="0013314B">
      <w:pPr>
        <w:shd w:val="clear" w:color="auto" w:fill="FFFFFF"/>
        <w:spacing w:after="0" w:line="240" w:lineRule="auto"/>
        <w:ind w:left="1418" w:hanging="2"/>
        <w:contextualSpacing/>
        <w:jc w:val="both"/>
        <w:rPr>
          <w:rFonts w:ascii="Times New Roman" w:hAnsi="Times New Roman"/>
          <w:b/>
          <w:i/>
          <w:sz w:val="25"/>
          <w:szCs w:val="25"/>
        </w:rPr>
      </w:pPr>
      <w:r w:rsidRPr="00294E1A">
        <w:rPr>
          <w:rFonts w:ascii="Times New Roman" w:hAnsi="Times New Roman"/>
          <w:i/>
          <w:sz w:val="25"/>
          <w:szCs w:val="25"/>
        </w:rPr>
        <w:t>д.м.н., профессор Виктор Иванович ЕГОРОВ, Заслуженный врач России, руководитель отделения оториноларингологии, заведующий кафедрой оториноларингологии ФУВ МОНИКИ, главный внештатный специалист по оториноларингологии Министерства здравоохранения Московской области;</w:t>
      </w:r>
      <w:r w:rsidRPr="00294E1A">
        <w:rPr>
          <w:rFonts w:ascii="Times New Roman" w:hAnsi="Times New Roman"/>
          <w:b/>
          <w:i/>
          <w:sz w:val="25"/>
          <w:szCs w:val="25"/>
        </w:rPr>
        <w:t xml:space="preserve"> </w:t>
      </w:r>
    </w:p>
    <w:p w14:paraId="42E039EB" w14:textId="77777777" w:rsidR="0001527C" w:rsidRPr="00294E1A" w:rsidRDefault="0001527C" w:rsidP="0013314B">
      <w:pPr>
        <w:shd w:val="clear" w:color="auto" w:fill="FFFFFF"/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i/>
          <w:sz w:val="25"/>
          <w:szCs w:val="25"/>
        </w:rPr>
      </w:pPr>
    </w:p>
    <w:p w14:paraId="6A9CA372" w14:textId="7F4947E8" w:rsidR="00A70FD3" w:rsidRPr="00294E1A" w:rsidRDefault="00A70FD3" w:rsidP="0013314B">
      <w:pPr>
        <w:shd w:val="clear" w:color="auto" w:fill="FFFFFF"/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sz w:val="25"/>
          <w:szCs w:val="25"/>
        </w:rPr>
      </w:pPr>
      <w:r w:rsidRPr="00294E1A">
        <w:rPr>
          <w:rFonts w:ascii="Times New Roman" w:hAnsi="Times New Roman"/>
          <w:b/>
          <w:sz w:val="25"/>
          <w:szCs w:val="25"/>
        </w:rPr>
        <w:t>1</w:t>
      </w:r>
      <w:r w:rsidR="00FB7782" w:rsidRPr="00294E1A">
        <w:rPr>
          <w:rFonts w:ascii="Times New Roman" w:hAnsi="Times New Roman"/>
          <w:b/>
          <w:sz w:val="25"/>
          <w:szCs w:val="25"/>
        </w:rPr>
        <w:t>2</w:t>
      </w:r>
      <w:r w:rsidRPr="00294E1A">
        <w:rPr>
          <w:rFonts w:ascii="Times New Roman" w:hAnsi="Times New Roman"/>
          <w:b/>
          <w:sz w:val="25"/>
          <w:szCs w:val="25"/>
        </w:rPr>
        <w:t>:</w:t>
      </w:r>
      <w:r w:rsidR="00C4737A" w:rsidRPr="00294E1A">
        <w:rPr>
          <w:rFonts w:ascii="Times New Roman" w:hAnsi="Times New Roman"/>
          <w:b/>
          <w:sz w:val="25"/>
          <w:szCs w:val="25"/>
        </w:rPr>
        <w:t>55</w:t>
      </w:r>
      <w:r w:rsidRPr="00294E1A">
        <w:rPr>
          <w:rFonts w:ascii="Times New Roman" w:hAnsi="Times New Roman"/>
          <w:b/>
          <w:sz w:val="25"/>
          <w:szCs w:val="25"/>
        </w:rPr>
        <w:t>│0</w:t>
      </w:r>
      <w:r w:rsidR="00FB7782" w:rsidRPr="00294E1A">
        <w:rPr>
          <w:rFonts w:ascii="Times New Roman" w:hAnsi="Times New Roman"/>
          <w:b/>
          <w:sz w:val="25"/>
          <w:szCs w:val="25"/>
        </w:rPr>
        <w:t>5</w:t>
      </w:r>
      <w:r w:rsidRPr="00294E1A">
        <w:rPr>
          <w:rFonts w:ascii="Times New Roman" w:hAnsi="Times New Roman"/>
          <w:b/>
          <w:sz w:val="25"/>
          <w:szCs w:val="25"/>
        </w:rPr>
        <w:t>'</w:t>
      </w:r>
      <w:r w:rsidRPr="00294E1A">
        <w:rPr>
          <w:rFonts w:ascii="Times New Roman" w:hAnsi="Times New Roman"/>
          <w:sz w:val="25"/>
          <w:szCs w:val="25"/>
        </w:rPr>
        <w:tab/>
      </w:r>
      <w:r w:rsidRPr="00294E1A">
        <w:rPr>
          <w:rFonts w:ascii="Times New Roman" w:hAnsi="Times New Roman"/>
          <w:i/>
          <w:sz w:val="25"/>
          <w:szCs w:val="25"/>
        </w:rPr>
        <w:t>Ответы на вопросы;</w:t>
      </w:r>
    </w:p>
    <w:p w14:paraId="7C6CA4AD" w14:textId="77777777" w:rsidR="00FB7782" w:rsidRPr="00294E1A" w:rsidRDefault="00FB7782" w:rsidP="0013314B">
      <w:pPr>
        <w:shd w:val="clear" w:color="auto" w:fill="FFFFFF"/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i/>
          <w:sz w:val="25"/>
          <w:szCs w:val="25"/>
        </w:rPr>
      </w:pPr>
    </w:p>
    <w:p w14:paraId="278AE98F" w14:textId="0108DEFC" w:rsidR="009E7DB8" w:rsidRPr="00294E1A" w:rsidRDefault="009E7DB8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Style w:val="ac"/>
          <w:color w:val="auto"/>
          <w:sz w:val="25"/>
          <w:szCs w:val="25"/>
          <w:u w:val="none"/>
        </w:rPr>
      </w:pPr>
      <w:r w:rsidRPr="00294E1A">
        <w:rPr>
          <w:sz w:val="25"/>
          <w:szCs w:val="25"/>
        </w:rPr>
        <w:t>1</w:t>
      </w:r>
      <w:r w:rsidR="00C4737A" w:rsidRPr="00294E1A">
        <w:rPr>
          <w:sz w:val="25"/>
          <w:szCs w:val="25"/>
        </w:rPr>
        <w:t>3</w:t>
      </w:r>
      <w:r w:rsidRPr="00294E1A">
        <w:rPr>
          <w:sz w:val="25"/>
          <w:szCs w:val="25"/>
        </w:rPr>
        <w:t>:</w:t>
      </w:r>
      <w:r w:rsidR="00C4737A" w:rsidRPr="00294E1A">
        <w:rPr>
          <w:sz w:val="25"/>
          <w:szCs w:val="25"/>
        </w:rPr>
        <w:t>00</w:t>
      </w:r>
      <w:r w:rsidR="00843FC6" w:rsidRPr="00294E1A">
        <w:rPr>
          <w:rStyle w:val="ac"/>
          <w:color w:val="auto"/>
          <w:sz w:val="25"/>
          <w:szCs w:val="25"/>
          <w:u w:val="none"/>
        </w:rPr>
        <w:t>│30</w:t>
      </w:r>
      <w:r w:rsidRPr="00294E1A">
        <w:rPr>
          <w:rStyle w:val="ac"/>
          <w:color w:val="auto"/>
          <w:sz w:val="25"/>
          <w:szCs w:val="25"/>
          <w:u w:val="none"/>
        </w:rPr>
        <w:t>'</w:t>
      </w:r>
      <w:r w:rsidRPr="00294E1A">
        <w:rPr>
          <w:sz w:val="25"/>
          <w:szCs w:val="25"/>
        </w:rPr>
        <w:tab/>
      </w:r>
      <w:r w:rsidR="00B97660" w:rsidRPr="00294E1A">
        <w:rPr>
          <w:b w:val="0"/>
          <w:i/>
          <w:sz w:val="25"/>
          <w:szCs w:val="25"/>
        </w:rPr>
        <w:t>Доклад 30 мин. подготовлен при поддержке ООО «Гленмарк Импэкс», образовательные кредиты не обеспечивает:</w:t>
      </w:r>
      <w:r w:rsidR="00B97660" w:rsidRPr="00294E1A">
        <w:rPr>
          <w:sz w:val="25"/>
          <w:szCs w:val="25"/>
        </w:rPr>
        <w:t xml:space="preserve"> </w:t>
      </w:r>
      <w:r w:rsidR="00234902" w:rsidRPr="00294E1A">
        <w:rPr>
          <w:sz w:val="25"/>
          <w:szCs w:val="25"/>
        </w:rPr>
        <w:t>«</w:t>
      </w:r>
      <w:r w:rsidRPr="00294E1A">
        <w:rPr>
          <w:rStyle w:val="ac"/>
          <w:color w:val="auto"/>
          <w:sz w:val="25"/>
          <w:szCs w:val="25"/>
          <w:u w:val="none"/>
        </w:rPr>
        <w:t>ОПТИМИЗАЦИЯ ДИАГНОСТИКИ И ТЕРАПИИ МИКОТИЧЕСКОГО ПОРАЖЕНИЯ КОЖИ И НОГТЕЙ</w:t>
      </w:r>
      <w:r w:rsidR="00234902" w:rsidRPr="00294E1A">
        <w:rPr>
          <w:rStyle w:val="ac"/>
          <w:color w:val="auto"/>
          <w:sz w:val="25"/>
          <w:szCs w:val="25"/>
          <w:u w:val="none"/>
        </w:rPr>
        <w:t>»</w:t>
      </w:r>
      <w:r w:rsidRPr="00294E1A">
        <w:rPr>
          <w:sz w:val="25"/>
          <w:szCs w:val="25"/>
        </w:rPr>
        <w:t xml:space="preserve"> </w:t>
      </w:r>
    </w:p>
    <w:p w14:paraId="2DE9EFCA" w14:textId="77777777" w:rsidR="00843FC6" w:rsidRPr="00294E1A" w:rsidRDefault="009E7DB8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5"/>
          <w:szCs w:val="25"/>
        </w:rPr>
      </w:pPr>
      <w:r w:rsidRPr="00294E1A">
        <w:rPr>
          <w:b w:val="0"/>
          <w:i/>
          <w:sz w:val="25"/>
          <w:szCs w:val="25"/>
        </w:rPr>
        <w:tab/>
        <w:t>д.м.н., профессор Альбина Николаевна ХЛЕБНИКОВА</w:t>
      </w:r>
      <w:r w:rsidRPr="00294E1A">
        <w:rPr>
          <w:b w:val="0"/>
          <w:bCs w:val="0"/>
          <w:i/>
          <w:sz w:val="25"/>
          <w:szCs w:val="25"/>
        </w:rPr>
        <w:t>,</w:t>
      </w:r>
      <w:r w:rsidRPr="00294E1A">
        <w:rPr>
          <w:b w:val="0"/>
          <w:i/>
          <w:sz w:val="25"/>
          <w:szCs w:val="25"/>
        </w:rPr>
        <w:t xml:space="preserve"> профессор кафедры дерматовенерологии и дерматоонкологии ФУВ МОНИКИ;</w:t>
      </w:r>
      <w:r w:rsidRPr="00294E1A">
        <w:rPr>
          <w:i/>
          <w:sz w:val="25"/>
          <w:szCs w:val="25"/>
        </w:rPr>
        <w:t xml:space="preserve"> </w:t>
      </w:r>
    </w:p>
    <w:p w14:paraId="2EA654A6" w14:textId="40F8179D" w:rsidR="0001527C" w:rsidRPr="00294E1A" w:rsidRDefault="00843FC6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i/>
          <w:sz w:val="25"/>
          <w:szCs w:val="25"/>
        </w:rPr>
        <w:tab/>
      </w:r>
    </w:p>
    <w:p w14:paraId="1D0781AD" w14:textId="0C8F803C" w:rsidR="00DC6795" w:rsidRPr="00294E1A" w:rsidRDefault="00DC6795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sz w:val="25"/>
          <w:szCs w:val="25"/>
        </w:rPr>
        <w:t>1</w:t>
      </w:r>
      <w:r w:rsidR="00843FC6" w:rsidRPr="00294E1A">
        <w:rPr>
          <w:sz w:val="25"/>
          <w:szCs w:val="25"/>
        </w:rPr>
        <w:t>3:</w:t>
      </w:r>
      <w:r w:rsidR="00C4737A" w:rsidRPr="00294E1A">
        <w:rPr>
          <w:sz w:val="25"/>
          <w:szCs w:val="25"/>
        </w:rPr>
        <w:t>30</w:t>
      </w:r>
      <w:r w:rsidRPr="00294E1A">
        <w:rPr>
          <w:sz w:val="25"/>
          <w:szCs w:val="25"/>
        </w:rPr>
        <w:t>│</w:t>
      </w:r>
      <w:r w:rsidR="00C4737A" w:rsidRPr="00294E1A">
        <w:rPr>
          <w:sz w:val="25"/>
          <w:szCs w:val="25"/>
        </w:rPr>
        <w:t>10</w:t>
      </w:r>
      <w:r w:rsidRPr="00294E1A">
        <w:rPr>
          <w:sz w:val="25"/>
          <w:szCs w:val="25"/>
        </w:rPr>
        <w:t>'</w:t>
      </w:r>
      <w:r w:rsidRPr="00294E1A">
        <w:rPr>
          <w:sz w:val="25"/>
          <w:szCs w:val="25"/>
        </w:rPr>
        <w:tab/>
      </w:r>
      <w:r w:rsidR="00C4737A" w:rsidRPr="00294E1A">
        <w:rPr>
          <w:b w:val="0"/>
          <w:i/>
          <w:sz w:val="25"/>
          <w:szCs w:val="25"/>
        </w:rPr>
        <w:t>Ответы на вопросы, дискуссия;</w:t>
      </w:r>
    </w:p>
    <w:p w14:paraId="26642CA1" w14:textId="77777777" w:rsidR="0001527C" w:rsidRPr="00294E1A" w:rsidRDefault="0001527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5"/>
          <w:szCs w:val="25"/>
        </w:rPr>
      </w:pPr>
    </w:p>
    <w:p w14:paraId="10C3E210" w14:textId="7B1EDCEE" w:rsidR="00B97660" w:rsidRPr="00294E1A" w:rsidRDefault="00A70FD3" w:rsidP="0013314B">
      <w:pPr>
        <w:spacing w:after="0" w:line="240" w:lineRule="auto"/>
        <w:contextualSpacing/>
        <w:jc w:val="both"/>
        <w:rPr>
          <w:rFonts w:ascii="Times New Roman" w:hAnsi="Times New Roman"/>
          <w:i/>
          <w:sz w:val="25"/>
          <w:szCs w:val="25"/>
        </w:rPr>
      </w:pPr>
      <w:r w:rsidRPr="00294E1A">
        <w:rPr>
          <w:rFonts w:ascii="Times New Roman" w:hAnsi="Times New Roman"/>
          <w:b/>
          <w:bCs/>
          <w:sz w:val="25"/>
          <w:szCs w:val="25"/>
        </w:rPr>
        <w:t>1</w:t>
      </w:r>
      <w:r w:rsidR="00843FC6" w:rsidRPr="00294E1A">
        <w:rPr>
          <w:rFonts w:ascii="Times New Roman" w:hAnsi="Times New Roman"/>
          <w:b/>
          <w:bCs/>
          <w:sz w:val="25"/>
          <w:szCs w:val="25"/>
        </w:rPr>
        <w:t>3</w:t>
      </w:r>
      <w:r w:rsidRPr="00294E1A">
        <w:rPr>
          <w:rFonts w:ascii="Times New Roman" w:hAnsi="Times New Roman"/>
          <w:b/>
          <w:bCs/>
          <w:sz w:val="25"/>
          <w:szCs w:val="25"/>
        </w:rPr>
        <w:t>:</w:t>
      </w:r>
      <w:r w:rsidR="00C4737A" w:rsidRPr="00294E1A">
        <w:rPr>
          <w:rFonts w:ascii="Times New Roman" w:hAnsi="Times New Roman"/>
          <w:b/>
          <w:bCs/>
          <w:sz w:val="25"/>
          <w:szCs w:val="25"/>
        </w:rPr>
        <w:t>40</w:t>
      </w:r>
      <w:r w:rsidRPr="00294E1A">
        <w:rPr>
          <w:rFonts w:ascii="Times New Roman" w:hAnsi="Times New Roman"/>
          <w:b/>
          <w:bCs/>
          <w:sz w:val="25"/>
          <w:szCs w:val="25"/>
        </w:rPr>
        <w:t>│30'</w:t>
      </w:r>
      <w:r w:rsidRPr="00294E1A">
        <w:rPr>
          <w:rFonts w:ascii="Times New Roman" w:hAnsi="Times New Roman"/>
          <w:sz w:val="25"/>
          <w:szCs w:val="25"/>
        </w:rPr>
        <w:t xml:space="preserve"> </w:t>
      </w:r>
      <w:r w:rsidRPr="00294E1A">
        <w:rPr>
          <w:rFonts w:ascii="Times New Roman" w:hAnsi="Times New Roman"/>
          <w:sz w:val="25"/>
          <w:szCs w:val="25"/>
        </w:rPr>
        <w:tab/>
      </w:r>
      <w:r w:rsidRPr="00294E1A">
        <w:rPr>
          <w:rFonts w:ascii="Times New Roman" w:hAnsi="Times New Roman"/>
          <w:i/>
          <w:sz w:val="25"/>
          <w:szCs w:val="25"/>
        </w:rPr>
        <w:t xml:space="preserve"> </w:t>
      </w:r>
      <w:r w:rsidR="00B97660" w:rsidRPr="00294E1A">
        <w:rPr>
          <w:rFonts w:ascii="Times New Roman" w:hAnsi="Times New Roman"/>
          <w:i/>
          <w:sz w:val="25"/>
          <w:szCs w:val="25"/>
        </w:rPr>
        <w:t xml:space="preserve">Доклад 30 мин. подготовлен при поддержке ООО «Новартис Фарма», </w:t>
      </w:r>
    </w:p>
    <w:p w14:paraId="708FAA7A" w14:textId="16320A0E" w:rsidR="00A70FD3" w:rsidRPr="00294E1A" w:rsidRDefault="00B97660" w:rsidP="0013314B">
      <w:pPr>
        <w:spacing w:after="0" w:line="240" w:lineRule="auto"/>
        <w:ind w:left="1416"/>
        <w:contextualSpacing/>
        <w:jc w:val="both"/>
        <w:rPr>
          <w:rFonts w:ascii="Times New Roman" w:hAnsi="Times New Roman"/>
          <w:i/>
          <w:sz w:val="25"/>
          <w:szCs w:val="25"/>
        </w:rPr>
      </w:pPr>
      <w:r w:rsidRPr="00294E1A">
        <w:rPr>
          <w:rFonts w:ascii="Times New Roman" w:hAnsi="Times New Roman"/>
          <w:i/>
          <w:sz w:val="25"/>
          <w:szCs w:val="25"/>
        </w:rPr>
        <w:t xml:space="preserve">образовательные кредиты не обеспечивает: </w:t>
      </w:r>
      <w:r w:rsidR="00A70FD3" w:rsidRPr="00294E1A">
        <w:rPr>
          <w:rFonts w:ascii="Times New Roman" w:hAnsi="Times New Roman"/>
          <w:b/>
          <w:bCs/>
          <w:caps/>
          <w:sz w:val="25"/>
          <w:szCs w:val="25"/>
        </w:rPr>
        <w:t>«Псориатический артрит с поражением осевого скелета, роль дерматолога»</w:t>
      </w:r>
    </w:p>
    <w:p w14:paraId="2D3C2E02" w14:textId="77777777" w:rsidR="00D7626B" w:rsidRPr="00294E1A" w:rsidRDefault="00A70FD3" w:rsidP="0013314B">
      <w:pPr>
        <w:spacing w:after="0" w:line="240" w:lineRule="auto"/>
        <w:ind w:left="1418" w:hanging="2"/>
        <w:contextualSpacing/>
        <w:jc w:val="both"/>
        <w:rPr>
          <w:rFonts w:ascii="Times New Roman" w:hAnsi="Times New Roman"/>
          <w:i/>
          <w:sz w:val="25"/>
          <w:szCs w:val="25"/>
        </w:rPr>
      </w:pPr>
      <w:r w:rsidRPr="00294E1A">
        <w:rPr>
          <w:rFonts w:ascii="Times New Roman" w:hAnsi="Times New Roman"/>
          <w:i/>
          <w:sz w:val="25"/>
          <w:szCs w:val="25"/>
        </w:rPr>
        <w:t>д.м.н. Юлия Владимировна МОЛОЧКОВА, руководитель отделения дерматовенерологии МОНИКИ;</w:t>
      </w:r>
      <w:r w:rsidR="00D7626B" w:rsidRPr="00294E1A">
        <w:rPr>
          <w:rFonts w:ascii="Times New Roman" w:hAnsi="Times New Roman"/>
          <w:i/>
          <w:sz w:val="25"/>
          <w:szCs w:val="25"/>
        </w:rPr>
        <w:t xml:space="preserve"> </w:t>
      </w:r>
    </w:p>
    <w:p w14:paraId="45D4FBAC" w14:textId="77777777" w:rsidR="00B6651D" w:rsidRPr="00294E1A" w:rsidRDefault="00B6651D" w:rsidP="0013314B">
      <w:pPr>
        <w:spacing w:after="0" w:line="240" w:lineRule="auto"/>
        <w:contextualSpacing/>
        <w:jc w:val="both"/>
        <w:rPr>
          <w:rFonts w:ascii="Times New Roman" w:hAnsi="Times New Roman"/>
          <w:i/>
          <w:sz w:val="25"/>
          <w:szCs w:val="25"/>
        </w:rPr>
      </w:pPr>
    </w:p>
    <w:p w14:paraId="35402745" w14:textId="4D4C42C7" w:rsidR="00D7626B" w:rsidRPr="00294E1A" w:rsidRDefault="00D7626B" w:rsidP="00E06AB3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sz w:val="25"/>
          <w:szCs w:val="25"/>
        </w:rPr>
      </w:pPr>
      <w:r w:rsidRPr="00294E1A">
        <w:rPr>
          <w:sz w:val="25"/>
          <w:szCs w:val="25"/>
        </w:rPr>
        <w:t>1</w:t>
      </w:r>
      <w:r w:rsidR="00234902" w:rsidRPr="00294E1A">
        <w:rPr>
          <w:sz w:val="25"/>
          <w:szCs w:val="25"/>
        </w:rPr>
        <w:t>4</w:t>
      </w:r>
      <w:r w:rsidR="00A70FD3" w:rsidRPr="00294E1A">
        <w:rPr>
          <w:sz w:val="25"/>
          <w:szCs w:val="25"/>
        </w:rPr>
        <w:t>:</w:t>
      </w:r>
      <w:r w:rsidR="00C4737A" w:rsidRPr="00294E1A">
        <w:rPr>
          <w:sz w:val="25"/>
          <w:szCs w:val="25"/>
        </w:rPr>
        <w:t>1</w:t>
      </w:r>
      <w:r w:rsidR="00234902" w:rsidRPr="00294E1A">
        <w:rPr>
          <w:sz w:val="25"/>
          <w:szCs w:val="25"/>
        </w:rPr>
        <w:t>0</w:t>
      </w:r>
      <w:r w:rsidR="00A70FD3" w:rsidRPr="00294E1A">
        <w:rPr>
          <w:sz w:val="25"/>
          <w:szCs w:val="25"/>
        </w:rPr>
        <w:t>│40'</w:t>
      </w:r>
      <w:r w:rsidR="00A70FD3" w:rsidRPr="00294E1A">
        <w:rPr>
          <w:b w:val="0"/>
          <w:sz w:val="25"/>
          <w:szCs w:val="25"/>
        </w:rPr>
        <w:tab/>
      </w:r>
      <w:r w:rsidR="00A70FD3" w:rsidRPr="00294E1A">
        <w:rPr>
          <w:bCs w:val="0"/>
          <w:sz w:val="25"/>
          <w:szCs w:val="25"/>
        </w:rPr>
        <w:t>«КЛИНИЧЕСКИЕ ОСОБЕННОСТИ УРОГЕННОГО РЕАКТИВНОГО АРТРИТА»</w:t>
      </w:r>
      <w:r w:rsidR="00A70FD3" w:rsidRPr="00294E1A">
        <w:rPr>
          <w:i/>
          <w:sz w:val="25"/>
          <w:szCs w:val="25"/>
        </w:rPr>
        <w:t xml:space="preserve"> </w:t>
      </w:r>
    </w:p>
    <w:p w14:paraId="3480EC11" w14:textId="77777777" w:rsidR="0001527C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Fonts w:eastAsia="Calibri"/>
          <w:b w:val="0"/>
          <w:bCs w:val="0"/>
          <w:i/>
          <w:sz w:val="25"/>
          <w:szCs w:val="25"/>
        </w:rPr>
      </w:pPr>
      <w:r w:rsidRPr="00294E1A">
        <w:rPr>
          <w:rFonts w:eastAsia="Calibri"/>
          <w:b w:val="0"/>
          <w:bCs w:val="0"/>
          <w:i/>
          <w:sz w:val="25"/>
          <w:szCs w:val="25"/>
        </w:rPr>
        <w:tab/>
        <w:t>Марина Сергеевна ПЕТРОВА, научный сотрудник отделения дерматовенерологии МОНИКИ;</w:t>
      </w:r>
    </w:p>
    <w:p w14:paraId="1F8715A8" w14:textId="6426831D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Style w:val="ac"/>
          <w:color w:val="auto"/>
          <w:sz w:val="25"/>
          <w:szCs w:val="25"/>
        </w:rPr>
      </w:pPr>
      <w:r w:rsidRPr="00294E1A">
        <w:rPr>
          <w:bCs w:val="0"/>
          <w:i/>
          <w:sz w:val="25"/>
          <w:szCs w:val="25"/>
        </w:rPr>
        <w:t xml:space="preserve"> </w:t>
      </w:r>
    </w:p>
    <w:p w14:paraId="6003F94B" w14:textId="0B13C4E2" w:rsidR="00A70FD3" w:rsidRPr="00294E1A" w:rsidRDefault="00D7626B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  <w:r w:rsidRPr="00294E1A">
        <w:rPr>
          <w:sz w:val="25"/>
          <w:szCs w:val="25"/>
        </w:rPr>
        <w:t>1</w:t>
      </w:r>
      <w:r w:rsidR="00234902" w:rsidRPr="00294E1A">
        <w:rPr>
          <w:sz w:val="25"/>
          <w:szCs w:val="25"/>
        </w:rPr>
        <w:t>4</w:t>
      </w:r>
      <w:r w:rsidR="00A70FD3" w:rsidRPr="00294E1A">
        <w:rPr>
          <w:sz w:val="25"/>
          <w:szCs w:val="25"/>
        </w:rPr>
        <w:t>:</w:t>
      </w:r>
      <w:r w:rsidR="00C4737A" w:rsidRPr="00294E1A">
        <w:rPr>
          <w:sz w:val="25"/>
          <w:szCs w:val="25"/>
        </w:rPr>
        <w:t>5</w:t>
      </w:r>
      <w:r w:rsidR="00234902" w:rsidRPr="00294E1A">
        <w:rPr>
          <w:sz w:val="25"/>
          <w:szCs w:val="25"/>
        </w:rPr>
        <w:t>0│05</w:t>
      </w:r>
      <w:r w:rsidR="00A70FD3" w:rsidRPr="00294E1A">
        <w:rPr>
          <w:sz w:val="25"/>
          <w:szCs w:val="25"/>
        </w:rPr>
        <w:t>'</w:t>
      </w:r>
      <w:r w:rsidR="00A70FD3" w:rsidRPr="00294E1A">
        <w:rPr>
          <w:sz w:val="25"/>
          <w:szCs w:val="25"/>
        </w:rPr>
        <w:tab/>
      </w:r>
      <w:r w:rsidR="00A70FD3" w:rsidRPr="00294E1A">
        <w:rPr>
          <w:b w:val="0"/>
          <w:i/>
          <w:sz w:val="25"/>
          <w:szCs w:val="25"/>
        </w:rPr>
        <w:t>Ответы на вопросы</w:t>
      </w:r>
      <w:r w:rsidR="00C4737A" w:rsidRPr="00294E1A">
        <w:rPr>
          <w:b w:val="0"/>
          <w:i/>
          <w:sz w:val="25"/>
          <w:szCs w:val="25"/>
        </w:rPr>
        <w:t>;</w:t>
      </w:r>
    </w:p>
    <w:p w14:paraId="33980CA0" w14:textId="77777777" w:rsidR="0001527C" w:rsidRPr="00294E1A" w:rsidRDefault="0001527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5"/>
          <w:szCs w:val="25"/>
        </w:rPr>
      </w:pPr>
    </w:p>
    <w:p w14:paraId="53886BC7" w14:textId="1555DBF2" w:rsidR="006B6B27" w:rsidRPr="00294E1A" w:rsidRDefault="000A464C" w:rsidP="00E06AB3">
      <w:pPr>
        <w:pStyle w:val="2"/>
        <w:shd w:val="clear" w:color="auto" w:fill="FFFFFF"/>
        <w:tabs>
          <w:tab w:val="left" w:pos="851"/>
        </w:tabs>
        <w:spacing w:before="0" w:beforeAutospacing="0" w:after="0" w:afterAutospacing="0"/>
        <w:ind w:left="1418" w:right="-1" w:hanging="1418"/>
        <w:contextualSpacing/>
        <w:jc w:val="both"/>
        <w:rPr>
          <w:b w:val="0"/>
          <w:bCs w:val="0"/>
          <w:sz w:val="25"/>
          <w:szCs w:val="25"/>
        </w:rPr>
      </w:pPr>
      <w:r w:rsidRPr="00294E1A">
        <w:rPr>
          <w:sz w:val="25"/>
          <w:szCs w:val="25"/>
        </w:rPr>
        <w:t>1</w:t>
      </w:r>
      <w:r w:rsidR="00234902" w:rsidRPr="00294E1A">
        <w:rPr>
          <w:sz w:val="25"/>
          <w:szCs w:val="25"/>
        </w:rPr>
        <w:t>4</w:t>
      </w:r>
      <w:r w:rsidR="00C4737A" w:rsidRPr="00294E1A">
        <w:rPr>
          <w:sz w:val="25"/>
          <w:szCs w:val="25"/>
        </w:rPr>
        <w:t>:5</w:t>
      </w:r>
      <w:r w:rsidR="00234902" w:rsidRPr="00294E1A">
        <w:rPr>
          <w:sz w:val="25"/>
          <w:szCs w:val="25"/>
        </w:rPr>
        <w:t>5</w:t>
      </w:r>
      <w:r w:rsidR="00AC0441" w:rsidRPr="00294E1A">
        <w:rPr>
          <w:sz w:val="25"/>
          <w:szCs w:val="25"/>
        </w:rPr>
        <w:t>│20'</w:t>
      </w:r>
      <w:r w:rsidR="0013314B" w:rsidRPr="00294E1A">
        <w:rPr>
          <w:b w:val="0"/>
          <w:i/>
          <w:sz w:val="25"/>
          <w:szCs w:val="25"/>
        </w:rPr>
        <w:tab/>
      </w:r>
      <w:r w:rsidR="00B6651D" w:rsidRPr="00294E1A">
        <w:rPr>
          <w:bCs w:val="0"/>
          <w:iCs/>
          <w:sz w:val="25"/>
          <w:szCs w:val="25"/>
        </w:rPr>
        <w:t>«</w:t>
      </w:r>
      <w:r w:rsidR="00AC0441" w:rsidRPr="00294E1A">
        <w:rPr>
          <w:sz w:val="25"/>
          <w:szCs w:val="25"/>
        </w:rPr>
        <w:t>СОВРЕМЕННЫЙ АЛГОРИТМ ДИАГНОСТИКИ ПСОРИАЗА. ТАКТИКА ВЕДЕНИЯ ПАЦИЕНТОВ</w:t>
      </w:r>
      <w:r w:rsidR="00697FC9" w:rsidRPr="00294E1A">
        <w:rPr>
          <w:sz w:val="25"/>
          <w:szCs w:val="25"/>
        </w:rPr>
        <w:t xml:space="preserve"> С ЛЕГКИМ ТЕЧЕНИЕМ ЗАБОЛЕВАНИЯ</w:t>
      </w:r>
      <w:r w:rsidR="00B6651D" w:rsidRPr="00294E1A">
        <w:rPr>
          <w:sz w:val="25"/>
          <w:szCs w:val="25"/>
        </w:rPr>
        <w:t>»</w:t>
      </w:r>
      <w:r w:rsidR="00EB7C30" w:rsidRPr="00294E1A">
        <w:rPr>
          <w:b w:val="0"/>
          <w:bCs w:val="0"/>
          <w:sz w:val="25"/>
          <w:szCs w:val="25"/>
        </w:rPr>
        <w:t xml:space="preserve"> </w:t>
      </w:r>
    </w:p>
    <w:p w14:paraId="53EB19DC" w14:textId="686C9DB3" w:rsidR="00AC0441" w:rsidRPr="00294E1A" w:rsidRDefault="000A464C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5"/>
          <w:szCs w:val="25"/>
        </w:rPr>
      </w:pPr>
      <w:r w:rsidRPr="00294E1A">
        <w:rPr>
          <w:b w:val="0"/>
          <w:bCs w:val="0"/>
          <w:sz w:val="25"/>
          <w:szCs w:val="25"/>
        </w:rPr>
        <w:tab/>
      </w:r>
      <w:r w:rsidR="00AC0441" w:rsidRPr="00294E1A">
        <w:rPr>
          <w:b w:val="0"/>
          <w:i/>
          <w:sz w:val="25"/>
          <w:szCs w:val="25"/>
        </w:rPr>
        <w:t>д.м.н., профессор Альбина Николаевна ХЛЕБНИКОВА</w:t>
      </w:r>
      <w:r w:rsidR="00AC0441" w:rsidRPr="00294E1A">
        <w:rPr>
          <w:b w:val="0"/>
          <w:bCs w:val="0"/>
          <w:i/>
          <w:sz w:val="25"/>
          <w:szCs w:val="25"/>
        </w:rPr>
        <w:t>,</w:t>
      </w:r>
      <w:r w:rsidR="00AC0441" w:rsidRPr="00294E1A">
        <w:rPr>
          <w:b w:val="0"/>
          <w:i/>
          <w:sz w:val="25"/>
          <w:szCs w:val="25"/>
        </w:rPr>
        <w:t xml:space="preserve"> профессо</w:t>
      </w:r>
      <w:r w:rsidR="00EB7C30" w:rsidRPr="00294E1A">
        <w:rPr>
          <w:b w:val="0"/>
          <w:i/>
          <w:sz w:val="25"/>
          <w:szCs w:val="25"/>
        </w:rPr>
        <w:t>р ка</w:t>
      </w:r>
      <w:r w:rsidR="00AC0441" w:rsidRPr="00294E1A">
        <w:rPr>
          <w:b w:val="0"/>
          <w:i/>
          <w:sz w:val="25"/>
          <w:szCs w:val="25"/>
        </w:rPr>
        <w:t>федры дерматовенерологии и дерматоонкологии ФУВ МОНИКИ;</w:t>
      </w:r>
      <w:r w:rsidR="00AC0441" w:rsidRPr="00294E1A">
        <w:rPr>
          <w:i/>
          <w:sz w:val="25"/>
          <w:szCs w:val="25"/>
        </w:rPr>
        <w:t xml:space="preserve"> </w:t>
      </w:r>
    </w:p>
    <w:p w14:paraId="3DECC032" w14:textId="77777777" w:rsidR="00A70FD3" w:rsidRPr="00294E1A" w:rsidRDefault="00A70FD3" w:rsidP="0013314B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5"/>
          <w:szCs w:val="25"/>
        </w:rPr>
      </w:pPr>
    </w:p>
    <w:p w14:paraId="63569EB8" w14:textId="1D7E91A3" w:rsidR="00364D34" w:rsidRPr="00E06AB3" w:rsidRDefault="00D7626B" w:rsidP="0013314B">
      <w:pPr>
        <w:pStyle w:val="2"/>
        <w:shd w:val="clear" w:color="auto" w:fill="FFFFFF"/>
        <w:spacing w:before="0" w:beforeAutospacing="0" w:after="0" w:afterAutospacing="0"/>
        <w:ind w:left="1418" w:right="480" w:hanging="1418"/>
        <w:contextualSpacing/>
        <w:jc w:val="both"/>
        <w:rPr>
          <w:b w:val="0"/>
          <w:i/>
          <w:color w:val="000000"/>
          <w:sz w:val="25"/>
          <w:szCs w:val="25"/>
        </w:rPr>
      </w:pPr>
      <w:r w:rsidRPr="00294E1A">
        <w:rPr>
          <w:sz w:val="25"/>
          <w:szCs w:val="25"/>
        </w:rPr>
        <w:t>1</w:t>
      </w:r>
      <w:r w:rsidR="00234902" w:rsidRPr="00294E1A">
        <w:rPr>
          <w:sz w:val="25"/>
          <w:szCs w:val="25"/>
        </w:rPr>
        <w:t>5</w:t>
      </w:r>
      <w:r w:rsidRPr="00294E1A">
        <w:rPr>
          <w:sz w:val="25"/>
          <w:szCs w:val="25"/>
        </w:rPr>
        <w:t>:</w:t>
      </w:r>
      <w:r w:rsidR="00C4737A" w:rsidRPr="00294E1A">
        <w:rPr>
          <w:sz w:val="25"/>
          <w:szCs w:val="25"/>
        </w:rPr>
        <w:t>15</w:t>
      </w:r>
      <w:r w:rsidRPr="00294E1A">
        <w:rPr>
          <w:sz w:val="25"/>
          <w:szCs w:val="25"/>
        </w:rPr>
        <w:t>│0</w:t>
      </w:r>
      <w:r w:rsidR="000A464C" w:rsidRPr="00294E1A">
        <w:rPr>
          <w:sz w:val="25"/>
          <w:szCs w:val="25"/>
        </w:rPr>
        <w:t>5</w:t>
      </w:r>
      <w:r w:rsidR="00AC0441" w:rsidRPr="00294E1A">
        <w:rPr>
          <w:bCs w:val="0"/>
          <w:sz w:val="25"/>
          <w:szCs w:val="25"/>
        </w:rPr>
        <w:t>'</w:t>
      </w:r>
      <w:r w:rsidR="00AC0441" w:rsidRPr="00294E1A">
        <w:rPr>
          <w:b w:val="0"/>
          <w:sz w:val="25"/>
          <w:szCs w:val="25"/>
        </w:rPr>
        <w:tab/>
      </w:r>
      <w:r w:rsidR="00AC0441" w:rsidRPr="00294E1A">
        <w:rPr>
          <w:b w:val="0"/>
          <w:i/>
          <w:sz w:val="25"/>
          <w:szCs w:val="25"/>
        </w:rPr>
        <w:t>Ответы на вопросы. Подведение итогов конференции</w:t>
      </w:r>
      <w:r w:rsidR="00AC0441" w:rsidRPr="00E06AB3">
        <w:rPr>
          <w:b w:val="0"/>
          <w:i/>
          <w:color w:val="000000"/>
          <w:sz w:val="25"/>
          <w:szCs w:val="25"/>
        </w:rPr>
        <w:t>.</w:t>
      </w:r>
    </w:p>
    <w:sectPr w:rsidR="00364D34" w:rsidRPr="00E06AB3" w:rsidSect="0013314B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A7CCF" w14:textId="77777777" w:rsidR="00F40714" w:rsidRDefault="00F40714" w:rsidP="00D66834">
      <w:pPr>
        <w:spacing w:after="0" w:line="240" w:lineRule="auto"/>
      </w:pPr>
      <w:r>
        <w:separator/>
      </w:r>
    </w:p>
  </w:endnote>
  <w:endnote w:type="continuationSeparator" w:id="0">
    <w:p w14:paraId="6F2716D7" w14:textId="77777777" w:rsidR="00F40714" w:rsidRDefault="00F40714" w:rsidP="00D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073F1" w14:textId="77777777" w:rsidR="00F40714" w:rsidRDefault="00F40714" w:rsidP="00D66834">
      <w:pPr>
        <w:spacing w:after="0" w:line="240" w:lineRule="auto"/>
      </w:pPr>
      <w:r>
        <w:separator/>
      </w:r>
    </w:p>
  </w:footnote>
  <w:footnote w:type="continuationSeparator" w:id="0">
    <w:p w14:paraId="2DF8B6EB" w14:textId="77777777" w:rsidR="00F40714" w:rsidRDefault="00F40714" w:rsidP="00D6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14B"/>
    <w:multiLevelType w:val="hybridMultilevel"/>
    <w:tmpl w:val="F0FA437C"/>
    <w:lvl w:ilvl="0" w:tplc="94924D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A"/>
    <w:rsid w:val="000038C1"/>
    <w:rsid w:val="00005B1A"/>
    <w:rsid w:val="00006980"/>
    <w:rsid w:val="0001527C"/>
    <w:rsid w:val="000207DD"/>
    <w:rsid w:val="0002586B"/>
    <w:rsid w:val="00036B2C"/>
    <w:rsid w:val="00040D6A"/>
    <w:rsid w:val="000414EF"/>
    <w:rsid w:val="00042335"/>
    <w:rsid w:val="000472A0"/>
    <w:rsid w:val="00055A31"/>
    <w:rsid w:val="00061D7A"/>
    <w:rsid w:val="000645B8"/>
    <w:rsid w:val="000751E2"/>
    <w:rsid w:val="000846F8"/>
    <w:rsid w:val="0008546F"/>
    <w:rsid w:val="00092951"/>
    <w:rsid w:val="00097672"/>
    <w:rsid w:val="000A464C"/>
    <w:rsid w:val="000C4CB4"/>
    <w:rsid w:val="000C7610"/>
    <w:rsid w:val="000D373D"/>
    <w:rsid w:val="000E7805"/>
    <w:rsid w:val="000F409E"/>
    <w:rsid w:val="000F5B4C"/>
    <w:rsid w:val="00110F0F"/>
    <w:rsid w:val="001217B5"/>
    <w:rsid w:val="00125AC7"/>
    <w:rsid w:val="00127CD8"/>
    <w:rsid w:val="00127EF9"/>
    <w:rsid w:val="0013314B"/>
    <w:rsid w:val="0013793E"/>
    <w:rsid w:val="00142B00"/>
    <w:rsid w:val="00143034"/>
    <w:rsid w:val="00147171"/>
    <w:rsid w:val="001510D5"/>
    <w:rsid w:val="001572FC"/>
    <w:rsid w:val="00170FC9"/>
    <w:rsid w:val="001802B8"/>
    <w:rsid w:val="00185C5D"/>
    <w:rsid w:val="001A0628"/>
    <w:rsid w:val="001A21FD"/>
    <w:rsid w:val="001A5862"/>
    <w:rsid w:val="001A615D"/>
    <w:rsid w:val="001A61DA"/>
    <w:rsid w:val="001B674A"/>
    <w:rsid w:val="001C1CF8"/>
    <w:rsid w:val="001C2954"/>
    <w:rsid w:val="001C370A"/>
    <w:rsid w:val="001D4134"/>
    <w:rsid w:val="001E1C02"/>
    <w:rsid w:val="001F0A13"/>
    <w:rsid w:val="001F4524"/>
    <w:rsid w:val="001F647E"/>
    <w:rsid w:val="002036F8"/>
    <w:rsid w:val="002071F1"/>
    <w:rsid w:val="002220EF"/>
    <w:rsid w:val="00234902"/>
    <w:rsid w:val="0024302C"/>
    <w:rsid w:val="00243DB7"/>
    <w:rsid w:val="00247396"/>
    <w:rsid w:val="002557E9"/>
    <w:rsid w:val="00260FBC"/>
    <w:rsid w:val="002623FE"/>
    <w:rsid w:val="0027492A"/>
    <w:rsid w:val="00282FB9"/>
    <w:rsid w:val="002920B8"/>
    <w:rsid w:val="00292AFA"/>
    <w:rsid w:val="00294AB9"/>
    <w:rsid w:val="00294E1A"/>
    <w:rsid w:val="002B0933"/>
    <w:rsid w:val="002B4B02"/>
    <w:rsid w:val="002B6D06"/>
    <w:rsid w:val="002C1348"/>
    <w:rsid w:val="002C1CAA"/>
    <w:rsid w:val="002D3429"/>
    <w:rsid w:val="002D3645"/>
    <w:rsid w:val="003019E7"/>
    <w:rsid w:val="00306292"/>
    <w:rsid w:val="00316417"/>
    <w:rsid w:val="003277BB"/>
    <w:rsid w:val="00333C40"/>
    <w:rsid w:val="00343C3F"/>
    <w:rsid w:val="00357FC6"/>
    <w:rsid w:val="00360984"/>
    <w:rsid w:val="00360A5D"/>
    <w:rsid w:val="00364D34"/>
    <w:rsid w:val="00387227"/>
    <w:rsid w:val="00392FA0"/>
    <w:rsid w:val="003B0DDC"/>
    <w:rsid w:val="003B71B9"/>
    <w:rsid w:val="003C25A7"/>
    <w:rsid w:val="003C3B06"/>
    <w:rsid w:val="003C5315"/>
    <w:rsid w:val="003D6364"/>
    <w:rsid w:val="003E4307"/>
    <w:rsid w:val="003F78B1"/>
    <w:rsid w:val="0040127A"/>
    <w:rsid w:val="00406A56"/>
    <w:rsid w:val="00406F6F"/>
    <w:rsid w:val="00415CB2"/>
    <w:rsid w:val="0042346D"/>
    <w:rsid w:val="00431052"/>
    <w:rsid w:val="00437B06"/>
    <w:rsid w:val="004553FA"/>
    <w:rsid w:val="00471E61"/>
    <w:rsid w:val="004819C9"/>
    <w:rsid w:val="00485488"/>
    <w:rsid w:val="004934A6"/>
    <w:rsid w:val="004945B7"/>
    <w:rsid w:val="00494F15"/>
    <w:rsid w:val="00496F72"/>
    <w:rsid w:val="004C354E"/>
    <w:rsid w:val="004E1AD1"/>
    <w:rsid w:val="004F0E95"/>
    <w:rsid w:val="004F2686"/>
    <w:rsid w:val="0050193E"/>
    <w:rsid w:val="00504BAE"/>
    <w:rsid w:val="00506787"/>
    <w:rsid w:val="00506F35"/>
    <w:rsid w:val="00510A6C"/>
    <w:rsid w:val="00517CB3"/>
    <w:rsid w:val="005321A2"/>
    <w:rsid w:val="00532DB1"/>
    <w:rsid w:val="00541417"/>
    <w:rsid w:val="005420BC"/>
    <w:rsid w:val="0054540D"/>
    <w:rsid w:val="0054584B"/>
    <w:rsid w:val="00547D76"/>
    <w:rsid w:val="00555D06"/>
    <w:rsid w:val="00566BA7"/>
    <w:rsid w:val="0058161C"/>
    <w:rsid w:val="0058520F"/>
    <w:rsid w:val="005A5F9B"/>
    <w:rsid w:val="005B4CBD"/>
    <w:rsid w:val="005B6D87"/>
    <w:rsid w:val="005C1979"/>
    <w:rsid w:val="005C61A6"/>
    <w:rsid w:val="005D0631"/>
    <w:rsid w:val="005D19BF"/>
    <w:rsid w:val="005D396C"/>
    <w:rsid w:val="005F1615"/>
    <w:rsid w:val="005F1D3B"/>
    <w:rsid w:val="005F47DD"/>
    <w:rsid w:val="00601935"/>
    <w:rsid w:val="00601C22"/>
    <w:rsid w:val="00603216"/>
    <w:rsid w:val="006305F3"/>
    <w:rsid w:val="00632097"/>
    <w:rsid w:val="00634453"/>
    <w:rsid w:val="0064587C"/>
    <w:rsid w:val="006505A7"/>
    <w:rsid w:val="006508B2"/>
    <w:rsid w:val="006550B7"/>
    <w:rsid w:val="00662307"/>
    <w:rsid w:val="00663A18"/>
    <w:rsid w:val="00684E84"/>
    <w:rsid w:val="00686E50"/>
    <w:rsid w:val="00695684"/>
    <w:rsid w:val="0069691F"/>
    <w:rsid w:val="00697FC9"/>
    <w:rsid w:val="006A4806"/>
    <w:rsid w:val="006B0B02"/>
    <w:rsid w:val="006B118F"/>
    <w:rsid w:val="006B41FC"/>
    <w:rsid w:val="006B5605"/>
    <w:rsid w:val="006B6B27"/>
    <w:rsid w:val="006C2F47"/>
    <w:rsid w:val="006C6BC1"/>
    <w:rsid w:val="006E7CCA"/>
    <w:rsid w:val="006F0F34"/>
    <w:rsid w:val="006F5D83"/>
    <w:rsid w:val="006F7B6B"/>
    <w:rsid w:val="00702DBD"/>
    <w:rsid w:val="0071477B"/>
    <w:rsid w:val="0071702C"/>
    <w:rsid w:val="00721197"/>
    <w:rsid w:val="0074189C"/>
    <w:rsid w:val="0074279A"/>
    <w:rsid w:val="007466FD"/>
    <w:rsid w:val="00747D5D"/>
    <w:rsid w:val="00752814"/>
    <w:rsid w:val="00773B18"/>
    <w:rsid w:val="0077434A"/>
    <w:rsid w:val="007751F4"/>
    <w:rsid w:val="00783A57"/>
    <w:rsid w:val="00797B8C"/>
    <w:rsid w:val="007A260E"/>
    <w:rsid w:val="007B2831"/>
    <w:rsid w:val="007D2251"/>
    <w:rsid w:val="007E2EA2"/>
    <w:rsid w:val="007F2474"/>
    <w:rsid w:val="0080253F"/>
    <w:rsid w:val="00805848"/>
    <w:rsid w:val="00812E2F"/>
    <w:rsid w:val="00813A27"/>
    <w:rsid w:val="00820805"/>
    <w:rsid w:val="00824163"/>
    <w:rsid w:val="00827697"/>
    <w:rsid w:val="008321CF"/>
    <w:rsid w:val="00832584"/>
    <w:rsid w:val="00835667"/>
    <w:rsid w:val="00835B67"/>
    <w:rsid w:val="00843FC6"/>
    <w:rsid w:val="0084428A"/>
    <w:rsid w:val="008519EA"/>
    <w:rsid w:val="00851B96"/>
    <w:rsid w:val="00866EBC"/>
    <w:rsid w:val="00873965"/>
    <w:rsid w:val="0087629E"/>
    <w:rsid w:val="00886B1D"/>
    <w:rsid w:val="00886EFD"/>
    <w:rsid w:val="00891FC1"/>
    <w:rsid w:val="008B53EA"/>
    <w:rsid w:val="008B5DF5"/>
    <w:rsid w:val="008B6E99"/>
    <w:rsid w:val="008C0B41"/>
    <w:rsid w:val="008D2CBF"/>
    <w:rsid w:val="008E77F6"/>
    <w:rsid w:val="008F0B8D"/>
    <w:rsid w:val="008F6B89"/>
    <w:rsid w:val="009072C4"/>
    <w:rsid w:val="00907E8A"/>
    <w:rsid w:val="0091079D"/>
    <w:rsid w:val="009324D7"/>
    <w:rsid w:val="009337AA"/>
    <w:rsid w:val="00940421"/>
    <w:rsid w:val="0094046B"/>
    <w:rsid w:val="009426FD"/>
    <w:rsid w:val="009428E7"/>
    <w:rsid w:val="009521EA"/>
    <w:rsid w:val="00971A3F"/>
    <w:rsid w:val="00974420"/>
    <w:rsid w:val="00985F54"/>
    <w:rsid w:val="00994283"/>
    <w:rsid w:val="009972CE"/>
    <w:rsid w:val="009A22F8"/>
    <w:rsid w:val="009A2782"/>
    <w:rsid w:val="009B13F8"/>
    <w:rsid w:val="009B7907"/>
    <w:rsid w:val="009C10E0"/>
    <w:rsid w:val="009C6333"/>
    <w:rsid w:val="009D32DE"/>
    <w:rsid w:val="009E34E1"/>
    <w:rsid w:val="009E7DB8"/>
    <w:rsid w:val="00A06463"/>
    <w:rsid w:val="00A07C01"/>
    <w:rsid w:val="00A25C13"/>
    <w:rsid w:val="00A2690D"/>
    <w:rsid w:val="00A4331A"/>
    <w:rsid w:val="00A44548"/>
    <w:rsid w:val="00A5789C"/>
    <w:rsid w:val="00A70FD3"/>
    <w:rsid w:val="00A778AA"/>
    <w:rsid w:val="00A92AEC"/>
    <w:rsid w:val="00AA2D03"/>
    <w:rsid w:val="00AC0441"/>
    <w:rsid w:val="00AD6420"/>
    <w:rsid w:val="00AE131E"/>
    <w:rsid w:val="00AE3183"/>
    <w:rsid w:val="00AE5373"/>
    <w:rsid w:val="00AE6A41"/>
    <w:rsid w:val="00B140D3"/>
    <w:rsid w:val="00B20E0F"/>
    <w:rsid w:val="00B213B9"/>
    <w:rsid w:val="00B35050"/>
    <w:rsid w:val="00B4006D"/>
    <w:rsid w:val="00B41C5F"/>
    <w:rsid w:val="00B429D0"/>
    <w:rsid w:val="00B56C41"/>
    <w:rsid w:val="00B6516B"/>
    <w:rsid w:val="00B6651D"/>
    <w:rsid w:val="00B80E4F"/>
    <w:rsid w:val="00B95A57"/>
    <w:rsid w:val="00B97660"/>
    <w:rsid w:val="00BA2CCB"/>
    <w:rsid w:val="00BB0525"/>
    <w:rsid w:val="00BC1497"/>
    <w:rsid w:val="00BC4B2C"/>
    <w:rsid w:val="00BC785C"/>
    <w:rsid w:val="00BD742F"/>
    <w:rsid w:val="00BE523C"/>
    <w:rsid w:val="00BE58CA"/>
    <w:rsid w:val="00BE7E55"/>
    <w:rsid w:val="00BF2EF1"/>
    <w:rsid w:val="00BF5D59"/>
    <w:rsid w:val="00C00D5B"/>
    <w:rsid w:val="00C0171F"/>
    <w:rsid w:val="00C22E54"/>
    <w:rsid w:val="00C25EF3"/>
    <w:rsid w:val="00C31193"/>
    <w:rsid w:val="00C319D4"/>
    <w:rsid w:val="00C3253A"/>
    <w:rsid w:val="00C42AF1"/>
    <w:rsid w:val="00C4737A"/>
    <w:rsid w:val="00C51FD1"/>
    <w:rsid w:val="00C56B14"/>
    <w:rsid w:val="00C57AB1"/>
    <w:rsid w:val="00C73BF3"/>
    <w:rsid w:val="00C76769"/>
    <w:rsid w:val="00C83330"/>
    <w:rsid w:val="00C85C09"/>
    <w:rsid w:val="00C876D5"/>
    <w:rsid w:val="00C87FB2"/>
    <w:rsid w:val="00C9251C"/>
    <w:rsid w:val="00CA5CCE"/>
    <w:rsid w:val="00CC162F"/>
    <w:rsid w:val="00CC7B54"/>
    <w:rsid w:val="00CC7E5F"/>
    <w:rsid w:val="00CE330D"/>
    <w:rsid w:val="00CE592C"/>
    <w:rsid w:val="00CE6F33"/>
    <w:rsid w:val="00CF6700"/>
    <w:rsid w:val="00D118FC"/>
    <w:rsid w:val="00D22856"/>
    <w:rsid w:val="00D24F8E"/>
    <w:rsid w:val="00D3075D"/>
    <w:rsid w:val="00D310F5"/>
    <w:rsid w:val="00D415DB"/>
    <w:rsid w:val="00D44323"/>
    <w:rsid w:val="00D66834"/>
    <w:rsid w:val="00D70AC0"/>
    <w:rsid w:val="00D7626B"/>
    <w:rsid w:val="00D779EF"/>
    <w:rsid w:val="00D83C8F"/>
    <w:rsid w:val="00D935A6"/>
    <w:rsid w:val="00DA14AD"/>
    <w:rsid w:val="00DA6233"/>
    <w:rsid w:val="00DB362A"/>
    <w:rsid w:val="00DB760B"/>
    <w:rsid w:val="00DC6795"/>
    <w:rsid w:val="00DC7194"/>
    <w:rsid w:val="00DC7597"/>
    <w:rsid w:val="00DD2DE6"/>
    <w:rsid w:val="00DD3D1D"/>
    <w:rsid w:val="00DD7670"/>
    <w:rsid w:val="00DE1179"/>
    <w:rsid w:val="00E01133"/>
    <w:rsid w:val="00E06AB3"/>
    <w:rsid w:val="00E075A5"/>
    <w:rsid w:val="00E214A5"/>
    <w:rsid w:val="00E24B8C"/>
    <w:rsid w:val="00E32CD9"/>
    <w:rsid w:val="00E36C0C"/>
    <w:rsid w:val="00E504FA"/>
    <w:rsid w:val="00E5075B"/>
    <w:rsid w:val="00E50908"/>
    <w:rsid w:val="00E62F92"/>
    <w:rsid w:val="00E67D09"/>
    <w:rsid w:val="00E7181B"/>
    <w:rsid w:val="00E77192"/>
    <w:rsid w:val="00E7737A"/>
    <w:rsid w:val="00E8143A"/>
    <w:rsid w:val="00E84569"/>
    <w:rsid w:val="00E90895"/>
    <w:rsid w:val="00E90B64"/>
    <w:rsid w:val="00EB3018"/>
    <w:rsid w:val="00EB3431"/>
    <w:rsid w:val="00EB62F6"/>
    <w:rsid w:val="00EB7C30"/>
    <w:rsid w:val="00EC18B5"/>
    <w:rsid w:val="00EC2C87"/>
    <w:rsid w:val="00ED366F"/>
    <w:rsid w:val="00EF7684"/>
    <w:rsid w:val="00F039B6"/>
    <w:rsid w:val="00F060B7"/>
    <w:rsid w:val="00F06C60"/>
    <w:rsid w:val="00F10C5D"/>
    <w:rsid w:val="00F13BC8"/>
    <w:rsid w:val="00F13C6C"/>
    <w:rsid w:val="00F2014B"/>
    <w:rsid w:val="00F37F7D"/>
    <w:rsid w:val="00F40714"/>
    <w:rsid w:val="00F40EE7"/>
    <w:rsid w:val="00F52545"/>
    <w:rsid w:val="00F568BE"/>
    <w:rsid w:val="00F62BB5"/>
    <w:rsid w:val="00F7592E"/>
    <w:rsid w:val="00F7619F"/>
    <w:rsid w:val="00F85E90"/>
    <w:rsid w:val="00F95F1D"/>
    <w:rsid w:val="00FB7782"/>
    <w:rsid w:val="00FC3DE7"/>
    <w:rsid w:val="00FC7046"/>
    <w:rsid w:val="00FE1218"/>
    <w:rsid w:val="00FE3484"/>
    <w:rsid w:val="00FE655C"/>
    <w:rsid w:val="00FE6C9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A3A"/>
  <w15:docId w15:val="{B0310D6C-BD12-42F6-9E74-6A113D4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9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pPr>
      <w:spacing w:after="0" w:line="240" w:lineRule="auto"/>
    </w:pPr>
    <w:rPr>
      <w:rFonts w:cs="Consolas"/>
      <w:szCs w:val="21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customStyle="1" w:styleId="21">
    <w:name w:val="Неразрешенное упоминание2"/>
    <w:basedOn w:val="a0"/>
    <w:uiPriority w:val="99"/>
    <w:semiHidden/>
    <w:unhideWhenUsed/>
    <w:rsid w:val="00D9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User</cp:lastModifiedBy>
  <cp:revision>14</cp:revision>
  <cp:lastPrinted>2022-02-01T09:41:00Z</cp:lastPrinted>
  <dcterms:created xsi:type="dcterms:W3CDTF">2022-03-11T09:31:00Z</dcterms:created>
  <dcterms:modified xsi:type="dcterms:W3CDTF">2022-03-16T11:22:00Z</dcterms:modified>
</cp:coreProperties>
</file>