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CAE9D" w14:textId="77777777" w:rsidR="002A5B3E" w:rsidRPr="001216AA" w:rsidRDefault="00492BDF" w:rsidP="001216AA">
      <w:pPr>
        <w:spacing w:line="288" w:lineRule="auto"/>
        <w:ind w:left="1134" w:hanging="1134"/>
        <w:contextualSpacing/>
        <w:jc w:val="center"/>
        <w:rPr>
          <w:rFonts w:eastAsiaTheme="minorEastAsia"/>
          <w:b/>
          <w:bCs/>
          <w:spacing w:val="15"/>
          <w:sz w:val="25"/>
          <w:szCs w:val="25"/>
          <w:lang w:eastAsia="en-US"/>
        </w:rPr>
      </w:pPr>
      <w:bookmarkStart w:id="0" w:name="_Hlk14085044"/>
      <w:bookmarkStart w:id="1" w:name="_Hlk54695554"/>
      <w:r w:rsidRPr="001216AA">
        <w:rPr>
          <w:rFonts w:eastAsiaTheme="minorEastAsia"/>
          <w:b/>
          <w:bCs/>
          <w:spacing w:val="15"/>
          <w:sz w:val="25"/>
          <w:szCs w:val="25"/>
          <w:lang w:eastAsia="en-US"/>
        </w:rPr>
        <w:t>НАУЧНО-ПРАКТИЧЕСКАЯ КОНФЕРЕНЦИЯ</w:t>
      </w:r>
    </w:p>
    <w:p w14:paraId="3C6E6AC6" w14:textId="6047A0A9" w:rsidR="00492BDF" w:rsidRPr="001216AA" w:rsidRDefault="002A5B3E" w:rsidP="001216AA">
      <w:pPr>
        <w:spacing w:line="288" w:lineRule="auto"/>
        <w:ind w:left="1134" w:hanging="1134"/>
        <w:contextualSpacing/>
        <w:jc w:val="center"/>
        <w:rPr>
          <w:rFonts w:eastAsiaTheme="minorEastAsia"/>
          <w:b/>
          <w:bCs/>
          <w:spacing w:val="15"/>
          <w:sz w:val="25"/>
          <w:szCs w:val="25"/>
          <w:lang w:eastAsia="en-US"/>
        </w:rPr>
      </w:pPr>
      <w:r w:rsidRPr="001216AA">
        <w:rPr>
          <w:rFonts w:eastAsiaTheme="minorEastAsia"/>
          <w:b/>
          <w:bCs/>
          <w:spacing w:val="15"/>
          <w:sz w:val="25"/>
          <w:szCs w:val="25"/>
          <w:lang w:eastAsia="en-US"/>
        </w:rPr>
        <w:t>«</w:t>
      </w:r>
      <w:r w:rsidR="00492BDF" w:rsidRPr="001216AA">
        <w:rPr>
          <w:rFonts w:eastAsiaTheme="minorEastAsia"/>
          <w:b/>
          <w:bCs/>
          <w:spacing w:val="15"/>
          <w:sz w:val="25"/>
          <w:szCs w:val="25"/>
          <w:lang w:eastAsia="en-US"/>
        </w:rPr>
        <w:t>АКТУАЛ</w:t>
      </w:r>
      <w:r w:rsidRPr="001216AA">
        <w:rPr>
          <w:rFonts w:eastAsiaTheme="minorEastAsia"/>
          <w:b/>
          <w:bCs/>
          <w:spacing w:val="15"/>
          <w:sz w:val="25"/>
          <w:szCs w:val="25"/>
          <w:lang w:eastAsia="en-US"/>
        </w:rPr>
        <w:t>ЬНЫЕ ВОПРОСЫ ДЕРМАТОВЕНЕРОЛОГИИ»</w:t>
      </w:r>
    </w:p>
    <w:p w14:paraId="74F7E19C" w14:textId="77777777" w:rsidR="00170CCD" w:rsidRPr="001216AA" w:rsidRDefault="00170CCD" w:rsidP="001216AA">
      <w:pPr>
        <w:spacing w:line="288" w:lineRule="auto"/>
        <w:ind w:left="1134" w:hanging="1134"/>
        <w:contextualSpacing/>
        <w:rPr>
          <w:bCs/>
          <w:i/>
          <w:sz w:val="25"/>
          <w:szCs w:val="25"/>
          <w:u w:val="single"/>
        </w:rPr>
      </w:pPr>
    </w:p>
    <w:p w14:paraId="03738A11" w14:textId="694F2479" w:rsidR="006E7CCA" w:rsidRPr="001216AA" w:rsidRDefault="00F62BB5" w:rsidP="001216AA">
      <w:pPr>
        <w:spacing w:line="288" w:lineRule="auto"/>
        <w:ind w:left="1134" w:hanging="1134"/>
        <w:contextualSpacing/>
        <w:rPr>
          <w:b/>
          <w:sz w:val="25"/>
          <w:szCs w:val="25"/>
        </w:rPr>
      </w:pPr>
      <w:r w:rsidRPr="001216AA">
        <w:rPr>
          <w:bCs/>
          <w:i/>
          <w:sz w:val="25"/>
          <w:szCs w:val="25"/>
          <w:u w:val="single"/>
        </w:rPr>
        <w:t>Дата проведения</w:t>
      </w:r>
      <w:r w:rsidRPr="001216AA">
        <w:rPr>
          <w:bCs/>
          <w:i/>
          <w:sz w:val="25"/>
          <w:szCs w:val="25"/>
        </w:rPr>
        <w:t>:</w:t>
      </w:r>
      <w:r w:rsidRPr="001216AA">
        <w:rPr>
          <w:bCs/>
          <w:sz w:val="25"/>
          <w:szCs w:val="25"/>
        </w:rPr>
        <w:t xml:space="preserve"> </w:t>
      </w:r>
      <w:bookmarkStart w:id="2" w:name="_Hlk49423825"/>
      <w:bookmarkEnd w:id="0"/>
      <w:r w:rsidR="008C31BE" w:rsidRPr="001216AA">
        <w:rPr>
          <w:b/>
          <w:bCs/>
          <w:sz w:val="25"/>
          <w:szCs w:val="25"/>
        </w:rPr>
        <w:t>23</w:t>
      </w:r>
      <w:r w:rsidR="008C31BE" w:rsidRPr="001216AA">
        <w:rPr>
          <w:bCs/>
          <w:sz w:val="25"/>
          <w:szCs w:val="25"/>
        </w:rPr>
        <w:t xml:space="preserve"> </w:t>
      </w:r>
      <w:r w:rsidR="005F044F" w:rsidRPr="001216AA">
        <w:rPr>
          <w:b/>
          <w:bCs/>
          <w:sz w:val="25"/>
          <w:szCs w:val="25"/>
        </w:rPr>
        <w:t>марта</w:t>
      </w:r>
      <w:r w:rsidR="00E81EE7" w:rsidRPr="001216AA">
        <w:rPr>
          <w:b/>
          <w:sz w:val="25"/>
          <w:szCs w:val="25"/>
        </w:rPr>
        <w:t xml:space="preserve"> 202</w:t>
      </w:r>
      <w:r w:rsidR="00897C4F" w:rsidRPr="001216AA">
        <w:rPr>
          <w:b/>
          <w:sz w:val="25"/>
          <w:szCs w:val="25"/>
        </w:rPr>
        <w:t>3</w:t>
      </w:r>
      <w:r w:rsidR="00E81EE7" w:rsidRPr="001216AA">
        <w:rPr>
          <w:b/>
          <w:sz w:val="25"/>
          <w:szCs w:val="25"/>
        </w:rPr>
        <w:t xml:space="preserve"> года</w:t>
      </w:r>
    </w:p>
    <w:p w14:paraId="02845598" w14:textId="77777777" w:rsidR="006E7CCA" w:rsidRPr="001216AA" w:rsidRDefault="006E7CCA" w:rsidP="001216AA">
      <w:pPr>
        <w:spacing w:line="288" w:lineRule="auto"/>
        <w:ind w:left="1134" w:hanging="1134"/>
        <w:contextualSpacing/>
        <w:rPr>
          <w:b/>
          <w:sz w:val="25"/>
          <w:szCs w:val="25"/>
        </w:rPr>
      </w:pPr>
    </w:p>
    <w:p w14:paraId="01D89CAF" w14:textId="77777777" w:rsidR="001B74C0" w:rsidRPr="001216AA" w:rsidRDefault="006E7CCA" w:rsidP="001216AA">
      <w:pPr>
        <w:spacing w:line="288" w:lineRule="auto"/>
        <w:ind w:left="851" w:hanging="851"/>
        <w:contextualSpacing/>
        <w:rPr>
          <w:color w:val="000000"/>
          <w:sz w:val="25"/>
          <w:szCs w:val="25"/>
        </w:rPr>
      </w:pPr>
      <w:r w:rsidRPr="001216AA">
        <w:rPr>
          <w:i/>
          <w:iCs/>
          <w:color w:val="000000"/>
          <w:sz w:val="25"/>
          <w:szCs w:val="25"/>
          <w:u w:val="single"/>
        </w:rPr>
        <w:t>Адрес</w:t>
      </w:r>
      <w:r w:rsidR="00866EBC" w:rsidRPr="001216AA">
        <w:rPr>
          <w:i/>
          <w:iCs/>
          <w:color w:val="000000"/>
          <w:sz w:val="25"/>
          <w:szCs w:val="25"/>
          <w:u w:val="single"/>
        </w:rPr>
        <w:t xml:space="preserve"> проведения</w:t>
      </w:r>
      <w:r w:rsidR="00260FBC" w:rsidRPr="001216AA">
        <w:rPr>
          <w:i/>
          <w:iCs/>
          <w:color w:val="000000"/>
          <w:sz w:val="25"/>
          <w:szCs w:val="25"/>
          <w:u w:val="single"/>
        </w:rPr>
        <w:t>:</w:t>
      </w:r>
      <w:r w:rsidR="00260FBC" w:rsidRPr="001216AA">
        <w:rPr>
          <w:color w:val="000000"/>
          <w:sz w:val="25"/>
          <w:szCs w:val="25"/>
        </w:rPr>
        <w:t xml:space="preserve"> </w:t>
      </w:r>
    </w:p>
    <w:p w14:paraId="239FC779" w14:textId="2147BACA" w:rsidR="001B74C0" w:rsidRPr="001216AA" w:rsidRDefault="00E81EE7" w:rsidP="001216AA">
      <w:pPr>
        <w:pStyle w:val="a3"/>
        <w:numPr>
          <w:ilvl w:val="0"/>
          <w:numId w:val="17"/>
        </w:numPr>
        <w:spacing w:line="288" w:lineRule="auto"/>
        <w:rPr>
          <w:rFonts w:ascii="Times New Roman" w:hAnsi="Times New Roman"/>
          <w:color w:val="000000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МОНИКИ</w:t>
      </w:r>
      <w:r w:rsidR="0012612B" w:rsidRPr="001216AA">
        <w:rPr>
          <w:rFonts w:ascii="Times New Roman" w:hAnsi="Times New Roman"/>
          <w:b/>
          <w:sz w:val="25"/>
          <w:szCs w:val="25"/>
        </w:rPr>
        <w:t xml:space="preserve">, </w:t>
      </w:r>
      <w:r w:rsidR="00836FB9" w:rsidRPr="001216AA">
        <w:rPr>
          <w:rFonts w:ascii="Times New Roman" w:hAnsi="Times New Roman"/>
          <w:b/>
          <w:sz w:val="25"/>
          <w:szCs w:val="25"/>
        </w:rPr>
        <w:t xml:space="preserve">г. </w:t>
      </w:r>
      <w:r w:rsidR="0012612B" w:rsidRPr="001216AA">
        <w:rPr>
          <w:rFonts w:ascii="Times New Roman" w:hAnsi="Times New Roman"/>
          <w:b/>
          <w:sz w:val="25"/>
          <w:szCs w:val="25"/>
        </w:rPr>
        <w:t xml:space="preserve">Москва, ул. Щепкина, 61/2, </w:t>
      </w:r>
      <w:r w:rsidR="00DB5AC5" w:rsidRPr="001216AA">
        <w:rPr>
          <w:rFonts w:ascii="Times New Roman" w:hAnsi="Times New Roman"/>
          <w:b/>
          <w:sz w:val="25"/>
          <w:szCs w:val="25"/>
          <w:u w:val="single"/>
        </w:rPr>
        <w:t>корпус 9,</w:t>
      </w:r>
      <w:r w:rsidR="00DB5AC5" w:rsidRPr="001216AA">
        <w:rPr>
          <w:rFonts w:ascii="Times New Roman" w:hAnsi="Times New Roman"/>
          <w:b/>
          <w:sz w:val="25"/>
          <w:szCs w:val="25"/>
        </w:rPr>
        <w:t xml:space="preserve"> </w:t>
      </w:r>
      <w:r w:rsidR="0012612B" w:rsidRPr="001216AA">
        <w:rPr>
          <w:rFonts w:ascii="Times New Roman" w:hAnsi="Times New Roman"/>
          <w:b/>
          <w:sz w:val="25"/>
          <w:szCs w:val="25"/>
        </w:rPr>
        <w:t>К</w:t>
      </w:r>
      <w:r w:rsidRPr="001216AA">
        <w:rPr>
          <w:rFonts w:ascii="Times New Roman" w:hAnsi="Times New Roman"/>
          <w:b/>
          <w:sz w:val="25"/>
          <w:szCs w:val="25"/>
        </w:rPr>
        <w:t>онференц-зал</w:t>
      </w:r>
      <w:r w:rsidR="0012612B" w:rsidRPr="001216AA">
        <w:rPr>
          <w:rFonts w:ascii="Times New Roman" w:hAnsi="Times New Roman"/>
          <w:b/>
          <w:sz w:val="25"/>
          <w:szCs w:val="25"/>
        </w:rPr>
        <w:t>;</w:t>
      </w:r>
    </w:p>
    <w:p w14:paraId="7D9B3878" w14:textId="68959B6E" w:rsidR="00543428" w:rsidRPr="001216AA" w:rsidRDefault="00543428" w:rsidP="001216AA">
      <w:pPr>
        <w:pStyle w:val="a3"/>
        <w:numPr>
          <w:ilvl w:val="0"/>
          <w:numId w:val="17"/>
        </w:numPr>
        <w:spacing w:line="288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1216AA">
        <w:rPr>
          <w:rFonts w:ascii="Times New Roman" w:hAnsi="Times New Roman"/>
          <w:b/>
          <w:bCs/>
          <w:color w:val="000000"/>
          <w:sz w:val="25"/>
          <w:szCs w:val="25"/>
        </w:rPr>
        <w:t>https://events.webinar.ru/irzdrav/539581946</w:t>
      </w:r>
    </w:p>
    <w:bookmarkEnd w:id="2"/>
    <w:p w14:paraId="0CB44239" w14:textId="77777777" w:rsidR="00F62BB5" w:rsidRPr="001216AA" w:rsidRDefault="00F62BB5" w:rsidP="001216AA">
      <w:pPr>
        <w:pStyle w:val="Standard"/>
        <w:spacing w:line="288" w:lineRule="auto"/>
        <w:ind w:left="1134" w:hanging="1134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1216AA">
        <w:rPr>
          <w:rFonts w:ascii="Times New Roman" w:hAnsi="Times New Roman"/>
          <w:i/>
          <w:color w:val="000000"/>
          <w:sz w:val="25"/>
          <w:szCs w:val="25"/>
          <w:u w:val="single"/>
        </w:rPr>
        <w:t>Организаторы конференции</w:t>
      </w:r>
      <w:r w:rsidRPr="001216AA">
        <w:rPr>
          <w:rFonts w:ascii="Times New Roman" w:hAnsi="Times New Roman"/>
          <w:color w:val="000000"/>
          <w:sz w:val="25"/>
          <w:szCs w:val="25"/>
        </w:rPr>
        <w:t xml:space="preserve">: </w:t>
      </w:r>
    </w:p>
    <w:bookmarkEnd w:id="1"/>
    <w:p w14:paraId="7A5D3EEC" w14:textId="77777777" w:rsidR="00F62BB5" w:rsidRPr="001216AA" w:rsidRDefault="00F62BB5" w:rsidP="001216AA">
      <w:pPr>
        <w:pStyle w:val="Standard"/>
        <w:numPr>
          <w:ilvl w:val="0"/>
          <w:numId w:val="4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1216AA">
        <w:rPr>
          <w:rFonts w:ascii="Times New Roman" w:hAnsi="Times New Roman"/>
          <w:color w:val="000000"/>
          <w:sz w:val="25"/>
          <w:szCs w:val="25"/>
        </w:rPr>
        <w:t>ГБУЗ МО МОНИКИ им. М.Ф. Владимирского (далее сокращенно МОНИКИ);</w:t>
      </w:r>
    </w:p>
    <w:p w14:paraId="6643E91B" w14:textId="385C4B7B" w:rsidR="00387227" w:rsidRPr="001216AA" w:rsidRDefault="00170FC9" w:rsidP="001216AA">
      <w:pPr>
        <w:pStyle w:val="Standard"/>
        <w:numPr>
          <w:ilvl w:val="0"/>
          <w:numId w:val="4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bookmarkStart w:id="3" w:name="_Hlk54696001"/>
      <w:r w:rsidRPr="001216AA">
        <w:rPr>
          <w:rFonts w:ascii="Times New Roman" w:hAnsi="Times New Roman"/>
          <w:color w:val="000000"/>
          <w:sz w:val="25"/>
          <w:szCs w:val="25"/>
        </w:rPr>
        <w:t>Московско</w:t>
      </w:r>
      <w:r w:rsidR="00695684" w:rsidRPr="001216AA">
        <w:rPr>
          <w:rFonts w:ascii="Times New Roman" w:hAnsi="Times New Roman"/>
          <w:color w:val="000000"/>
          <w:sz w:val="25"/>
          <w:szCs w:val="25"/>
        </w:rPr>
        <w:t>е</w:t>
      </w:r>
      <w:r w:rsidRPr="001216AA">
        <w:rPr>
          <w:rFonts w:ascii="Times New Roman" w:hAnsi="Times New Roman"/>
          <w:color w:val="000000"/>
          <w:sz w:val="25"/>
          <w:szCs w:val="25"/>
        </w:rPr>
        <w:t xml:space="preserve"> областно</w:t>
      </w:r>
      <w:r w:rsidR="00695684" w:rsidRPr="001216AA">
        <w:rPr>
          <w:rFonts w:ascii="Times New Roman" w:hAnsi="Times New Roman"/>
          <w:color w:val="000000"/>
          <w:sz w:val="25"/>
          <w:szCs w:val="25"/>
        </w:rPr>
        <w:t>е</w:t>
      </w:r>
      <w:r w:rsidRPr="001216AA">
        <w:rPr>
          <w:rFonts w:ascii="Times New Roman" w:hAnsi="Times New Roman"/>
          <w:color w:val="000000"/>
          <w:sz w:val="25"/>
          <w:szCs w:val="25"/>
        </w:rPr>
        <w:t xml:space="preserve"> обществ</w:t>
      </w:r>
      <w:r w:rsidR="00695684" w:rsidRPr="001216AA">
        <w:rPr>
          <w:rFonts w:ascii="Times New Roman" w:hAnsi="Times New Roman"/>
          <w:color w:val="000000"/>
          <w:sz w:val="25"/>
          <w:szCs w:val="25"/>
        </w:rPr>
        <w:t>о</w:t>
      </w:r>
      <w:r w:rsidRPr="001216AA">
        <w:rPr>
          <w:rFonts w:ascii="Times New Roman" w:hAnsi="Times New Roman"/>
          <w:color w:val="000000"/>
          <w:sz w:val="25"/>
          <w:szCs w:val="25"/>
        </w:rPr>
        <w:t xml:space="preserve"> дер</w:t>
      </w:r>
      <w:r w:rsidR="0012612B" w:rsidRPr="001216AA">
        <w:rPr>
          <w:rFonts w:ascii="Times New Roman" w:hAnsi="Times New Roman"/>
          <w:color w:val="000000"/>
          <w:sz w:val="25"/>
          <w:szCs w:val="25"/>
        </w:rPr>
        <w:t>матовенерологов и косметологов - Р</w:t>
      </w:r>
      <w:r w:rsidRPr="001216AA">
        <w:rPr>
          <w:rFonts w:ascii="Times New Roman" w:hAnsi="Times New Roman"/>
          <w:color w:val="000000"/>
          <w:sz w:val="25"/>
          <w:szCs w:val="25"/>
        </w:rPr>
        <w:t xml:space="preserve">егиональное подразделение Российского общества </w:t>
      </w:r>
      <w:r w:rsidR="00F62BB5" w:rsidRPr="001216AA">
        <w:rPr>
          <w:rFonts w:ascii="Times New Roman" w:hAnsi="Times New Roman"/>
          <w:color w:val="000000"/>
          <w:sz w:val="25"/>
          <w:szCs w:val="25"/>
        </w:rPr>
        <w:t>(далее сокращенно МООДВК)</w:t>
      </w:r>
      <w:r w:rsidR="00634453" w:rsidRPr="001216AA">
        <w:rPr>
          <w:rFonts w:ascii="Times New Roman" w:hAnsi="Times New Roman"/>
          <w:color w:val="000000"/>
          <w:sz w:val="25"/>
          <w:szCs w:val="25"/>
        </w:rPr>
        <w:t>;</w:t>
      </w:r>
    </w:p>
    <w:bookmarkEnd w:id="3"/>
    <w:p w14:paraId="565296EF" w14:textId="434BF999" w:rsidR="00994283" w:rsidRPr="001216AA" w:rsidRDefault="002B0933" w:rsidP="001216AA">
      <w:pPr>
        <w:pStyle w:val="Standard"/>
        <w:numPr>
          <w:ilvl w:val="0"/>
          <w:numId w:val="4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1216AA">
        <w:rPr>
          <w:rFonts w:ascii="Times New Roman" w:hAnsi="Times New Roman"/>
          <w:color w:val="000000"/>
          <w:sz w:val="25"/>
          <w:szCs w:val="25"/>
        </w:rPr>
        <w:t xml:space="preserve">Технический оператор конференции: </w:t>
      </w:r>
      <w:r w:rsidR="00F62BB5" w:rsidRPr="001216AA">
        <w:rPr>
          <w:rFonts w:ascii="Times New Roman" w:hAnsi="Times New Roman"/>
          <w:color w:val="000000"/>
          <w:sz w:val="25"/>
          <w:szCs w:val="25"/>
        </w:rPr>
        <w:t>АНО ДПО «Институт развития здравоохранения»</w:t>
      </w:r>
      <w:r w:rsidR="00994283" w:rsidRPr="001216AA">
        <w:rPr>
          <w:rFonts w:ascii="Times New Roman" w:hAnsi="Times New Roman"/>
          <w:color w:val="000000"/>
          <w:sz w:val="25"/>
          <w:szCs w:val="25"/>
        </w:rPr>
        <w:t>.</w:t>
      </w:r>
    </w:p>
    <w:p w14:paraId="4B9ABBED" w14:textId="77777777" w:rsidR="00BA23A2" w:rsidRPr="001216AA" w:rsidRDefault="00BA23A2" w:rsidP="001216AA">
      <w:pPr>
        <w:spacing w:line="288" w:lineRule="auto"/>
        <w:ind w:left="851" w:hanging="851"/>
        <w:contextualSpacing/>
        <w:jc w:val="both"/>
        <w:rPr>
          <w:i/>
          <w:color w:val="000000"/>
          <w:sz w:val="25"/>
          <w:szCs w:val="25"/>
          <w:u w:val="single"/>
        </w:rPr>
      </w:pPr>
    </w:p>
    <w:p w14:paraId="5D40897E" w14:textId="35D05521" w:rsidR="00D23FBC" w:rsidRPr="001216AA" w:rsidRDefault="00F62BB5" w:rsidP="001216AA">
      <w:pPr>
        <w:spacing w:line="288" w:lineRule="auto"/>
        <w:ind w:left="851" w:hanging="851"/>
        <w:contextualSpacing/>
        <w:jc w:val="both"/>
        <w:rPr>
          <w:i/>
          <w:sz w:val="25"/>
          <w:szCs w:val="25"/>
        </w:rPr>
      </w:pPr>
      <w:r w:rsidRPr="001216AA">
        <w:rPr>
          <w:i/>
          <w:color w:val="000000"/>
          <w:sz w:val="25"/>
          <w:szCs w:val="25"/>
          <w:u w:val="single"/>
        </w:rPr>
        <w:t xml:space="preserve">Председатель </w:t>
      </w:r>
      <w:bookmarkStart w:id="4" w:name="_Hlk528572990"/>
      <w:r w:rsidRPr="001216AA">
        <w:rPr>
          <w:i/>
          <w:color w:val="000000"/>
          <w:sz w:val="25"/>
          <w:szCs w:val="25"/>
          <w:u w:val="single"/>
        </w:rPr>
        <w:t>программного комитета:</w:t>
      </w:r>
      <w:r w:rsidRPr="001216AA">
        <w:rPr>
          <w:i/>
          <w:color w:val="000000"/>
          <w:sz w:val="25"/>
          <w:szCs w:val="25"/>
        </w:rPr>
        <w:t xml:space="preserve"> </w:t>
      </w:r>
      <w:bookmarkEnd w:id="4"/>
      <w:r w:rsidR="00480B10" w:rsidRPr="001216AA">
        <w:rPr>
          <w:b/>
          <w:color w:val="000000"/>
          <w:sz w:val="25"/>
          <w:szCs w:val="25"/>
        </w:rPr>
        <w:t>д.м.н., профессор</w:t>
      </w:r>
      <w:r w:rsidR="00D23FBC" w:rsidRPr="001216AA">
        <w:rPr>
          <w:b/>
          <w:color w:val="000000"/>
          <w:sz w:val="25"/>
          <w:szCs w:val="25"/>
        </w:rPr>
        <w:t xml:space="preserve"> </w:t>
      </w:r>
      <w:r w:rsidR="00390FC7" w:rsidRPr="001216AA">
        <w:rPr>
          <w:b/>
          <w:iCs/>
          <w:sz w:val="25"/>
          <w:szCs w:val="25"/>
        </w:rPr>
        <w:t xml:space="preserve">Молочков </w:t>
      </w:r>
      <w:r w:rsidR="00D23FBC" w:rsidRPr="001216AA">
        <w:rPr>
          <w:b/>
          <w:iCs/>
          <w:sz w:val="25"/>
          <w:szCs w:val="25"/>
        </w:rPr>
        <w:t>Владимир Алексеевич</w:t>
      </w:r>
      <w:r w:rsidR="00D23FBC" w:rsidRPr="001216AA">
        <w:rPr>
          <w:iCs/>
          <w:sz w:val="25"/>
          <w:szCs w:val="25"/>
        </w:rPr>
        <w:t xml:space="preserve">, </w:t>
      </w:r>
      <w:r w:rsidR="0012612B" w:rsidRPr="001216AA">
        <w:rPr>
          <w:sz w:val="25"/>
          <w:szCs w:val="25"/>
        </w:rPr>
        <w:t xml:space="preserve">Заслуженный деятель науки РФ, </w:t>
      </w:r>
      <w:r w:rsidR="00A60FA0" w:rsidRPr="001216AA">
        <w:rPr>
          <w:iCs/>
          <w:color w:val="000000"/>
          <w:sz w:val="25"/>
          <w:szCs w:val="25"/>
        </w:rPr>
        <w:t>профессор кафедры д</w:t>
      </w:r>
      <w:r w:rsidR="0012612B" w:rsidRPr="001216AA">
        <w:rPr>
          <w:iCs/>
          <w:color w:val="000000"/>
          <w:sz w:val="25"/>
          <w:szCs w:val="25"/>
        </w:rPr>
        <w:t xml:space="preserve">ерматовенерологии и дерматоонкологии </w:t>
      </w:r>
      <w:r w:rsidR="002F07F8" w:rsidRPr="001216AA">
        <w:rPr>
          <w:iCs/>
          <w:color w:val="000000"/>
          <w:sz w:val="25"/>
          <w:szCs w:val="25"/>
        </w:rPr>
        <w:t xml:space="preserve">ФУВ </w:t>
      </w:r>
      <w:r w:rsidR="0012612B" w:rsidRPr="001216AA">
        <w:rPr>
          <w:iCs/>
          <w:color w:val="000000"/>
          <w:sz w:val="25"/>
          <w:szCs w:val="25"/>
        </w:rPr>
        <w:t>МОНИКИ</w:t>
      </w:r>
      <w:r w:rsidR="002F07F8" w:rsidRPr="001216AA">
        <w:rPr>
          <w:iCs/>
          <w:color w:val="000000"/>
          <w:sz w:val="25"/>
          <w:szCs w:val="25"/>
        </w:rPr>
        <w:t>,</w:t>
      </w:r>
      <w:r w:rsidR="0012612B" w:rsidRPr="001216AA">
        <w:rPr>
          <w:iCs/>
          <w:color w:val="000000"/>
          <w:sz w:val="25"/>
          <w:szCs w:val="25"/>
        </w:rPr>
        <w:t xml:space="preserve"> </w:t>
      </w:r>
      <w:r w:rsidR="00D23FBC" w:rsidRPr="001216AA">
        <w:rPr>
          <w:iCs/>
          <w:color w:val="000000"/>
          <w:sz w:val="25"/>
          <w:szCs w:val="25"/>
        </w:rPr>
        <w:t xml:space="preserve">председатель </w:t>
      </w:r>
      <w:r w:rsidR="00932640" w:rsidRPr="001216AA">
        <w:rPr>
          <w:iCs/>
          <w:color w:val="000000"/>
          <w:sz w:val="25"/>
          <w:szCs w:val="25"/>
        </w:rPr>
        <w:t>МООДВК</w:t>
      </w:r>
      <w:r w:rsidR="00CC5EE4" w:rsidRPr="001216AA">
        <w:rPr>
          <w:sz w:val="25"/>
          <w:szCs w:val="25"/>
        </w:rPr>
        <w:t>.</w:t>
      </w:r>
      <w:r w:rsidR="00D23FBC" w:rsidRPr="001216AA">
        <w:rPr>
          <w:iCs/>
          <w:color w:val="000000"/>
          <w:sz w:val="25"/>
          <w:szCs w:val="25"/>
        </w:rPr>
        <w:t xml:space="preserve"> </w:t>
      </w:r>
    </w:p>
    <w:p w14:paraId="38D3DA49" w14:textId="77777777" w:rsidR="00DB5AC5" w:rsidRPr="001216AA" w:rsidRDefault="00DB5AC5" w:rsidP="001216AA">
      <w:pPr>
        <w:pStyle w:val="Standard"/>
        <w:tabs>
          <w:tab w:val="left" w:pos="1134"/>
        </w:tabs>
        <w:spacing w:line="288" w:lineRule="auto"/>
        <w:ind w:left="1134" w:hanging="1134"/>
        <w:contextualSpacing/>
        <w:jc w:val="both"/>
        <w:rPr>
          <w:rFonts w:ascii="Times New Roman" w:eastAsia="Times New Roman" w:hAnsi="Times New Roman"/>
          <w:i/>
          <w:color w:val="000000"/>
          <w:sz w:val="25"/>
          <w:szCs w:val="25"/>
          <w:u w:val="single"/>
        </w:rPr>
      </w:pPr>
    </w:p>
    <w:p w14:paraId="259B2128" w14:textId="77777777" w:rsidR="00A60FA0" w:rsidRPr="001216AA" w:rsidRDefault="00A60FA0" w:rsidP="001216AA">
      <w:pPr>
        <w:pStyle w:val="Standard"/>
        <w:tabs>
          <w:tab w:val="left" w:pos="1134"/>
        </w:tabs>
        <w:spacing w:line="288" w:lineRule="auto"/>
        <w:ind w:left="1134" w:hanging="1134"/>
        <w:contextualSpacing/>
        <w:jc w:val="both"/>
        <w:rPr>
          <w:rFonts w:ascii="Times New Roman" w:eastAsia="Times New Roman" w:hAnsi="Times New Roman"/>
          <w:i/>
          <w:color w:val="000000"/>
          <w:sz w:val="25"/>
          <w:szCs w:val="25"/>
          <w:u w:val="single"/>
        </w:rPr>
      </w:pPr>
      <w:r w:rsidRPr="001216AA">
        <w:rPr>
          <w:rFonts w:ascii="Times New Roman" w:eastAsia="Times New Roman" w:hAnsi="Times New Roman"/>
          <w:i/>
          <w:color w:val="000000"/>
          <w:sz w:val="25"/>
          <w:szCs w:val="25"/>
          <w:u w:val="single"/>
        </w:rPr>
        <w:t>Члены программного и организационного комитета:</w:t>
      </w:r>
    </w:p>
    <w:p w14:paraId="069CA2E0" w14:textId="20BD308C" w:rsidR="00A60FA0" w:rsidRPr="001216AA" w:rsidRDefault="00A60FA0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 xml:space="preserve">д.м.н., профессор </w:t>
      </w:r>
      <w:r w:rsidR="00390FC7" w:rsidRPr="001216AA">
        <w:rPr>
          <w:rFonts w:ascii="Times New Roman" w:hAnsi="Times New Roman"/>
          <w:b/>
          <w:sz w:val="25"/>
          <w:szCs w:val="25"/>
        </w:rPr>
        <w:t xml:space="preserve">Какорина </w:t>
      </w:r>
      <w:r w:rsidRPr="001216AA">
        <w:rPr>
          <w:rFonts w:ascii="Times New Roman" w:hAnsi="Times New Roman"/>
          <w:b/>
          <w:sz w:val="25"/>
          <w:szCs w:val="25"/>
        </w:rPr>
        <w:t>Екатерина Петровна,</w:t>
      </w:r>
      <w:r w:rsidRPr="001216AA">
        <w:rPr>
          <w:rFonts w:ascii="Times New Roman" w:hAnsi="Times New Roman"/>
          <w:sz w:val="25"/>
          <w:szCs w:val="25"/>
        </w:rPr>
        <w:t xml:space="preserve"> заместитель директора МОНИКИ по науке и международным связям;</w:t>
      </w:r>
    </w:p>
    <w:p w14:paraId="1DAF1396" w14:textId="6B6D9477" w:rsidR="00526CCF" w:rsidRPr="001216AA" w:rsidRDefault="00526CCF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 xml:space="preserve">д.м.н., профессор </w:t>
      </w:r>
      <w:r w:rsidR="00390FC7" w:rsidRPr="001216AA">
        <w:rPr>
          <w:rFonts w:ascii="Times New Roman" w:hAnsi="Times New Roman"/>
          <w:b/>
          <w:sz w:val="25"/>
          <w:szCs w:val="25"/>
        </w:rPr>
        <w:t xml:space="preserve">Молочков </w:t>
      </w:r>
      <w:r w:rsidRPr="001216AA">
        <w:rPr>
          <w:rFonts w:ascii="Times New Roman" w:hAnsi="Times New Roman"/>
          <w:b/>
          <w:sz w:val="25"/>
          <w:szCs w:val="25"/>
        </w:rPr>
        <w:t>Антон Владимирович,</w:t>
      </w:r>
      <w:r w:rsidRPr="001216AA">
        <w:rPr>
          <w:rFonts w:ascii="Times New Roman" w:hAnsi="Times New Roman"/>
          <w:sz w:val="25"/>
          <w:szCs w:val="25"/>
        </w:rPr>
        <w:t xml:space="preserve"> заведующий кафедрой дерматовенерологии и дерматоонкологии ФУВ МОНИКИ; </w:t>
      </w:r>
    </w:p>
    <w:p w14:paraId="23E436F7" w14:textId="712E6248" w:rsidR="00A60FA0" w:rsidRPr="001216AA" w:rsidRDefault="00A60FA0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 xml:space="preserve">д.м.н., профессор </w:t>
      </w:r>
      <w:r w:rsidR="00390FC7" w:rsidRPr="001216AA">
        <w:rPr>
          <w:rFonts w:ascii="Times New Roman" w:hAnsi="Times New Roman"/>
          <w:b/>
          <w:sz w:val="25"/>
          <w:szCs w:val="25"/>
        </w:rPr>
        <w:t xml:space="preserve">Хлебникова </w:t>
      </w:r>
      <w:r w:rsidRPr="001216AA">
        <w:rPr>
          <w:rFonts w:ascii="Times New Roman" w:hAnsi="Times New Roman"/>
          <w:b/>
          <w:sz w:val="25"/>
          <w:szCs w:val="25"/>
        </w:rPr>
        <w:t>Альбина Николаевна</w:t>
      </w:r>
      <w:r w:rsidRPr="001216AA">
        <w:rPr>
          <w:rFonts w:ascii="Times New Roman" w:hAnsi="Times New Roman"/>
          <w:sz w:val="25"/>
          <w:szCs w:val="25"/>
        </w:rPr>
        <w:t xml:space="preserve">, профессор кафедры дерматовенерологии и дерматоонкологии ФУВ МОНИКИ; </w:t>
      </w:r>
    </w:p>
    <w:p w14:paraId="2E667BC0" w14:textId="77777777" w:rsidR="00D46D8C" w:rsidRPr="001216AA" w:rsidRDefault="00D46D8C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д.м.н. Молочкова Юлия Владимировна,</w:t>
      </w:r>
      <w:r w:rsidRPr="001216AA">
        <w:rPr>
          <w:rFonts w:ascii="Times New Roman" w:hAnsi="Times New Roman"/>
          <w:sz w:val="25"/>
          <w:szCs w:val="25"/>
        </w:rPr>
        <w:t xml:space="preserve"> руководитель отделения дерматовенерологии и лаборатории дерматоонкологии МОНИКИ; </w:t>
      </w:r>
    </w:p>
    <w:p w14:paraId="7546F227" w14:textId="252465B9" w:rsidR="00A60FA0" w:rsidRPr="001216AA" w:rsidRDefault="00A60FA0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 xml:space="preserve">к.м.н. </w:t>
      </w:r>
      <w:r w:rsidR="00390FC7" w:rsidRPr="001216AA">
        <w:rPr>
          <w:rFonts w:ascii="Times New Roman" w:hAnsi="Times New Roman"/>
          <w:b/>
          <w:sz w:val="25"/>
          <w:szCs w:val="25"/>
        </w:rPr>
        <w:t xml:space="preserve">Кунцевич </w:t>
      </w:r>
      <w:r w:rsidR="00897C4F" w:rsidRPr="001216AA">
        <w:rPr>
          <w:rFonts w:ascii="Times New Roman" w:hAnsi="Times New Roman"/>
          <w:b/>
          <w:sz w:val="25"/>
          <w:szCs w:val="25"/>
        </w:rPr>
        <w:t>Жанна Сергеевна</w:t>
      </w:r>
      <w:r w:rsidRPr="001216AA">
        <w:rPr>
          <w:rFonts w:ascii="Times New Roman" w:hAnsi="Times New Roman"/>
          <w:b/>
          <w:sz w:val="25"/>
          <w:szCs w:val="25"/>
        </w:rPr>
        <w:t>,</w:t>
      </w:r>
      <w:r w:rsidRPr="001216AA">
        <w:rPr>
          <w:rFonts w:ascii="Times New Roman" w:hAnsi="Times New Roman"/>
          <w:sz w:val="25"/>
          <w:szCs w:val="25"/>
        </w:rPr>
        <w:t xml:space="preserve"> </w:t>
      </w:r>
      <w:r w:rsidR="00897C4F" w:rsidRPr="001216AA">
        <w:rPr>
          <w:rFonts w:ascii="Times New Roman" w:hAnsi="Times New Roman"/>
          <w:sz w:val="25"/>
          <w:szCs w:val="25"/>
        </w:rPr>
        <w:t>заведующая учебной частью</w:t>
      </w:r>
      <w:r w:rsidRPr="001216AA">
        <w:rPr>
          <w:rFonts w:ascii="Times New Roman" w:hAnsi="Times New Roman"/>
          <w:sz w:val="25"/>
          <w:szCs w:val="25"/>
        </w:rPr>
        <w:t xml:space="preserve"> кафедры дерматовенерологии и дерматоонкологии ФУВ МОНИКИ; </w:t>
      </w:r>
    </w:p>
    <w:p w14:paraId="5F72FCBC" w14:textId="565D573B" w:rsidR="00DC6A60" w:rsidRPr="001216AA" w:rsidRDefault="00A60FA0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 xml:space="preserve">Марина </w:t>
      </w:r>
      <w:r w:rsidR="00390FC7" w:rsidRPr="001216AA">
        <w:rPr>
          <w:rFonts w:ascii="Times New Roman" w:hAnsi="Times New Roman"/>
          <w:b/>
          <w:sz w:val="25"/>
          <w:szCs w:val="25"/>
        </w:rPr>
        <w:t xml:space="preserve">Петрова </w:t>
      </w:r>
      <w:r w:rsidRPr="001216AA">
        <w:rPr>
          <w:rFonts w:ascii="Times New Roman" w:hAnsi="Times New Roman"/>
          <w:b/>
          <w:sz w:val="25"/>
          <w:szCs w:val="25"/>
        </w:rPr>
        <w:t>Сергеевна</w:t>
      </w:r>
      <w:r w:rsidRPr="001216AA">
        <w:rPr>
          <w:rFonts w:ascii="Times New Roman" w:hAnsi="Times New Roman"/>
          <w:sz w:val="25"/>
          <w:szCs w:val="25"/>
        </w:rPr>
        <w:t>, научный сотрудник отделения дерматовенерологии МОНИКИ</w:t>
      </w:r>
      <w:r w:rsidR="001B6B0C" w:rsidRPr="001216AA">
        <w:rPr>
          <w:rFonts w:ascii="Times New Roman" w:hAnsi="Times New Roman"/>
          <w:sz w:val="25"/>
          <w:szCs w:val="25"/>
        </w:rPr>
        <w:t>;</w:t>
      </w:r>
    </w:p>
    <w:p w14:paraId="2C6F784D" w14:textId="516E162E" w:rsidR="001B6B0C" w:rsidRPr="001216AA" w:rsidRDefault="0022184C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к</w:t>
      </w:r>
      <w:r w:rsidR="001B6B0C" w:rsidRPr="001216AA">
        <w:rPr>
          <w:rFonts w:ascii="Times New Roman" w:hAnsi="Times New Roman"/>
          <w:b/>
          <w:sz w:val="25"/>
          <w:szCs w:val="25"/>
        </w:rPr>
        <w:t xml:space="preserve">.м.н. </w:t>
      </w:r>
      <w:r w:rsidR="00390FC7" w:rsidRPr="001216AA">
        <w:rPr>
          <w:rFonts w:ascii="Times New Roman" w:hAnsi="Times New Roman"/>
          <w:b/>
          <w:sz w:val="25"/>
          <w:szCs w:val="25"/>
        </w:rPr>
        <w:t xml:space="preserve">Карташова </w:t>
      </w:r>
      <w:r w:rsidR="001B6B0C" w:rsidRPr="001216AA">
        <w:rPr>
          <w:rFonts w:ascii="Times New Roman" w:hAnsi="Times New Roman"/>
          <w:b/>
          <w:sz w:val="25"/>
          <w:szCs w:val="25"/>
        </w:rPr>
        <w:t>Мария Геннадьевна,</w:t>
      </w:r>
      <w:r w:rsidR="001B6B0C" w:rsidRPr="001216AA">
        <w:rPr>
          <w:rFonts w:ascii="Times New Roman" w:hAnsi="Times New Roman"/>
          <w:sz w:val="25"/>
          <w:szCs w:val="25"/>
        </w:rPr>
        <w:t xml:space="preserve"> старший научный сотрудник отделения дерматовенерологии и лаборатории дерматоонкологии МОНИКИ.</w:t>
      </w:r>
    </w:p>
    <w:p w14:paraId="301BC786" w14:textId="77C2394D" w:rsidR="00E552F0" w:rsidRPr="001216AA" w:rsidRDefault="00130E4E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к</w:t>
      </w:r>
      <w:r w:rsidR="00E552F0" w:rsidRPr="001216AA">
        <w:rPr>
          <w:rFonts w:ascii="Times New Roman" w:hAnsi="Times New Roman"/>
          <w:b/>
          <w:sz w:val="25"/>
          <w:szCs w:val="25"/>
        </w:rPr>
        <w:t>.м.н. Карзанов Олег Валерьевич,</w:t>
      </w:r>
      <w:r w:rsidR="00E552F0" w:rsidRPr="001216AA">
        <w:rPr>
          <w:rFonts w:ascii="Times New Roman" w:hAnsi="Times New Roman"/>
          <w:sz w:val="25"/>
          <w:szCs w:val="25"/>
        </w:rPr>
        <w:t xml:space="preserve"> старший научный сотрудник отделения дерматовенерологии и лаборатории дерматоонкологии МОНИКИ.</w:t>
      </w:r>
    </w:p>
    <w:p w14:paraId="5920AB86" w14:textId="06E8974F" w:rsidR="00E552F0" w:rsidRPr="001216AA" w:rsidRDefault="00130E4E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д</w:t>
      </w:r>
      <w:r w:rsidR="00E552F0" w:rsidRPr="001216AA">
        <w:rPr>
          <w:rFonts w:ascii="Times New Roman" w:hAnsi="Times New Roman"/>
          <w:b/>
          <w:sz w:val="25"/>
          <w:szCs w:val="25"/>
        </w:rPr>
        <w:t>.м.н. Сухова Татьяна Евгеньевна,</w:t>
      </w:r>
      <w:r w:rsidR="00E552F0" w:rsidRPr="001216AA">
        <w:rPr>
          <w:rFonts w:ascii="Times New Roman" w:hAnsi="Times New Roman"/>
          <w:sz w:val="25"/>
          <w:szCs w:val="25"/>
        </w:rPr>
        <w:t xml:space="preserve"> старший научный сотрудник отделения дерматовенерологии и лаборатории дерматоонкологии МОНИКИ.</w:t>
      </w:r>
    </w:p>
    <w:p w14:paraId="004B1ED6" w14:textId="3C034C72" w:rsidR="00897C4F" w:rsidRPr="001216AA" w:rsidRDefault="00897C4F" w:rsidP="001216AA">
      <w:pPr>
        <w:pStyle w:val="ad"/>
        <w:numPr>
          <w:ilvl w:val="0"/>
          <w:numId w:val="15"/>
        </w:numPr>
        <w:spacing w:line="288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Монаенкова Мария Кирилловна</w:t>
      </w:r>
      <w:r w:rsidRPr="001216AA">
        <w:rPr>
          <w:rFonts w:ascii="Times New Roman" w:hAnsi="Times New Roman"/>
          <w:sz w:val="25"/>
          <w:szCs w:val="25"/>
        </w:rPr>
        <w:t>, младший научный сотрудник отделения дерматовенерологии МОНИКИ</w:t>
      </w:r>
      <w:r w:rsidR="00A3539D" w:rsidRPr="001216AA">
        <w:rPr>
          <w:rFonts w:ascii="Times New Roman" w:hAnsi="Times New Roman"/>
          <w:sz w:val="25"/>
          <w:szCs w:val="25"/>
        </w:rPr>
        <w:t>.</w:t>
      </w:r>
    </w:p>
    <w:p w14:paraId="4CAD2E43" w14:textId="77777777" w:rsidR="00DB5AC5" w:rsidRPr="001216AA" w:rsidRDefault="00DB5AC5" w:rsidP="001216AA">
      <w:pPr>
        <w:pStyle w:val="ad"/>
        <w:spacing w:line="276" w:lineRule="auto"/>
        <w:ind w:left="851" w:hanging="851"/>
        <w:contextualSpacing/>
        <w:jc w:val="both"/>
        <w:rPr>
          <w:rFonts w:ascii="Times New Roman" w:hAnsi="Times New Roman"/>
          <w:sz w:val="25"/>
          <w:szCs w:val="25"/>
        </w:rPr>
      </w:pPr>
    </w:p>
    <w:p w14:paraId="6598760C" w14:textId="1F6A50DF" w:rsidR="00A3539D" w:rsidRPr="001216AA" w:rsidRDefault="00DB5AC5" w:rsidP="001216AA">
      <w:pPr>
        <w:pStyle w:val="ad"/>
        <w:spacing w:line="276" w:lineRule="auto"/>
        <w:ind w:left="851" w:hanging="851"/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1216AA">
        <w:rPr>
          <w:rFonts w:ascii="Times New Roman" w:hAnsi="Times New Roman"/>
          <w:i/>
          <w:sz w:val="25"/>
          <w:szCs w:val="25"/>
          <w:u w:val="single"/>
        </w:rPr>
        <w:t>В программе:</w:t>
      </w:r>
    </w:p>
    <w:p w14:paraId="552D6BDA" w14:textId="77777777" w:rsidR="001216AA" w:rsidRDefault="001216AA" w:rsidP="001216AA">
      <w:pPr>
        <w:spacing w:line="276" w:lineRule="auto"/>
        <w:ind w:left="1134" w:hanging="1134"/>
        <w:contextualSpacing/>
        <w:jc w:val="both"/>
        <w:rPr>
          <w:b/>
          <w:bCs/>
          <w:sz w:val="25"/>
          <w:szCs w:val="25"/>
        </w:rPr>
      </w:pPr>
    </w:p>
    <w:p w14:paraId="29EF1558" w14:textId="59709DD2" w:rsidR="00684E84" w:rsidRPr="001216AA" w:rsidRDefault="002D3645" w:rsidP="001216AA">
      <w:pPr>
        <w:spacing w:line="276" w:lineRule="auto"/>
        <w:ind w:left="1134" w:hanging="1134"/>
        <w:contextualSpacing/>
        <w:jc w:val="both"/>
        <w:rPr>
          <w:b/>
          <w:bCs/>
          <w:sz w:val="25"/>
          <w:szCs w:val="25"/>
        </w:rPr>
      </w:pPr>
      <w:r w:rsidRPr="001216AA">
        <w:rPr>
          <w:b/>
          <w:bCs/>
          <w:sz w:val="25"/>
          <w:szCs w:val="25"/>
        </w:rPr>
        <w:t>10</w:t>
      </w:r>
      <w:r w:rsidR="00684E84" w:rsidRPr="001216AA">
        <w:rPr>
          <w:b/>
          <w:bCs/>
          <w:sz w:val="25"/>
          <w:szCs w:val="25"/>
        </w:rPr>
        <w:t>:00</w:t>
      </w:r>
      <w:r w:rsidR="00A92AEC" w:rsidRPr="001216AA">
        <w:rPr>
          <w:b/>
          <w:bCs/>
          <w:sz w:val="25"/>
          <w:szCs w:val="25"/>
        </w:rPr>
        <w:t>│</w:t>
      </w:r>
      <w:r w:rsidR="00BA23A2" w:rsidRPr="001216AA">
        <w:rPr>
          <w:b/>
          <w:bCs/>
          <w:sz w:val="25"/>
          <w:szCs w:val="25"/>
        </w:rPr>
        <w:t>0</w:t>
      </w:r>
      <w:r w:rsidR="00526CCF" w:rsidRPr="001216AA">
        <w:rPr>
          <w:b/>
          <w:bCs/>
          <w:sz w:val="25"/>
          <w:szCs w:val="25"/>
        </w:rPr>
        <w:t>5</w:t>
      </w:r>
      <w:r w:rsidR="005B4CBD" w:rsidRPr="001216AA">
        <w:rPr>
          <w:b/>
          <w:bCs/>
          <w:sz w:val="25"/>
          <w:szCs w:val="25"/>
        </w:rPr>
        <w:t>'</w:t>
      </w:r>
      <w:r w:rsidR="002B0933" w:rsidRPr="001216AA">
        <w:rPr>
          <w:b/>
          <w:bCs/>
          <w:sz w:val="25"/>
          <w:szCs w:val="25"/>
        </w:rPr>
        <w:tab/>
      </w:r>
      <w:r w:rsidR="00684E84" w:rsidRPr="001216AA">
        <w:rPr>
          <w:b/>
          <w:bCs/>
          <w:sz w:val="25"/>
          <w:szCs w:val="25"/>
        </w:rPr>
        <w:t>ОТКРЫТИЕ КОНФЕРЕНЦИИ</w:t>
      </w:r>
      <w:r w:rsidR="00BA23A2" w:rsidRPr="001216AA">
        <w:rPr>
          <w:b/>
          <w:bCs/>
          <w:sz w:val="25"/>
          <w:szCs w:val="25"/>
        </w:rPr>
        <w:t>. ПРИВЕТСТВЕННОЕ СЛОВО</w:t>
      </w:r>
    </w:p>
    <w:p w14:paraId="2D807249" w14:textId="077203F5" w:rsidR="002F07F8" w:rsidRPr="001216AA" w:rsidRDefault="002F07F8" w:rsidP="001216AA">
      <w:pPr>
        <w:pStyle w:val="ad"/>
        <w:numPr>
          <w:ilvl w:val="0"/>
          <w:numId w:val="16"/>
        </w:numPr>
        <w:spacing w:line="276" w:lineRule="auto"/>
        <w:ind w:left="1134" w:hanging="851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д.м.н., профессор Екатерина Петровна Какорина</w:t>
      </w:r>
      <w:r w:rsidRPr="001216AA">
        <w:rPr>
          <w:rFonts w:ascii="Times New Roman" w:hAnsi="Times New Roman"/>
          <w:sz w:val="25"/>
          <w:szCs w:val="25"/>
        </w:rPr>
        <w:t>, заместитель директора МОНИКИ по науке и международным связям;</w:t>
      </w:r>
    </w:p>
    <w:p w14:paraId="704E5EA3" w14:textId="28461472" w:rsidR="007D5ACF" w:rsidRPr="001216AA" w:rsidRDefault="002F07F8" w:rsidP="001216AA">
      <w:pPr>
        <w:pStyle w:val="a3"/>
        <w:numPr>
          <w:ilvl w:val="0"/>
          <w:numId w:val="16"/>
        </w:numPr>
        <w:spacing w:line="276" w:lineRule="auto"/>
        <w:ind w:left="1134" w:hanging="851"/>
        <w:jc w:val="both"/>
        <w:rPr>
          <w:rFonts w:ascii="Times New Roman" w:hAnsi="Times New Roman"/>
          <w:b/>
          <w:bCs/>
          <w:i/>
          <w:color w:val="000000"/>
          <w:sz w:val="25"/>
          <w:szCs w:val="25"/>
          <w:u w:val="single"/>
        </w:rPr>
      </w:pPr>
      <w:r w:rsidRPr="001216AA">
        <w:rPr>
          <w:rFonts w:ascii="Times New Roman" w:hAnsi="Times New Roman"/>
          <w:b/>
          <w:color w:val="000000"/>
          <w:sz w:val="25"/>
          <w:szCs w:val="25"/>
        </w:rPr>
        <w:t>д.м.н., проф</w:t>
      </w:r>
      <w:r w:rsidR="00480B10" w:rsidRPr="001216AA">
        <w:rPr>
          <w:rFonts w:ascii="Times New Roman" w:hAnsi="Times New Roman"/>
          <w:b/>
          <w:color w:val="000000"/>
          <w:sz w:val="25"/>
          <w:szCs w:val="25"/>
        </w:rPr>
        <w:t>ессор</w:t>
      </w:r>
      <w:r w:rsidRPr="001216AA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1216AA">
        <w:rPr>
          <w:rFonts w:ascii="Times New Roman" w:hAnsi="Times New Roman"/>
          <w:b/>
          <w:iCs/>
          <w:sz w:val="25"/>
          <w:szCs w:val="25"/>
        </w:rPr>
        <w:t>Владимир Алексеевич</w:t>
      </w:r>
      <w:r w:rsidR="00480B10" w:rsidRPr="001216AA">
        <w:rPr>
          <w:rFonts w:ascii="Times New Roman" w:hAnsi="Times New Roman"/>
          <w:b/>
          <w:iCs/>
          <w:sz w:val="25"/>
          <w:szCs w:val="25"/>
        </w:rPr>
        <w:t xml:space="preserve"> Молочков</w:t>
      </w:r>
      <w:r w:rsidRPr="001216AA">
        <w:rPr>
          <w:rFonts w:ascii="Times New Roman" w:hAnsi="Times New Roman"/>
          <w:b/>
          <w:iCs/>
          <w:sz w:val="25"/>
          <w:szCs w:val="25"/>
        </w:rPr>
        <w:t>,</w:t>
      </w:r>
      <w:r w:rsidRPr="001216AA">
        <w:rPr>
          <w:rFonts w:ascii="Times New Roman" w:hAnsi="Times New Roman"/>
          <w:iCs/>
          <w:sz w:val="25"/>
          <w:szCs w:val="25"/>
        </w:rPr>
        <w:t xml:space="preserve"> </w:t>
      </w:r>
      <w:r w:rsidRPr="001216AA">
        <w:rPr>
          <w:rFonts w:ascii="Times New Roman" w:hAnsi="Times New Roman"/>
          <w:sz w:val="25"/>
          <w:szCs w:val="25"/>
        </w:rPr>
        <w:t xml:space="preserve">Заслуженный деятель науки РФ, </w:t>
      </w:r>
      <w:r w:rsidRPr="001216AA">
        <w:rPr>
          <w:rFonts w:ascii="Times New Roman" w:hAnsi="Times New Roman"/>
          <w:iCs/>
          <w:color w:val="000000"/>
          <w:sz w:val="25"/>
          <w:szCs w:val="25"/>
        </w:rPr>
        <w:t>профессор кафедры дерматовенерологии и дерматоонкологии ФУВ МОНИКИ, председатель Московского областного филиала Российского научно-практического общества дерматовенерологов и косметологов</w:t>
      </w:r>
      <w:r w:rsidR="00940FF8" w:rsidRPr="001216AA">
        <w:rPr>
          <w:rFonts w:ascii="Times New Roman" w:hAnsi="Times New Roman"/>
          <w:iCs/>
          <w:color w:val="000000"/>
          <w:sz w:val="25"/>
          <w:szCs w:val="25"/>
        </w:rPr>
        <w:t xml:space="preserve">, </w:t>
      </w:r>
      <w:r w:rsidR="00940FF8" w:rsidRPr="001216AA">
        <w:rPr>
          <w:rFonts w:ascii="Times New Roman" w:hAnsi="Times New Roman"/>
          <w:sz w:val="25"/>
          <w:szCs w:val="25"/>
        </w:rPr>
        <w:t>руководитель отделения дерматовенерологии и дерматоонкологии</w:t>
      </w:r>
      <w:r w:rsidR="002A5B3E" w:rsidRPr="001216AA">
        <w:rPr>
          <w:rFonts w:ascii="Times New Roman" w:hAnsi="Times New Roman"/>
          <w:iCs/>
          <w:color w:val="000000"/>
          <w:sz w:val="25"/>
          <w:szCs w:val="25"/>
        </w:rPr>
        <w:t>.</w:t>
      </w:r>
    </w:p>
    <w:p w14:paraId="47EBFD38" w14:textId="77777777" w:rsidR="00871F21" w:rsidRPr="001216AA" w:rsidRDefault="00871F21" w:rsidP="001216AA">
      <w:pPr>
        <w:spacing w:line="276" w:lineRule="auto"/>
        <w:ind w:left="1134" w:hanging="1134"/>
        <w:contextualSpacing/>
        <w:jc w:val="both"/>
        <w:rPr>
          <w:b/>
          <w:bCs/>
          <w:sz w:val="25"/>
          <w:szCs w:val="25"/>
        </w:rPr>
      </w:pPr>
    </w:p>
    <w:p w14:paraId="360F4BBC" w14:textId="75E81509" w:rsidR="00C62AE4" w:rsidRPr="001216AA" w:rsidRDefault="002D3645" w:rsidP="001216AA">
      <w:pPr>
        <w:spacing w:line="276" w:lineRule="auto"/>
        <w:ind w:left="1134" w:hanging="1134"/>
        <w:contextualSpacing/>
        <w:jc w:val="both"/>
        <w:rPr>
          <w:b/>
          <w:sz w:val="25"/>
          <w:szCs w:val="25"/>
        </w:rPr>
      </w:pPr>
      <w:r w:rsidRPr="001216AA">
        <w:rPr>
          <w:b/>
          <w:bCs/>
          <w:sz w:val="25"/>
          <w:szCs w:val="25"/>
        </w:rPr>
        <w:t>10</w:t>
      </w:r>
      <w:r w:rsidR="00A92AEC" w:rsidRPr="001216AA">
        <w:rPr>
          <w:b/>
          <w:bCs/>
          <w:sz w:val="25"/>
          <w:szCs w:val="25"/>
        </w:rPr>
        <w:t>:</w:t>
      </w:r>
      <w:r w:rsidR="00526CCF" w:rsidRPr="001216AA">
        <w:rPr>
          <w:b/>
          <w:bCs/>
          <w:sz w:val="25"/>
          <w:szCs w:val="25"/>
        </w:rPr>
        <w:t>05</w:t>
      </w:r>
      <w:r w:rsidR="00871F21" w:rsidRPr="001216AA">
        <w:rPr>
          <w:b/>
          <w:bCs/>
          <w:sz w:val="25"/>
          <w:szCs w:val="25"/>
        </w:rPr>
        <w:t>│15</w:t>
      </w:r>
      <w:r w:rsidR="00CF6700" w:rsidRPr="001216AA">
        <w:rPr>
          <w:b/>
          <w:bCs/>
          <w:sz w:val="25"/>
          <w:szCs w:val="25"/>
        </w:rPr>
        <w:t>'</w:t>
      </w:r>
      <w:r w:rsidR="00CF6700" w:rsidRPr="001216AA">
        <w:rPr>
          <w:b/>
          <w:bCs/>
          <w:sz w:val="25"/>
          <w:szCs w:val="25"/>
        </w:rPr>
        <w:tab/>
      </w:r>
      <w:r w:rsidR="00871F21" w:rsidRPr="001216AA">
        <w:rPr>
          <w:b/>
          <w:bCs/>
          <w:sz w:val="25"/>
          <w:szCs w:val="25"/>
        </w:rPr>
        <w:t xml:space="preserve">Разбор клинического случая: </w:t>
      </w:r>
      <w:r w:rsidR="00871F21" w:rsidRPr="001216AA">
        <w:rPr>
          <w:b/>
          <w:sz w:val="25"/>
          <w:szCs w:val="25"/>
        </w:rPr>
        <w:t>«</w:t>
      </w:r>
      <w:r w:rsidR="00C62AE4" w:rsidRPr="001216AA">
        <w:rPr>
          <w:b/>
          <w:sz w:val="25"/>
          <w:szCs w:val="25"/>
        </w:rPr>
        <w:t>БУЛЛЕЗНЫ</w:t>
      </w:r>
      <w:r w:rsidR="003A0484" w:rsidRPr="001216AA">
        <w:rPr>
          <w:b/>
          <w:sz w:val="25"/>
          <w:szCs w:val="25"/>
        </w:rPr>
        <w:t>Й</w:t>
      </w:r>
      <w:r w:rsidR="00C62AE4" w:rsidRPr="001216AA">
        <w:rPr>
          <w:b/>
          <w:sz w:val="25"/>
          <w:szCs w:val="25"/>
        </w:rPr>
        <w:t xml:space="preserve"> ПЕМФИГОИД </w:t>
      </w:r>
      <w:r w:rsidR="00343900" w:rsidRPr="001216AA">
        <w:rPr>
          <w:b/>
          <w:sz w:val="25"/>
          <w:szCs w:val="25"/>
        </w:rPr>
        <w:t>СЛИЗИСТОЙ ОБОЛОЧКИ ПОЛОСТИ РТА</w:t>
      </w:r>
      <w:r w:rsidR="00871F21" w:rsidRPr="001216AA">
        <w:rPr>
          <w:b/>
          <w:sz w:val="25"/>
          <w:szCs w:val="25"/>
        </w:rPr>
        <w:t>»</w:t>
      </w:r>
    </w:p>
    <w:p w14:paraId="5DE002BC" w14:textId="739911B6" w:rsidR="00871F21" w:rsidRPr="001216AA" w:rsidRDefault="00871F21" w:rsidP="001216AA">
      <w:pPr>
        <w:spacing w:line="276" w:lineRule="auto"/>
        <w:ind w:left="1134"/>
        <w:contextualSpacing/>
        <w:jc w:val="both"/>
        <w:rPr>
          <w:sz w:val="25"/>
          <w:szCs w:val="25"/>
        </w:rPr>
      </w:pPr>
      <w:r w:rsidRPr="001216AA">
        <w:rPr>
          <w:b/>
          <w:sz w:val="25"/>
          <w:szCs w:val="25"/>
        </w:rPr>
        <w:t xml:space="preserve">Федор Антонович </w:t>
      </w:r>
      <w:r w:rsidR="00343900" w:rsidRPr="001216AA">
        <w:rPr>
          <w:b/>
          <w:sz w:val="25"/>
          <w:szCs w:val="25"/>
        </w:rPr>
        <w:t>Соловьев,</w:t>
      </w:r>
      <w:r w:rsidR="00343900" w:rsidRPr="001216AA">
        <w:rPr>
          <w:sz w:val="25"/>
          <w:szCs w:val="25"/>
        </w:rPr>
        <w:t xml:space="preserve"> клинический ординатор кафердры дерматовенерологии и дерматоонкологии ФУВ </w:t>
      </w:r>
      <w:r w:rsidRPr="001216AA">
        <w:rPr>
          <w:sz w:val="25"/>
          <w:szCs w:val="25"/>
        </w:rPr>
        <w:t>МОНИКИ;</w:t>
      </w:r>
    </w:p>
    <w:p w14:paraId="3A2B1F79" w14:textId="25F6BF6E" w:rsidR="00343900" w:rsidRPr="001216AA" w:rsidRDefault="00871F21" w:rsidP="001216AA">
      <w:pPr>
        <w:spacing w:line="276" w:lineRule="auto"/>
        <w:ind w:left="1134"/>
        <w:contextualSpacing/>
        <w:jc w:val="both"/>
        <w:rPr>
          <w:sz w:val="25"/>
          <w:szCs w:val="25"/>
        </w:rPr>
      </w:pPr>
      <w:r w:rsidRPr="001216AA">
        <w:rPr>
          <w:sz w:val="25"/>
          <w:szCs w:val="25"/>
        </w:rPr>
        <w:t xml:space="preserve">Татьяна Евгеньевна </w:t>
      </w:r>
      <w:r w:rsidR="00343900" w:rsidRPr="001216AA">
        <w:rPr>
          <w:sz w:val="25"/>
          <w:szCs w:val="25"/>
        </w:rPr>
        <w:t>Сухова, ст</w:t>
      </w:r>
      <w:r w:rsidRPr="001216AA">
        <w:rPr>
          <w:sz w:val="25"/>
          <w:szCs w:val="25"/>
        </w:rPr>
        <w:t xml:space="preserve">арший научный сотрудник </w:t>
      </w:r>
      <w:r w:rsidR="00343900" w:rsidRPr="001216AA">
        <w:rPr>
          <w:sz w:val="25"/>
          <w:szCs w:val="25"/>
        </w:rPr>
        <w:t xml:space="preserve">отделения дерматовенерологии </w:t>
      </w:r>
      <w:r w:rsidRPr="001216AA">
        <w:rPr>
          <w:sz w:val="25"/>
          <w:szCs w:val="25"/>
        </w:rPr>
        <w:t>МОНИКИ</w:t>
      </w:r>
      <w:r w:rsidR="009232AE" w:rsidRPr="001216AA">
        <w:rPr>
          <w:sz w:val="25"/>
          <w:szCs w:val="25"/>
        </w:rPr>
        <w:t>.</w:t>
      </w:r>
    </w:p>
    <w:p w14:paraId="0889268A" w14:textId="5D18B81A" w:rsidR="00296952" w:rsidRPr="001216AA" w:rsidRDefault="00871F21" w:rsidP="001216AA">
      <w:pPr>
        <w:spacing w:line="276" w:lineRule="auto"/>
        <w:ind w:left="1134" w:hanging="1134"/>
        <w:contextualSpacing/>
        <w:jc w:val="both"/>
        <w:rPr>
          <w:i/>
          <w:sz w:val="25"/>
          <w:szCs w:val="25"/>
        </w:rPr>
      </w:pPr>
      <w:r w:rsidRPr="001216AA">
        <w:rPr>
          <w:b/>
          <w:bCs/>
          <w:sz w:val="25"/>
          <w:szCs w:val="25"/>
        </w:rPr>
        <w:t>10:20│15'</w:t>
      </w:r>
      <w:r w:rsidRPr="001216AA">
        <w:rPr>
          <w:b/>
          <w:bCs/>
          <w:sz w:val="25"/>
          <w:szCs w:val="25"/>
        </w:rPr>
        <w:tab/>
        <w:t>Разбор клинического случая: «</w:t>
      </w:r>
      <w:r w:rsidR="00296952" w:rsidRPr="001216AA">
        <w:rPr>
          <w:b/>
          <w:sz w:val="25"/>
          <w:szCs w:val="25"/>
        </w:rPr>
        <w:t>ЗЛОКАЧЕСТВЕННЫЙ ЧЕРНЕЮЩИЙ АКАНТОЗ</w:t>
      </w:r>
      <w:r w:rsidRPr="001216AA">
        <w:rPr>
          <w:b/>
          <w:sz w:val="25"/>
          <w:szCs w:val="25"/>
        </w:rPr>
        <w:t>»</w:t>
      </w:r>
    </w:p>
    <w:p w14:paraId="5B125FE4" w14:textId="77777777" w:rsidR="009232AE" w:rsidRPr="001216AA" w:rsidRDefault="009232AE" w:rsidP="001216AA">
      <w:pPr>
        <w:spacing w:line="276" w:lineRule="auto"/>
        <w:ind w:left="1134"/>
        <w:contextualSpacing/>
        <w:rPr>
          <w:sz w:val="25"/>
          <w:szCs w:val="25"/>
        </w:rPr>
      </w:pPr>
      <w:r w:rsidRPr="001216AA">
        <w:rPr>
          <w:b/>
          <w:sz w:val="25"/>
          <w:szCs w:val="25"/>
        </w:rPr>
        <w:t xml:space="preserve">Илья Алексеевич </w:t>
      </w:r>
      <w:r w:rsidR="00296952" w:rsidRPr="001216AA">
        <w:rPr>
          <w:b/>
          <w:sz w:val="25"/>
          <w:szCs w:val="25"/>
        </w:rPr>
        <w:t>Баранов</w:t>
      </w:r>
      <w:r w:rsidRPr="001216AA">
        <w:rPr>
          <w:sz w:val="25"/>
          <w:szCs w:val="25"/>
        </w:rPr>
        <w:t>, клинический ординатор кафе</w:t>
      </w:r>
      <w:r w:rsidR="00296952" w:rsidRPr="001216AA">
        <w:rPr>
          <w:sz w:val="25"/>
          <w:szCs w:val="25"/>
        </w:rPr>
        <w:t>дры дерматовенерологии и дерматоонкологии ФУВ Г</w:t>
      </w:r>
      <w:r w:rsidRPr="001216AA">
        <w:rPr>
          <w:sz w:val="25"/>
          <w:szCs w:val="25"/>
        </w:rPr>
        <w:t>МОНИКИ;</w:t>
      </w:r>
    </w:p>
    <w:p w14:paraId="3B216F13" w14:textId="056CED22" w:rsidR="009232AE" w:rsidRPr="001216AA" w:rsidRDefault="00296952" w:rsidP="001216AA">
      <w:pPr>
        <w:spacing w:line="276" w:lineRule="auto"/>
        <w:ind w:left="1134"/>
        <w:contextualSpacing/>
        <w:rPr>
          <w:sz w:val="25"/>
          <w:szCs w:val="25"/>
        </w:rPr>
      </w:pPr>
      <w:r w:rsidRPr="001216AA">
        <w:rPr>
          <w:b/>
          <w:sz w:val="25"/>
          <w:szCs w:val="25"/>
        </w:rPr>
        <w:t>Александр Игоревич</w:t>
      </w:r>
      <w:r w:rsidR="009232AE" w:rsidRPr="001216AA">
        <w:rPr>
          <w:b/>
          <w:sz w:val="25"/>
          <w:szCs w:val="25"/>
        </w:rPr>
        <w:t xml:space="preserve"> Зотов</w:t>
      </w:r>
      <w:r w:rsidRPr="001216AA">
        <w:rPr>
          <w:b/>
          <w:sz w:val="25"/>
          <w:szCs w:val="25"/>
        </w:rPr>
        <w:t>,</w:t>
      </w:r>
      <w:r w:rsidRPr="001216AA">
        <w:rPr>
          <w:sz w:val="25"/>
          <w:szCs w:val="25"/>
        </w:rPr>
        <w:t xml:space="preserve"> врач отделения дерматовенерологии </w:t>
      </w:r>
      <w:r w:rsidR="009232AE" w:rsidRPr="001216AA">
        <w:rPr>
          <w:sz w:val="25"/>
          <w:szCs w:val="25"/>
        </w:rPr>
        <w:t>МОНИКИ;</w:t>
      </w:r>
    </w:p>
    <w:p w14:paraId="5379D2F0" w14:textId="49133000" w:rsidR="00296952" w:rsidRPr="001216AA" w:rsidRDefault="00296952" w:rsidP="001216AA">
      <w:pPr>
        <w:spacing w:line="276" w:lineRule="auto"/>
        <w:ind w:left="1134"/>
        <w:contextualSpacing/>
        <w:rPr>
          <w:sz w:val="25"/>
          <w:szCs w:val="25"/>
        </w:rPr>
      </w:pPr>
      <w:r w:rsidRPr="001216AA">
        <w:rPr>
          <w:b/>
          <w:sz w:val="25"/>
          <w:szCs w:val="25"/>
        </w:rPr>
        <w:t xml:space="preserve">д.м.н., профессор </w:t>
      </w:r>
      <w:r w:rsidR="009232AE" w:rsidRPr="001216AA">
        <w:rPr>
          <w:b/>
          <w:sz w:val="25"/>
          <w:szCs w:val="25"/>
        </w:rPr>
        <w:t>А</w:t>
      </w:r>
      <w:r w:rsidRPr="001216AA">
        <w:rPr>
          <w:b/>
          <w:sz w:val="25"/>
          <w:szCs w:val="25"/>
        </w:rPr>
        <w:t>льбина Николаевна</w:t>
      </w:r>
      <w:r w:rsidR="009232AE" w:rsidRPr="001216AA">
        <w:rPr>
          <w:b/>
          <w:sz w:val="25"/>
          <w:szCs w:val="25"/>
        </w:rPr>
        <w:t xml:space="preserve"> Хлебникова,</w:t>
      </w:r>
      <w:r w:rsidRPr="001216AA">
        <w:rPr>
          <w:sz w:val="25"/>
          <w:szCs w:val="25"/>
        </w:rPr>
        <w:t xml:space="preserve"> профессор кафедры дерматовенерологии и дерматоонкологии ФУВ МОНИКИ</w:t>
      </w:r>
      <w:r w:rsidR="009232AE" w:rsidRPr="001216AA">
        <w:rPr>
          <w:sz w:val="25"/>
          <w:szCs w:val="25"/>
        </w:rPr>
        <w:t>.</w:t>
      </w:r>
    </w:p>
    <w:p w14:paraId="6EECFBAD" w14:textId="77F4FD9D" w:rsidR="00123410" w:rsidRPr="001216AA" w:rsidRDefault="00BA23A2" w:rsidP="001216AA">
      <w:pPr>
        <w:ind w:left="1134" w:hanging="1134"/>
        <w:contextualSpacing/>
        <w:rPr>
          <w:sz w:val="25"/>
          <w:szCs w:val="25"/>
        </w:rPr>
      </w:pPr>
      <w:r w:rsidRPr="001216AA">
        <w:rPr>
          <w:b/>
          <w:sz w:val="25"/>
          <w:szCs w:val="25"/>
        </w:rPr>
        <w:t>1</w:t>
      </w:r>
      <w:r w:rsidR="00526CCF" w:rsidRPr="001216AA">
        <w:rPr>
          <w:b/>
          <w:sz w:val="25"/>
          <w:szCs w:val="25"/>
        </w:rPr>
        <w:t>0:35│</w:t>
      </w:r>
      <w:r w:rsidRPr="001216AA">
        <w:rPr>
          <w:b/>
          <w:sz w:val="25"/>
          <w:szCs w:val="25"/>
        </w:rPr>
        <w:t>0</w:t>
      </w:r>
      <w:r w:rsidR="001216AA" w:rsidRPr="001216AA">
        <w:rPr>
          <w:b/>
          <w:sz w:val="25"/>
          <w:szCs w:val="25"/>
        </w:rPr>
        <w:t>5</w:t>
      </w:r>
      <w:r w:rsidR="00526CCF" w:rsidRPr="001216AA">
        <w:rPr>
          <w:b/>
          <w:sz w:val="25"/>
          <w:szCs w:val="25"/>
        </w:rPr>
        <w:t>'</w:t>
      </w:r>
      <w:r w:rsidR="001216AA" w:rsidRPr="001216AA">
        <w:rPr>
          <w:sz w:val="25"/>
          <w:szCs w:val="25"/>
        </w:rPr>
        <w:tab/>
      </w:r>
      <w:r w:rsidRPr="001216AA">
        <w:rPr>
          <w:rStyle w:val="ac"/>
          <w:color w:val="auto"/>
          <w:sz w:val="25"/>
          <w:szCs w:val="25"/>
          <w:u w:val="none"/>
        </w:rPr>
        <w:t>О</w:t>
      </w:r>
      <w:r w:rsidR="00526CCF" w:rsidRPr="001216AA">
        <w:rPr>
          <w:rStyle w:val="ac"/>
          <w:color w:val="auto"/>
          <w:sz w:val="25"/>
          <w:szCs w:val="25"/>
          <w:u w:val="none"/>
        </w:rPr>
        <w:t>тветы на вопросы</w:t>
      </w:r>
    </w:p>
    <w:p w14:paraId="16D6EAF9" w14:textId="4A8F6CE0" w:rsidR="00FC7574" w:rsidRPr="001216AA" w:rsidRDefault="00526CCF" w:rsidP="001216AA">
      <w:pPr>
        <w:pStyle w:val="2"/>
        <w:shd w:val="clear" w:color="auto" w:fill="FFFFFF"/>
        <w:tabs>
          <w:tab w:val="left" w:pos="851"/>
        </w:tabs>
        <w:ind w:left="1134" w:right="-1" w:hanging="1134"/>
        <w:contextualSpacing/>
        <w:jc w:val="both"/>
        <w:rPr>
          <w:sz w:val="25"/>
          <w:szCs w:val="25"/>
        </w:rPr>
      </w:pPr>
      <w:r w:rsidRPr="001216AA">
        <w:rPr>
          <w:sz w:val="25"/>
          <w:szCs w:val="25"/>
        </w:rPr>
        <w:t>10:</w:t>
      </w:r>
      <w:r w:rsidR="001216AA" w:rsidRPr="001216AA">
        <w:rPr>
          <w:sz w:val="25"/>
          <w:szCs w:val="25"/>
        </w:rPr>
        <w:t>40</w:t>
      </w:r>
      <w:r w:rsidRPr="001216AA">
        <w:rPr>
          <w:sz w:val="25"/>
          <w:szCs w:val="25"/>
        </w:rPr>
        <w:t xml:space="preserve">│25' </w:t>
      </w:r>
      <w:r w:rsidR="001216AA" w:rsidRPr="001216AA">
        <w:rPr>
          <w:b w:val="0"/>
          <w:bCs w:val="0"/>
          <w:i/>
          <w:sz w:val="25"/>
          <w:szCs w:val="25"/>
        </w:rPr>
        <w:t>Доклад при поддержке АО «Санофи-авентис груп», образовательные кредиты не обеспечивает:</w:t>
      </w:r>
      <w:r w:rsidR="001216AA" w:rsidRPr="001216AA">
        <w:rPr>
          <w:sz w:val="25"/>
          <w:szCs w:val="25"/>
        </w:rPr>
        <w:t xml:space="preserve"> </w:t>
      </w:r>
      <w:r w:rsidR="00FC7574" w:rsidRPr="001216AA">
        <w:rPr>
          <w:sz w:val="25"/>
          <w:szCs w:val="25"/>
        </w:rPr>
        <w:t>«ПОДХОДЫ К ВЕДЕНИЮ ПАЦИЕНТОВ С АТОПИЧЕСКИМ ДЕРМАТИТОМ: ЧТО НОВОГО МЫ УЗНАЛИ В 2022 ГОДУ?»</w:t>
      </w:r>
    </w:p>
    <w:p w14:paraId="407ADA83" w14:textId="77777777" w:rsidR="001216AA" w:rsidRPr="001216AA" w:rsidRDefault="00FC7574" w:rsidP="001216AA">
      <w:pPr>
        <w:pStyle w:val="2"/>
        <w:shd w:val="clear" w:color="auto" w:fill="FFFFFF"/>
        <w:tabs>
          <w:tab w:val="left" w:pos="851"/>
        </w:tabs>
        <w:ind w:left="1134" w:right="-1" w:hanging="1134"/>
        <w:contextualSpacing/>
        <w:jc w:val="both"/>
        <w:rPr>
          <w:b w:val="0"/>
          <w:bCs w:val="0"/>
          <w:iCs/>
          <w:sz w:val="25"/>
          <w:szCs w:val="25"/>
        </w:rPr>
      </w:pPr>
      <w:r w:rsidRPr="001216AA">
        <w:rPr>
          <w:sz w:val="25"/>
          <w:szCs w:val="25"/>
        </w:rPr>
        <w:tab/>
      </w:r>
      <w:r w:rsidRPr="001216AA">
        <w:rPr>
          <w:sz w:val="25"/>
          <w:szCs w:val="25"/>
        </w:rPr>
        <w:tab/>
      </w:r>
      <w:r w:rsidR="00390FC7" w:rsidRPr="001216AA">
        <w:rPr>
          <w:bCs w:val="0"/>
          <w:iCs/>
          <w:sz w:val="25"/>
          <w:szCs w:val="25"/>
        </w:rPr>
        <w:t>д.м.н. Юлия Владимировна Молочкова</w:t>
      </w:r>
      <w:r w:rsidR="00526CCF" w:rsidRPr="001216AA">
        <w:rPr>
          <w:b w:val="0"/>
          <w:bCs w:val="0"/>
          <w:iCs/>
          <w:sz w:val="25"/>
          <w:szCs w:val="25"/>
        </w:rPr>
        <w:t xml:space="preserve">, руководитель отделения дерматовенерологии </w:t>
      </w:r>
      <w:r w:rsidR="00390FC7" w:rsidRPr="001216AA">
        <w:rPr>
          <w:b w:val="0"/>
          <w:bCs w:val="0"/>
          <w:iCs/>
          <w:sz w:val="25"/>
          <w:szCs w:val="25"/>
        </w:rPr>
        <w:t xml:space="preserve">и лаборатории дерматоонкологии </w:t>
      </w:r>
      <w:r w:rsidR="001216AA" w:rsidRPr="001216AA">
        <w:rPr>
          <w:b w:val="0"/>
          <w:bCs w:val="0"/>
          <w:iCs/>
          <w:sz w:val="25"/>
          <w:szCs w:val="25"/>
        </w:rPr>
        <w:t>МОНИКИ.</w:t>
      </w:r>
    </w:p>
    <w:p w14:paraId="2BCFA989" w14:textId="77777777" w:rsidR="001216AA" w:rsidRPr="001216AA" w:rsidRDefault="001216AA" w:rsidP="001216AA">
      <w:pPr>
        <w:pStyle w:val="2"/>
        <w:shd w:val="clear" w:color="auto" w:fill="FFFFFF"/>
        <w:tabs>
          <w:tab w:val="left" w:pos="851"/>
        </w:tabs>
        <w:ind w:left="1134" w:right="-1" w:hanging="1134"/>
        <w:contextualSpacing/>
        <w:jc w:val="both"/>
        <w:rPr>
          <w:rStyle w:val="ac"/>
          <w:color w:val="auto"/>
          <w:sz w:val="25"/>
          <w:szCs w:val="25"/>
          <w:u w:val="none"/>
        </w:rPr>
      </w:pPr>
      <w:r w:rsidRPr="001216AA">
        <w:rPr>
          <w:sz w:val="25"/>
          <w:szCs w:val="25"/>
        </w:rPr>
        <w:t>11:05│0</w:t>
      </w:r>
      <w:r w:rsidRPr="00532F8B">
        <w:rPr>
          <w:sz w:val="25"/>
          <w:szCs w:val="25"/>
        </w:rPr>
        <w:t>5</w:t>
      </w:r>
      <w:r w:rsidRPr="001216AA">
        <w:rPr>
          <w:sz w:val="25"/>
          <w:szCs w:val="25"/>
        </w:rPr>
        <w:t>'</w:t>
      </w:r>
      <w:r w:rsidRPr="001216AA">
        <w:rPr>
          <w:sz w:val="25"/>
          <w:szCs w:val="25"/>
        </w:rPr>
        <w:tab/>
      </w:r>
      <w:r w:rsidRPr="001216AA">
        <w:rPr>
          <w:rStyle w:val="ac"/>
          <w:color w:val="auto"/>
          <w:sz w:val="25"/>
          <w:szCs w:val="25"/>
          <w:u w:val="none"/>
        </w:rPr>
        <w:t>Ответы на вопросы.</w:t>
      </w:r>
    </w:p>
    <w:p w14:paraId="7B50AFAD" w14:textId="77777777" w:rsidR="001216AA" w:rsidRDefault="001216AA" w:rsidP="001216AA">
      <w:pPr>
        <w:pStyle w:val="2"/>
        <w:shd w:val="clear" w:color="auto" w:fill="FFFFFF"/>
        <w:tabs>
          <w:tab w:val="left" w:pos="851"/>
        </w:tabs>
        <w:ind w:left="1134" w:right="-1" w:hanging="1134"/>
        <w:contextualSpacing/>
        <w:jc w:val="both"/>
        <w:rPr>
          <w:sz w:val="25"/>
          <w:szCs w:val="25"/>
        </w:rPr>
      </w:pPr>
    </w:p>
    <w:p w14:paraId="00D90DF3" w14:textId="146BB14B" w:rsidR="001216AA" w:rsidRPr="001216AA" w:rsidRDefault="00526CCF" w:rsidP="001216AA">
      <w:pPr>
        <w:pStyle w:val="2"/>
        <w:shd w:val="clear" w:color="auto" w:fill="FFFFFF"/>
        <w:tabs>
          <w:tab w:val="left" w:pos="851"/>
        </w:tabs>
        <w:ind w:left="1134" w:right="-1" w:hanging="1134"/>
        <w:contextualSpacing/>
        <w:jc w:val="both"/>
        <w:rPr>
          <w:i/>
          <w:sz w:val="25"/>
          <w:szCs w:val="25"/>
        </w:rPr>
      </w:pPr>
      <w:r w:rsidRPr="001216AA">
        <w:rPr>
          <w:sz w:val="25"/>
          <w:szCs w:val="25"/>
        </w:rPr>
        <w:t>11:</w:t>
      </w:r>
      <w:r w:rsidR="001216AA" w:rsidRPr="001216AA">
        <w:rPr>
          <w:sz w:val="25"/>
          <w:szCs w:val="25"/>
        </w:rPr>
        <w:t>10</w:t>
      </w:r>
      <w:r w:rsidRPr="001216AA">
        <w:rPr>
          <w:sz w:val="25"/>
          <w:szCs w:val="25"/>
        </w:rPr>
        <w:t>│</w:t>
      </w:r>
      <w:r w:rsidRPr="001216AA">
        <w:rPr>
          <w:color w:val="000000" w:themeColor="text1"/>
          <w:sz w:val="25"/>
          <w:szCs w:val="25"/>
        </w:rPr>
        <w:t>25'</w:t>
      </w:r>
      <w:r w:rsidR="00390FC7" w:rsidRPr="001216AA">
        <w:rPr>
          <w:sz w:val="25"/>
          <w:szCs w:val="25"/>
        </w:rPr>
        <w:t xml:space="preserve"> </w:t>
      </w:r>
      <w:r w:rsidR="0096652A" w:rsidRPr="001216AA">
        <w:rPr>
          <w:b w:val="0"/>
          <w:i/>
          <w:sz w:val="25"/>
          <w:szCs w:val="25"/>
        </w:rPr>
        <w:t>Доклад при поддержке АО «Санофи-авентис груп», образовательные кредиты не обеспечивает</w:t>
      </w:r>
      <w:r w:rsidR="001216AA" w:rsidRPr="001216AA">
        <w:rPr>
          <w:b w:val="0"/>
          <w:i/>
          <w:sz w:val="25"/>
          <w:szCs w:val="25"/>
        </w:rPr>
        <w:t>:</w:t>
      </w:r>
      <w:r w:rsidR="001216AA" w:rsidRPr="001216AA">
        <w:rPr>
          <w:i/>
          <w:sz w:val="25"/>
          <w:szCs w:val="25"/>
        </w:rPr>
        <w:t xml:space="preserve"> «</w:t>
      </w:r>
      <w:r w:rsidR="001216AA" w:rsidRPr="001216AA">
        <w:rPr>
          <w:sz w:val="25"/>
          <w:szCs w:val="25"/>
        </w:rPr>
        <w:t>Атопический дерматит в детском возрасте: новые вызовы и новые решения»</w:t>
      </w:r>
    </w:p>
    <w:p w14:paraId="25E7FFB2" w14:textId="7C7E51EE" w:rsidR="001216AA" w:rsidRPr="001216AA" w:rsidRDefault="00526CCF" w:rsidP="001216AA">
      <w:pPr>
        <w:pStyle w:val="2"/>
        <w:shd w:val="clear" w:color="auto" w:fill="FFFFFF"/>
        <w:tabs>
          <w:tab w:val="left" w:pos="851"/>
        </w:tabs>
        <w:ind w:left="1134" w:right="-1"/>
        <w:contextualSpacing/>
        <w:jc w:val="both"/>
        <w:rPr>
          <w:b w:val="0"/>
          <w:sz w:val="25"/>
          <w:szCs w:val="25"/>
        </w:rPr>
      </w:pPr>
      <w:r w:rsidRPr="00532F8B">
        <w:rPr>
          <w:iCs/>
          <w:sz w:val="25"/>
          <w:szCs w:val="25"/>
        </w:rPr>
        <w:t>д.м.н., про</w:t>
      </w:r>
      <w:r w:rsidR="00390FC7" w:rsidRPr="00532F8B">
        <w:rPr>
          <w:iCs/>
          <w:sz w:val="25"/>
          <w:szCs w:val="25"/>
        </w:rPr>
        <w:t>фессор Николай Николаевич Мурашкин</w:t>
      </w:r>
      <w:r w:rsidR="00390FC7" w:rsidRPr="001216AA">
        <w:rPr>
          <w:b w:val="0"/>
          <w:iCs/>
          <w:sz w:val="25"/>
          <w:szCs w:val="25"/>
        </w:rPr>
        <w:t xml:space="preserve">, </w:t>
      </w:r>
      <w:r w:rsidR="0096652A" w:rsidRPr="001216AA">
        <w:rPr>
          <w:b w:val="0"/>
          <w:iCs/>
          <w:sz w:val="25"/>
          <w:szCs w:val="25"/>
        </w:rPr>
        <w:t>п</w:t>
      </w:r>
      <w:r w:rsidR="00390FC7" w:rsidRPr="001216AA">
        <w:rPr>
          <w:b w:val="0"/>
          <w:sz w:val="25"/>
          <w:szCs w:val="25"/>
        </w:rPr>
        <w:t xml:space="preserve">резидент Общества детских дерматологов РФ, </w:t>
      </w:r>
      <w:r w:rsidR="0096652A" w:rsidRPr="001216AA">
        <w:rPr>
          <w:b w:val="0"/>
          <w:sz w:val="25"/>
          <w:szCs w:val="25"/>
        </w:rPr>
        <w:t>р</w:t>
      </w:r>
      <w:r w:rsidR="00390FC7" w:rsidRPr="001216AA">
        <w:rPr>
          <w:b w:val="0"/>
          <w:sz w:val="25"/>
          <w:szCs w:val="25"/>
        </w:rPr>
        <w:t>уководитель НИИ детской дерматологии, заведующий отделением дерматологии с группой лазерной хирургии ФГАУ «Национальный медицинский исследовательский Центр Здоровья Детей» Минздрава России, профессор кафедры педиатрии и детской ревматологии </w:t>
      </w:r>
      <w:r w:rsidR="0019784C">
        <w:rPr>
          <w:b w:val="0"/>
          <w:sz w:val="25"/>
          <w:szCs w:val="25"/>
        </w:rPr>
        <w:t xml:space="preserve">ФГАОУ ВО </w:t>
      </w:r>
      <w:r w:rsidR="00390FC7" w:rsidRPr="001216AA">
        <w:rPr>
          <w:b w:val="0"/>
          <w:sz w:val="25"/>
          <w:szCs w:val="25"/>
        </w:rPr>
        <w:t>Перв</w:t>
      </w:r>
      <w:r w:rsidR="0019784C">
        <w:rPr>
          <w:b w:val="0"/>
          <w:sz w:val="25"/>
          <w:szCs w:val="25"/>
        </w:rPr>
        <w:t>ый</w:t>
      </w:r>
      <w:r w:rsidR="00390FC7" w:rsidRPr="001216AA">
        <w:rPr>
          <w:b w:val="0"/>
          <w:sz w:val="25"/>
          <w:szCs w:val="25"/>
        </w:rPr>
        <w:t xml:space="preserve"> </w:t>
      </w:r>
      <w:r w:rsidR="0019784C">
        <w:rPr>
          <w:b w:val="0"/>
          <w:sz w:val="25"/>
          <w:szCs w:val="25"/>
        </w:rPr>
        <w:t xml:space="preserve">МГМУ </w:t>
      </w:r>
      <w:r w:rsidR="00390FC7" w:rsidRPr="001216AA">
        <w:rPr>
          <w:b w:val="0"/>
          <w:sz w:val="25"/>
          <w:szCs w:val="25"/>
        </w:rPr>
        <w:t>им. И. М.</w:t>
      </w:r>
      <w:r w:rsidR="007D39E0" w:rsidRPr="001216AA">
        <w:rPr>
          <w:b w:val="0"/>
          <w:sz w:val="25"/>
          <w:szCs w:val="25"/>
        </w:rPr>
        <w:t xml:space="preserve"> </w:t>
      </w:r>
      <w:r w:rsidR="00390FC7" w:rsidRPr="001216AA">
        <w:rPr>
          <w:b w:val="0"/>
          <w:sz w:val="25"/>
          <w:szCs w:val="25"/>
        </w:rPr>
        <w:t>Сеченова (Сеченовский Университет), профессор кафедры дерматовенерологии и косметологии ФГБУ ДПО «</w:t>
      </w:r>
      <w:r w:rsidR="00532F8B">
        <w:rPr>
          <w:b w:val="0"/>
          <w:sz w:val="25"/>
          <w:szCs w:val="25"/>
        </w:rPr>
        <w:t>ЦГМА</w:t>
      </w:r>
      <w:r w:rsidR="00390FC7" w:rsidRPr="001216AA">
        <w:rPr>
          <w:b w:val="0"/>
          <w:sz w:val="25"/>
          <w:szCs w:val="25"/>
        </w:rPr>
        <w:t>» Управления делами Президента Российской Федерации</w:t>
      </w:r>
      <w:r w:rsidR="00BA23A2" w:rsidRPr="001216AA">
        <w:rPr>
          <w:b w:val="0"/>
          <w:sz w:val="25"/>
          <w:szCs w:val="25"/>
        </w:rPr>
        <w:t>.</w:t>
      </w:r>
    </w:p>
    <w:p w14:paraId="22610D94" w14:textId="40444C7B" w:rsidR="001216AA" w:rsidRDefault="00526CCF" w:rsidP="001216AA">
      <w:pPr>
        <w:pStyle w:val="2"/>
        <w:shd w:val="clear" w:color="auto" w:fill="FFFFFF"/>
        <w:tabs>
          <w:tab w:val="left" w:pos="851"/>
        </w:tabs>
        <w:ind w:left="1134" w:right="-1" w:hanging="1134"/>
        <w:contextualSpacing/>
        <w:jc w:val="both"/>
        <w:rPr>
          <w:rStyle w:val="ac"/>
          <w:color w:val="auto"/>
          <w:sz w:val="25"/>
          <w:szCs w:val="25"/>
          <w:u w:val="none"/>
        </w:rPr>
      </w:pPr>
      <w:r w:rsidRPr="001216AA">
        <w:rPr>
          <w:sz w:val="25"/>
          <w:szCs w:val="25"/>
        </w:rPr>
        <w:t>11:</w:t>
      </w:r>
      <w:r w:rsidR="00532F8B">
        <w:rPr>
          <w:sz w:val="25"/>
          <w:szCs w:val="25"/>
        </w:rPr>
        <w:t>35</w:t>
      </w:r>
      <w:r w:rsidRPr="001216AA">
        <w:rPr>
          <w:sz w:val="25"/>
          <w:szCs w:val="25"/>
        </w:rPr>
        <w:t>│0</w:t>
      </w:r>
      <w:r w:rsidR="00532F8B">
        <w:rPr>
          <w:sz w:val="25"/>
          <w:szCs w:val="25"/>
        </w:rPr>
        <w:t>5</w:t>
      </w:r>
      <w:r w:rsidRPr="001216AA">
        <w:rPr>
          <w:sz w:val="25"/>
          <w:szCs w:val="25"/>
        </w:rPr>
        <w:t>'</w:t>
      </w:r>
      <w:r w:rsidR="00BA23A2" w:rsidRPr="001216AA">
        <w:rPr>
          <w:sz w:val="25"/>
          <w:szCs w:val="25"/>
        </w:rPr>
        <w:tab/>
      </w:r>
      <w:r w:rsidR="002A5B3E" w:rsidRPr="001216AA">
        <w:rPr>
          <w:rStyle w:val="ac"/>
          <w:color w:val="auto"/>
          <w:sz w:val="25"/>
          <w:szCs w:val="25"/>
          <w:u w:val="none"/>
        </w:rPr>
        <w:t>О</w:t>
      </w:r>
      <w:r w:rsidRPr="001216AA">
        <w:rPr>
          <w:rStyle w:val="ac"/>
          <w:color w:val="auto"/>
          <w:sz w:val="25"/>
          <w:szCs w:val="25"/>
          <w:u w:val="none"/>
        </w:rPr>
        <w:t>тветы на вопросы</w:t>
      </w:r>
    </w:p>
    <w:p w14:paraId="1736E068" w14:textId="77777777" w:rsidR="00532F8B" w:rsidRPr="001216AA" w:rsidRDefault="00532F8B" w:rsidP="001216AA">
      <w:pPr>
        <w:pStyle w:val="2"/>
        <w:shd w:val="clear" w:color="auto" w:fill="FFFFFF"/>
        <w:tabs>
          <w:tab w:val="left" w:pos="851"/>
        </w:tabs>
        <w:ind w:left="1134" w:right="-1" w:hanging="1134"/>
        <w:contextualSpacing/>
        <w:jc w:val="both"/>
        <w:rPr>
          <w:rStyle w:val="ac"/>
          <w:color w:val="auto"/>
          <w:sz w:val="25"/>
          <w:szCs w:val="25"/>
          <w:u w:val="none"/>
        </w:rPr>
      </w:pPr>
    </w:p>
    <w:p w14:paraId="6363657C" w14:textId="6FE0E6A2" w:rsidR="00ED7BB9" w:rsidRPr="001216AA" w:rsidRDefault="00E65C45" w:rsidP="00532F8B">
      <w:pPr>
        <w:pStyle w:val="2"/>
        <w:shd w:val="clear" w:color="auto" w:fill="FFFFFF"/>
        <w:ind w:left="1134" w:right="-1" w:hanging="1134"/>
        <w:contextualSpacing/>
        <w:jc w:val="both"/>
        <w:rPr>
          <w:sz w:val="25"/>
          <w:szCs w:val="25"/>
        </w:rPr>
      </w:pPr>
      <w:r w:rsidRPr="001216AA">
        <w:rPr>
          <w:bCs w:val="0"/>
          <w:sz w:val="25"/>
          <w:szCs w:val="25"/>
        </w:rPr>
        <w:t>1</w:t>
      </w:r>
      <w:r w:rsidR="00A171D7" w:rsidRPr="001216AA">
        <w:rPr>
          <w:bCs w:val="0"/>
          <w:sz w:val="25"/>
          <w:szCs w:val="25"/>
        </w:rPr>
        <w:t>1</w:t>
      </w:r>
      <w:r w:rsidRPr="001216AA">
        <w:rPr>
          <w:bCs w:val="0"/>
          <w:sz w:val="25"/>
          <w:szCs w:val="25"/>
        </w:rPr>
        <w:t>:</w:t>
      </w:r>
      <w:r w:rsidR="00532F8B">
        <w:rPr>
          <w:bCs w:val="0"/>
          <w:sz w:val="25"/>
          <w:szCs w:val="25"/>
        </w:rPr>
        <w:t>40</w:t>
      </w:r>
      <w:r w:rsidRPr="001216AA">
        <w:rPr>
          <w:bCs w:val="0"/>
          <w:sz w:val="25"/>
          <w:szCs w:val="25"/>
        </w:rPr>
        <w:t>│</w:t>
      </w:r>
      <w:r w:rsidRPr="001216AA">
        <w:rPr>
          <w:bCs w:val="0"/>
          <w:color w:val="000000" w:themeColor="text1"/>
          <w:sz w:val="25"/>
          <w:szCs w:val="25"/>
        </w:rPr>
        <w:t>2</w:t>
      </w:r>
      <w:r w:rsidR="009F5464">
        <w:rPr>
          <w:bCs w:val="0"/>
          <w:color w:val="000000" w:themeColor="text1"/>
          <w:sz w:val="25"/>
          <w:szCs w:val="25"/>
        </w:rPr>
        <w:t>0</w:t>
      </w:r>
      <w:r w:rsidRPr="001216AA">
        <w:rPr>
          <w:bCs w:val="0"/>
          <w:color w:val="000000" w:themeColor="text1"/>
          <w:sz w:val="25"/>
          <w:szCs w:val="25"/>
        </w:rPr>
        <w:t>'</w:t>
      </w:r>
      <w:r w:rsidR="0096652A" w:rsidRPr="001216AA">
        <w:rPr>
          <w:b w:val="0"/>
          <w:bCs w:val="0"/>
          <w:i/>
          <w:sz w:val="25"/>
          <w:szCs w:val="25"/>
        </w:rPr>
        <w:t xml:space="preserve"> </w:t>
      </w:r>
      <w:r w:rsidR="00532F8B" w:rsidRPr="001216AA">
        <w:rPr>
          <w:b w:val="0"/>
          <w:bCs w:val="0"/>
          <w:i/>
          <w:sz w:val="25"/>
          <w:szCs w:val="25"/>
        </w:rPr>
        <w:t>Доклад при поддержке АО «</w:t>
      </w:r>
      <w:r w:rsidR="00532F8B" w:rsidRPr="001216AA">
        <w:rPr>
          <w:b w:val="0"/>
          <w:bCs w:val="0"/>
          <w:i/>
          <w:sz w:val="25"/>
          <w:szCs w:val="25"/>
          <w:shd w:val="clear" w:color="auto" w:fill="FFFFFF"/>
        </w:rPr>
        <w:t>Ретиноиды</w:t>
      </w:r>
      <w:r w:rsidR="00532F8B" w:rsidRPr="001216AA">
        <w:rPr>
          <w:b w:val="0"/>
          <w:bCs w:val="0"/>
          <w:i/>
          <w:sz w:val="25"/>
          <w:szCs w:val="25"/>
        </w:rPr>
        <w:t xml:space="preserve">», образовательные кредиты не обеспечивает: </w:t>
      </w:r>
      <w:r w:rsidR="00ED7BB9" w:rsidRPr="001216AA">
        <w:rPr>
          <w:sz w:val="25"/>
          <w:szCs w:val="25"/>
        </w:rPr>
        <w:t>«СОВРЕМЕННАЯ КОНЦЕПЦИЯ ПАТОГЕНЕЗА АТОПИЧЕСКОГО ДЕРМАТИТА» </w:t>
      </w:r>
    </w:p>
    <w:p w14:paraId="2F36CBA5" w14:textId="143FB792" w:rsidR="00B430A2" w:rsidRPr="001216AA" w:rsidRDefault="009C3278" w:rsidP="001216AA">
      <w:pPr>
        <w:pStyle w:val="2"/>
        <w:shd w:val="clear" w:color="auto" w:fill="FFFFFF"/>
        <w:ind w:left="1134" w:right="-1"/>
        <w:contextualSpacing/>
        <w:jc w:val="both"/>
        <w:rPr>
          <w:b w:val="0"/>
          <w:bCs w:val="0"/>
          <w:i/>
          <w:sz w:val="25"/>
          <w:szCs w:val="25"/>
        </w:rPr>
      </w:pPr>
      <w:r w:rsidRPr="001216AA">
        <w:rPr>
          <w:bCs w:val="0"/>
          <w:color w:val="000000"/>
          <w:sz w:val="25"/>
          <w:szCs w:val="25"/>
          <w:shd w:val="clear" w:color="auto" w:fill="FFFFFF"/>
        </w:rPr>
        <w:t>к.м.н.</w:t>
      </w:r>
      <w:r w:rsidR="00E65C45" w:rsidRPr="001216AA">
        <w:rPr>
          <w:bCs w:val="0"/>
          <w:color w:val="000000"/>
          <w:sz w:val="25"/>
          <w:szCs w:val="25"/>
          <w:shd w:val="clear" w:color="auto" w:fill="FFFFFF"/>
        </w:rPr>
        <w:t xml:space="preserve"> </w:t>
      </w:r>
      <w:r w:rsidR="00D46D8C" w:rsidRPr="001216AA">
        <w:rPr>
          <w:bCs w:val="0"/>
          <w:color w:val="000000"/>
          <w:sz w:val="25"/>
          <w:szCs w:val="25"/>
          <w:shd w:val="clear" w:color="auto" w:fill="FFFFFF"/>
        </w:rPr>
        <w:t xml:space="preserve">Петрова </w:t>
      </w:r>
      <w:r w:rsidR="00E65C45" w:rsidRPr="001216AA">
        <w:rPr>
          <w:bCs w:val="0"/>
          <w:color w:val="000000"/>
          <w:sz w:val="25"/>
          <w:szCs w:val="25"/>
          <w:shd w:val="clear" w:color="auto" w:fill="FFFFFF"/>
        </w:rPr>
        <w:t>Станислава Юрьевна,</w:t>
      </w:r>
      <w:r w:rsidR="00D46D8C" w:rsidRPr="001216AA">
        <w:rPr>
          <w:b w:val="0"/>
          <w:bCs w:val="0"/>
          <w:color w:val="000000"/>
          <w:sz w:val="25"/>
          <w:szCs w:val="25"/>
          <w:shd w:val="clear" w:color="auto" w:fill="FFFFFF"/>
        </w:rPr>
        <w:t xml:space="preserve"> </w:t>
      </w:r>
      <w:r w:rsidR="00E65C45" w:rsidRPr="001216AA">
        <w:rPr>
          <w:b w:val="0"/>
          <w:bCs w:val="0"/>
          <w:color w:val="000000"/>
          <w:sz w:val="25"/>
          <w:szCs w:val="25"/>
          <w:shd w:val="clear" w:color="auto" w:fill="FFFFFF"/>
        </w:rPr>
        <w:t>врач-дерматовенеролог, старший научный сотрудник лаборатории по разработке аллергенов НИИВС имени И.И. Мечникова</w:t>
      </w:r>
      <w:r w:rsidR="00D46D8C" w:rsidRPr="001216AA">
        <w:rPr>
          <w:b w:val="0"/>
          <w:bCs w:val="0"/>
          <w:color w:val="000000"/>
          <w:sz w:val="25"/>
          <w:szCs w:val="25"/>
          <w:shd w:val="clear" w:color="auto" w:fill="FFFFFF"/>
        </w:rPr>
        <w:t>.</w:t>
      </w:r>
    </w:p>
    <w:p w14:paraId="10A7B78B" w14:textId="77777777" w:rsidR="00526CCF" w:rsidRPr="001216AA" w:rsidRDefault="00526CCF" w:rsidP="001216AA">
      <w:pPr>
        <w:pStyle w:val="2"/>
        <w:shd w:val="clear" w:color="auto" w:fill="FFFFFF"/>
        <w:spacing w:before="0" w:beforeAutospacing="0" w:after="0" w:afterAutospacing="0" w:line="276" w:lineRule="auto"/>
        <w:ind w:left="1134" w:right="-1" w:hanging="1134"/>
        <w:contextualSpacing/>
        <w:jc w:val="both"/>
        <w:rPr>
          <w:b w:val="0"/>
          <w:i/>
          <w:sz w:val="25"/>
          <w:szCs w:val="25"/>
        </w:rPr>
      </w:pPr>
    </w:p>
    <w:p w14:paraId="2A00D25A" w14:textId="3F35646A" w:rsidR="00C62AE4" w:rsidRPr="001216AA" w:rsidRDefault="00526CCF" w:rsidP="00532F8B">
      <w:pPr>
        <w:pStyle w:val="2"/>
        <w:shd w:val="clear" w:color="auto" w:fill="FFFFFF"/>
        <w:spacing w:line="276" w:lineRule="auto"/>
        <w:ind w:left="1134" w:right="-1" w:hanging="1134"/>
        <w:contextualSpacing/>
        <w:jc w:val="both"/>
        <w:rPr>
          <w:sz w:val="25"/>
          <w:szCs w:val="25"/>
        </w:rPr>
      </w:pPr>
      <w:r w:rsidRPr="001216AA">
        <w:rPr>
          <w:bCs w:val="0"/>
          <w:sz w:val="25"/>
          <w:szCs w:val="25"/>
        </w:rPr>
        <w:t>1</w:t>
      </w:r>
      <w:r w:rsidR="00A171D7" w:rsidRPr="001216AA">
        <w:rPr>
          <w:bCs w:val="0"/>
          <w:sz w:val="25"/>
          <w:szCs w:val="25"/>
        </w:rPr>
        <w:t>2</w:t>
      </w:r>
      <w:r w:rsidRPr="001216AA">
        <w:rPr>
          <w:bCs w:val="0"/>
          <w:sz w:val="25"/>
          <w:szCs w:val="25"/>
        </w:rPr>
        <w:t>:</w:t>
      </w:r>
      <w:r w:rsidR="009F5464">
        <w:rPr>
          <w:bCs w:val="0"/>
          <w:sz w:val="25"/>
          <w:szCs w:val="25"/>
        </w:rPr>
        <w:t>00</w:t>
      </w:r>
      <w:r w:rsidRPr="001216AA">
        <w:rPr>
          <w:bCs w:val="0"/>
          <w:sz w:val="25"/>
          <w:szCs w:val="25"/>
        </w:rPr>
        <w:t>│</w:t>
      </w:r>
      <w:r w:rsidR="009F5464">
        <w:rPr>
          <w:bCs w:val="0"/>
          <w:color w:val="000000" w:themeColor="text1"/>
          <w:sz w:val="25"/>
          <w:szCs w:val="25"/>
        </w:rPr>
        <w:t>2</w:t>
      </w:r>
      <w:r w:rsidRPr="001216AA">
        <w:rPr>
          <w:bCs w:val="0"/>
          <w:color w:val="000000" w:themeColor="text1"/>
          <w:sz w:val="25"/>
          <w:szCs w:val="25"/>
        </w:rPr>
        <w:t>0'</w:t>
      </w:r>
      <w:r w:rsidRPr="001216AA">
        <w:rPr>
          <w:sz w:val="25"/>
          <w:szCs w:val="25"/>
        </w:rPr>
        <w:t xml:space="preserve"> </w:t>
      </w:r>
      <w:r w:rsidR="00532F8B" w:rsidRPr="001216AA">
        <w:rPr>
          <w:b w:val="0"/>
          <w:bCs w:val="0"/>
          <w:i/>
          <w:sz w:val="25"/>
          <w:szCs w:val="25"/>
        </w:rPr>
        <w:t>Доклад при поддержке АО «Байер», образовательные кредиты не обеспечивает</w:t>
      </w:r>
      <w:r w:rsidR="00532F8B">
        <w:rPr>
          <w:b w:val="0"/>
          <w:bCs w:val="0"/>
          <w:i/>
          <w:sz w:val="25"/>
          <w:szCs w:val="25"/>
        </w:rPr>
        <w:t xml:space="preserve">: </w:t>
      </w:r>
      <w:r w:rsidR="00C62AE4" w:rsidRPr="001216AA">
        <w:rPr>
          <w:sz w:val="25"/>
          <w:szCs w:val="25"/>
        </w:rPr>
        <w:t>«ОСОБЕННОСТИ ТЕЧЕНИЯ ИНФИЦИРОВАННЫХ ДЕРМАТОЗОВ В ЗАВИСИМОСТИ ОТ ЛОКАЛИЗАЦИИ»</w:t>
      </w:r>
    </w:p>
    <w:p w14:paraId="5B2601B6" w14:textId="7EF63EA1" w:rsidR="00C62AE4" w:rsidRPr="001216AA" w:rsidRDefault="00C62AE4" w:rsidP="001216AA">
      <w:pPr>
        <w:pStyle w:val="2"/>
        <w:shd w:val="clear" w:color="auto" w:fill="FFFFFF"/>
        <w:spacing w:line="276" w:lineRule="auto"/>
        <w:ind w:left="1134" w:right="-1"/>
        <w:contextualSpacing/>
        <w:jc w:val="both"/>
        <w:rPr>
          <w:b w:val="0"/>
          <w:bCs w:val="0"/>
          <w:i/>
          <w:sz w:val="25"/>
          <w:szCs w:val="25"/>
        </w:rPr>
      </w:pPr>
      <w:r w:rsidRPr="001216AA">
        <w:rPr>
          <w:sz w:val="25"/>
          <w:szCs w:val="25"/>
        </w:rPr>
        <w:t>д.м.н., профессор Хлебникова Альбина Николаевна,</w:t>
      </w:r>
      <w:r w:rsidRPr="00532F8B">
        <w:rPr>
          <w:b w:val="0"/>
          <w:sz w:val="25"/>
          <w:szCs w:val="25"/>
        </w:rPr>
        <w:t xml:space="preserve"> профессор кафедры дерматовенерологии и дерматоонкологии ФУВ МОНИКИ; </w:t>
      </w:r>
    </w:p>
    <w:p w14:paraId="0904310A" w14:textId="4DB7E3AF" w:rsidR="00874B3B" w:rsidRPr="001216AA" w:rsidRDefault="008C31BE" w:rsidP="00977875">
      <w:pPr>
        <w:ind w:left="1134" w:hanging="1134"/>
        <w:contextualSpacing/>
        <w:jc w:val="both"/>
        <w:rPr>
          <w:rStyle w:val="ac"/>
          <w:color w:val="auto"/>
          <w:sz w:val="25"/>
          <w:szCs w:val="25"/>
          <w:u w:val="none"/>
        </w:rPr>
      </w:pPr>
      <w:r w:rsidRPr="001216AA">
        <w:rPr>
          <w:b/>
          <w:sz w:val="25"/>
          <w:szCs w:val="25"/>
        </w:rPr>
        <w:t>1</w:t>
      </w:r>
      <w:r w:rsidR="00C62AE4" w:rsidRPr="001216AA">
        <w:rPr>
          <w:b/>
          <w:sz w:val="25"/>
          <w:szCs w:val="25"/>
        </w:rPr>
        <w:t>2</w:t>
      </w:r>
      <w:r w:rsidRPr="001216AA">
        <w:rPr>
          <w:b/>
          <w:sz w:val="25"/>
          <w:szCs w:val="25"/>
        </w:rPr>
        <w:t>:</w:t>
      </w:r>
      <w:r w:rsidR="00C62AE4" w:rsidRPr="001216AA">
        <w:rPr>
          <w:b/>
          <w:sz w:val="25"/>
          <w:szCs w:val="25"/>
        </w:rPr>
        <w:t>2</w:t>
      </w:r>
      <w:r w:rsidR="002C403D">
        <w:rPr>
          <w:b/>
          <w:sz w:val="25"/>
          <w:szCs w:val="25"/>
        </w:rPr>
        <w:t>0</w:t>
      </w:r>
      <w:r w:rsidRPr="001216AA">
        <w:rPr>
          <w:b/>
          <w:sz w:val="25"/>
          <w:szCs w:val="25"/>
        </w:rPr>
        <w:t>│</w:t>
      </w:r>
      <w:r w:rsidR="00977875">
        <w:rPr>
          <w:b/>
          <w:sz w:val="25"/>
          <w:szCs w:val="25"/>
        </w:rPr>
        <w:t>2</w:t>
      </w:r>
      <w:r w:rsidRPr="001216AA">
        <w:rPr>
          <w:b/>
          <w:sz w:val="25"/>
          <w:szCs w:val="25"/>
        </w:rPr>
        <w:t>0'</w:t>
      </w:r>
      <w:r w:rsidR="00FC677C" w:rsidRPr="001216AA">
        <w:rPr>
          <w:b/>
          <w:sz w:val="25"/>
          <w:szCs w:val="25"/>
        </w:rPr>
        <w:t xml:space="preserve"> </w:t>
      </w:r>
      <w:r w:rsidR="00977875">
        <w:rPr>
          <w:b/>
          <w:sz w:val="25"/>
          <w:szCs w:val="25"/>
        </w:rPr>
        <w:t>«</w:t>
      </w:r>
      <w:r w:rsidR="00874B3B" w:rsidRPr="001216AA">
        <w:rPr>
          <w:b/>
          <w:bCs/>
          <w:color w:val="000000"/>
          <w:sz w:val="25"/>
          <w:szCs w:val="25"/>
          <w:shd w:val="clear" w:color="auto" w:fill="FFFFFF"/>
        </w:rPr>
        <w:t>СИФИЛИС: ВЧЕРА, СЕГОДНЯ, ЗАВТРА</w:t>
      </w:r>
      <w:r w:rsidR="00874B3B" w:rsidRPr="001216AA">
        <w:rPr>
          <w:rStyle w:val="ac"/>
          <w:b/>
          <w:bCs/>
          <w:caps/>
          <w:color w:val="auto"/>
          <w:sz w:val="25"/>
          <w:szCs w:val="25"/>
          <w:u w:val="none"/>
        </w:rPr>
        <w:t>»</w:t>
      </w:r>
    </w:p>
    <w:p w14:paraId="00DA0A4E" w14:textId="77777777" w:rsidR="00874B3B" w:rsidRPr="001216AA" w:rsidRDefault="00874B3B" w:rsidP="001216AA">
      <w:pPr>
        <w:pStyle w:val="ad"/>
        <w:spacing w:line="276" w:lineRule="auto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Гуреева Марина Александровна</w:t>
      </w:r>
      <w:r w:rsidRPr="001216AA">
        <w:rPr>
          <w:rFonts w:ascii="Times New Roman" w:hAnsi="Times New Roman"/>
          <w:sz w:val="25"/>
          <w:szCs w:val="25"/>
        </w:rPr>
        <w:t xml:space="preserve">, ассистент кафедры дерматовенерологии и дерматоонкологии ФУВ МОНИКИ; </w:t>
      </w:r>
    </w:p>
    <w:p w14:paraId="7A545F36" w14:textId="77777777" w:rsidR="00153F02" w:rsidRPr="001216AA" w:rsidRDefault="00153F02" w:rsidP="001216AA">
      <w:pPr>
        <w:spacing w:line="276" w:lineRule="auto"/>
        <w:ind w:left="1134" w:hanging="1134"/>
        <w:contextualSpacing/>
        <w:jc w:val="both"/>
        <w:rPr>
          <w:sz w:val="25"/>
          <w:szCs w:val="25"/>
        </w:rPr>
      </w:pPr>
    </w:p>
    <w:p w14:paraId="3852E1E1" w14:textId="3AEB710E" w:rsidR="00874B3B" w:rsidRPr="001216AA" w:rsidRDefault="00526CCF" w:rsidP="001216AA">
      <w:pPr>
        <w:spacing w:line="276" w:lineRule="auto"/>
        <w:ind w:left="1134" w:hanging="1134"/>
        <w:contextualSpacing/>
        <w:jc w:val="both"/>
        <w:rPr>
          <w:sz w:val="25"/>
          <w:szCs w:val="25"/>
        </w:rPr>
      </w:pPr>
      <w:r w:rsidRPr="001216AA">
        <w:rPr>
          <w:b/>
          <w:sz w:val="25"/>
          <w:szCs w:val="25"/>
        </w:rPr>
        <w:t>1</w:t>
      </w:r>
      <w:r w:rsidR="00977875">
        <w:rPr>
          <w:b/>
          <w:sz w:val="25"/>
          <w:szCs w:val="25"/>
        </w:rPr>
        <w:t>2</w:t>
      </w:r>
      <w:r w:rsidRPr="001216AA">
        <w:rPr>
          <w:b/>
          <w:sz w:val="25"/>
          <w:szCs w:val="25"/>
        </w:rPr>
        <w:t>:</w:t>
      </w:r>
      <w:r w:rsidR="00977875">
        <w:rPr>
          <w:b/>
          <w:sz w:val="25"/>
          <w:szCs w:val="25"/>
        </w:rPr>
        <w:t>4</w:t>
      </w:r>
      <w:r w:rsidR="002C403D">
        <w:rPr>
          <w:b/>
          <w:sz w:val="25"/>
          <w:szCs w:val="25"/>
        </w:rPr>
        <w:t>0</w:t>
      </w:r>
      <w:r w:rsidRPr="001216AA">
        <w:rPr>
          <w:b/>
          <w:sz w:val="25"/>
          <w:szCs w:val="25"/>
        </w:rPr>
        <w:t>│</w:t>
      </w:r>
      <w:r w:rsidR="002C403D">
        <w:rPr>
          <w:b/>
          <w:sz w:val="25"/>
          <w:szCs w:val="25"/>
        </w:rPr>
        <w:t>2</w:t>
      </w:r>
      <w:r w:rsidRPr="001216AA">
        <w:rPr>
          <w:b/>
          <w:sz w:val="25"/>
          <w:szCs w:val="25"/>
        </w:rPr>
        <w:t>0'</w:t>
      </w:r>
      <w:r w:rsidR="001216AA">
        <w:rPr>
          <w:b/>
          <w:sz w:val="25"/>
          <w:szCs w:val="25"/>
        </w:rPr>
        <w:t xml:space="preserve"> </w:t>
      </w:r>
      <w:r w:rsidR="00874B3B" w:rsidRPr="001216AA">
        <w:rPr>
          <w:rStyle w:val="ac"/>
          <w:b/>
          <w:bCs/>
          <w:caps/>
          <w:color w:val="auto"/>
          <w:sz w:val="25"/>
          <w:szCs w:val="25"/>
          <w:u w:val="none"/>
        </w:rPr>
        <w:t>«Особенности поражения органов и систем при хламидия- индуцированном урогенном реактивном артрите у пациентов Московской области</w:t>
      </w:r>
      <w:r w:rsidR="00874B3B" w:rsidRPr="001216AA">
        <w:rPr>
          <w:sz w:val="25"/>
          <w:szCs w:val="25"/>
        </w:rPr>
        <w:t>»</w:t>
      </w:r>
      <w:r w:rsidR="00874B3B" w:rsidRPr="001216AA">
        <w:rPr>
          <w:rStyle w:val="ac"/>
          <w:b/>
          <w:bCs/>
          <w:caps/>
          <w:color w:val="auto"/>
          <w:sz w:val="25"/>
          <w:szCs w:val="25"/>
          <w:u w:val="none"/>
        </w:rPr>
        <w:t xml:space="preserve"> </w:t>
      </w:r>
    </w:p>
    <w:p w14:paraId="5EB03F84" w14:textId="77777777" w:rsidR="00874B3B" w:rsidRPr="001216AA" w:rsidRDefault="00874B3B" w:rsidP="001216AA">
      <w:pPr>
        <w:pStyle w:val="ad"/>
        <w:spacing w:line="276" w:lineRule="auto"/>
        <w:ind w:left="1134"/>
        <w:contextualSpacing/>
        <w:jc w:val="both"/>
        <w:rPr>
          <w:rFonts w:ascii="Times New Roman" w:hAnsi="Times New Roman"/>
          <w:sz w:val="25"/>
          <w:szCs w:val="25"/>
        </w:rPr>
      </w:pPr>
      <w:r w:rsidRPr="001216AA">
        <w:rPr>
          <w:rFonts w:ascii="Times New Roman" w:hAnsi="Times New Roman"/>
          <w:b/>
          <w:sz w:val="25"/>
          <w:szCs w:val="25"/>
        </w:rPr>
        <w:t>Петрова Марина Сергеевна,</w:t>
      </w:r>
      <w:r w:rsidRPr="001216AA">
        <w:rPr>
          <w:rFonts w:ascii="Times New Roman" w:hAnsi="Times New Roman"/>
          <w:sz w:val="25"/>
          <w:szCs w:val="25"/>
        </w:rPr>
        <w:t xml:space="preserve"> научный сотрудник отделения дерматовенерологии МОНИКИ. </w:t>
      </w:r>
    </w:p>
    <w:p w14:paraId="5E16D5AE" w14:textId="77777777" w:rsidR="00526CCF" w:rsidRPr="001216AA" w:rsidRDefault="00526CCF" w:rsidP="001216AA">
      <w:pPr>
        <w:pStyle w:val="2"/>
        <w:shd w:val="clear" w:color="auto" w:fill="FFFFFF"/>
        <w:spacing w:before="0" w:beforeAutospacing="0" w:after="0" w:afterAutospacing="0" w:line="276" w:lineRule="auto"/>
        <w:ind w:left="1134" w:right="-1" w:hanging="1134"/>
        <w:contextualSpacing/>
        <w:jc w:val="both"/>
        <w:rPr>
          <w:i/>
          <w:sz w:val="25"/>
          <w:szCs w:val="25"/>
        </w:rPr>
      </w:pPr>
    </w:p>
    <w:p w14:paraId="1223E0A1" w14:textId="08EA7A45" w:rsidR="009337D0" w:rsidRPr="0096652A" w:rsidRDefault="00526CCF" w:rsidP="001216AA">
      <w:pPr>
        <w:pStyle w:val="2"/>
        <w:shd w:val="clear" w:color="auto" w:fill="FFFFFF"/>
        <w:spacing w:before="0" w:beforeAutospacing="0" w:after="0" w:afterAutospacing="0" w:line="276" w:lineRule="auto"/>
        <w:ind w:left="1134" w:right="-1" w:hanging="1134"/>
        <w:contextualSpacing/>
        <w:jc w:val="both"/>
        <w:rPr>
          <w:sz w:val="24"/>
          <w:szCs w:val="24"/>
        </w:rPr>
      </w:pPr>
      <w:r w:rsidRPr="001216AA">
        <w:rPr>
          <w:sz w:val="25"/>
          <w:szCs w:val="25"/>
        </w:rPr>
        <w:t>1</w:t>
      </w:r>
      <w:r w:rsidR="00874B3B" w:rsidRPr="001216AA">
        <w:rPr>
          <w:sz w:val="25"/>
          <w:szCs w:val="25"/>
        </w:rPr>
        <w:t>3</w:t>
      </w:r>
      <w:r w:rsidRPr="001216AA">
        <w:rPr>
          <w:sz w:val="25"/>
          <w:szCs w:val="25"/>
        </w:rPr>
        <w:t>:</w:t>
      </w:r>
      <w:r w:rsidR="00977875">
        <w:rPr>
          <w:sz w:val="25"/>
          <w:szCs w:val="25"/>
        </w:rPr>
        <w:t>0</w:t>
      </w:r>
      <w:bookmarkStart w:id="5" w:name="_GoBack"/>
      <w:bookmarkEnd w:id="5"/>
      <w:r w:rsidR="002C403D">
        <w:rPr>
          <w:sz w:val="25"/>
          <w:szCs w:val="25"/>
        </w:rPr>
        <w:t>0</w:t>
      </w:r>
      <w:r w:rsidR="001B64A7" w:rsidRPr="001216AA">
        <w:rPr>
          <w:sz w:val="25"/>
          <w:szCs w:val="25"/>
        </w:rPr>
        <w:t>│10</w:t>
      </w:r>
      <w:r w:rsidRPr="001216AA">
        <w:rPr>
          <w:sz w:val="25"/>
          <w:szCs w:val="25"/>
        </w:rPr>
        <w:t>'</w:t>
      </w:r>
      <w:r w:rsidRPr="001216AA">
        <w:rPr>
          <w:sz w:val="25"/>
          <w:szCs w:val="25"/>
        </w:rPr>
        <w:tab/>
      </w:r>
      <w:r w:rsidRPr="001216AA">
        <w:rPr>
          <w:iCs/>
          <w:caps/>
          <w:sz w:val="25"/>
          <w:szCs w:val="25"/>
        </w:rPr>
        <w:t>Ответы на вопросы. Подведение итог</w:t>
      </w:r>
      <w:r w:rsidRPr="001B64A7">
        <w:rPr>
          <w:iCs/>
          <w:caps/>
          <w:sz w:val="24"/>
          <w:szCs w:val="24"/>
        </w:rPr>
        <w:t>ов конференции</w:t>
      </w:r>
      <w:r w:rsidRPr="001B64A7">
        <w:rPr>
          <w:sz w:val="24"/>
          <w:szCs w:val="24"/>
        </w:rPr>
        <w:t>.</w:t>
      </w:r>
      <w:r w:rsidR="002A5B3E" w:rsidRPr="001B64A7">
        <w:rPr>
          <w:sz w:val="24"/>
          <w:szCs w:val="24"/>
        </w:rPr>
        <w:t xml:space="preserve"> </w:t>
      </w:r>
    </w:p>
    <w:sectPr w:rsidR="009337D0" w:rsidRPr="0096652A" w:rsidSect="007176F8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07D2E" w14:textId="77777777" w:rsidR="009E5EDB" w:rsidRDefault="009E5EDB" w:rsidP="00D66834">
      <w:r>
        <w:separator/>
      </w:r>
    </w:p>
  </w:endnote>
  <w:endnote w:type="continuationSeparator" w:id="0">
    <w:p w14:paraId="24F53B0E" w14:textId="77777777" w:rsidR="009E5EDB" w:rsidRDefault="009E5EDB" w:rsidP="00D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4332" w14:textId="77777777" w:rsidR="009E5EDB" w:rsidRDefault="009E5EDB" w:rsidP="00D66834">
      <w:r>
        <w:separator/>
      </w:r>
    </w:p>
  </w:footnote>
  <w:footnote w:type="continuationSeparator" w:id="0">
    <w:p w14:paraId="5E3E5628" w14:textId="77777777" w:rsidR="009E5EDB" w:rsidRDefault="009E5EDB" w:rsidP="00D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1347"/>
    <w:multiLevelType w:val="hybridMultilevel"/>
    <w:tmpl w:val="82B8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5272"/>
    <w:multiLevelType w:val="hybridMultilevel"/>
    <w:tmpl w:val="5C98CD94"/>
    <w:lvl w:ilvl="0" w:tplc="815AC872">
      <w:start w:val="1"/>
      <w:numFmt w:val="decimal"/>
      <w:lvlText w:val="%1."/>
      <w:lvlJc w:val="left"/>
      <w:pPr>
        <w:ind w:left="1580" w:hanging="44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95D05AC"/>
    <w:multiLevelType w:val="hybridMultilevel"/>
    <w:tmpl w:val="765A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442B8"/>
    <w:multiLevelType w:val="hybridMultilevel"/>
    <w:tmpl w:val="780A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02AD"/>
    <w:multiLevelType w:val="hybridMultilevel"/>
    <w:tmpl w:val="4D9CE928"/>
    <w:lvl w:ilvl="0" w:tplc="3CA62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6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A"/>
    <w:rsid w:val="000038C1"/>
    <w:rsid w:val="00005B1A"/>
    <w:rsid w:val="00006980"/>
    <w:rsid w:val="0000787B"/>
    <w:rsid w:val="000207DD"/>
    <w:rsid w:val="0002586B"/>
    <w:rsid w:val="00036B2C"/>
    <w:rsid w:val="00036CFD"/>
    <w:rsid w:val="00040D6A"/>
    <w:rsid w:val="000414EF"/>
    <w:rsid w:val="00042335"/>
    <w:rsid w:val="000466AE"/>
    <w:rsid w:val="000472A0"/>
    <w:rsid w:val="0005552D"/>
    <w:rsid w:val="00055A31"/>
    <w:rsid w:val="00061D7A"/>
    <w:rsid w:val="000645B8"/>
    <w:rsid w:val="00074B27"/>
    <w:rsid w:val="000751E2"/>
    <w:rsid w:val="00077DA7"/>
    <w:rsid w:val="000846F8"/>
    <w:rsid w:val="0008546F"/>
    <w:rsid w:val="00092951"/>
    <w:rsid w:val="000959DC"/>
    <w:rsid w:val="00097672"/>
    <w:rsid w:val="0009780B"/>
    <w:rsid w:val="000A464C"/>
    <w:rsid w:val="000B7D6A"/>
    <w:rsid w:val="000C20C9"/>
    <w:rsid w:val="000C3EEC"/>
    <w:rsid w:val="000C4CB4"/>
    <w:rsid w:val="000C7610"/>
    <w:rsid w:val="000D373D"/>
    <w:rsid w:val="000E65B0"/>
    <w:rsid w:val="000E7805"/>
    <w:rsid w:val="000F409E"/>
    <w:rsid w:val="000F5B4C"/>
    <w:rsid w:val="00110F0F"/>
    <w:rsid w:val="00113DD6"/>
    <w:rsid w:val="001216AA"/>
    <w:rsid w:val="001217B5"/>
    <w:rsid w:val="00123410"/>
    <w:rsid w:val="00125AC7"/>
    <w:rsid w:val="0012612B"/>
    <w:rsid w:val="00127CD8"/>
    <w:rsid w:val="00127EF9"/>
    <w:rsid w:val="00130E4E"/>
    <w:rsid w:val="0013793E"/>
    <w:rsid w:val="00142B00"/>
    <w:rsid w:val="00143B2E"/>
    <w:rsid w:val="00147171"/>
    <w:rsid w:val="001471D3"/>
    <w:rsid w:val="001474FD"/>
    <w:rsid w:val="001510D5"/>
    <w:rsid w:val="00153F02"/>
    <w:rsid w:val="001572FC"/>
    <w:rsid w:val="00170CCD"/>
    <w:rsid w:val="00170FC9"/>
    <w:rsid w:val="00171FF9"/>
    <w:rsid w:val="001802B8"/>
    <w:rsid w:val="00185C5D"/>
    <w:rsid w:val="001969A6"/>
    <w:rsid w:val="0019784C"/>
    <w:rsid w:val="001A0628"/>
    <w:rsid w:val="001A21FD"/>
    <w:rsid w:val="001A5862"/>
    <w:rsid w:val="001A615D"/>
    <w:rsid w:val="001A61DA"/>
    <w:rsid w:val="001B64A7"/>
    <w:rsid w:val="001B674A"/>
    <w:rsid w:val="001B6B0C"/>
    <w:rsid w:val="001B74C0"/>
    <w:rsid w:val="001C1CF8"/>
    <w:rsid w:val="001C2954"/>
    <w:rsid w:val="001C370A"/>
    <w:rsid w:val="001D4134"/>
    <w:rsid w:val="001E1C02"/>
    <w:rsid w:val="001F0A13"/>
    <w:rsid w:val="001F4524"/>
    <w:rsid w:val="001F4B77"/>
    <w:rsid w:val="001F647E"/>
    <w:rsid w:val="002036F8"/>
    <w:rsid w:val="002071F1"/>
    <w:rsid w:val="0021185F"/>
    <w:rsid w:val="0022184C"/>
    <w:rsid w:val="002220EF"/>
    <w:rsid w:val="0024302C"/>
    <w:rsid w:val="00243DB7"/>
    <w:rsid w:val="00247396"/>
    <w:rsid w:val="002557E9"/>
    <w:rsid w:val="00260FBC"/>
    <w:rsid w:val="002623FE"/>
    <w:rsid w:val="00270359"/>
    <w:rsid w:val="0027492A"/>
    <w:rsid w:val="00280F48"/>
    <w:rsid w:val="00282FB9"/>
    <w:rsid w:val="00285332"/>
    <w:rsid w:val="00287D4E"/>
    <w:rsid w:val="002920B8"/>
    <w:rsid w:val="00292AFA"/>
    <w:rsid w:val="00294AB9"/>
    <w:rsid w:val="00294F3B"/>
    <w:rsid w:val="0029694B"/>
    <w:rsid w:val="00296952"/>
    <w:rsid w:val="002A5B3E"/>
    <w:rsid w:val="002B0933"/>
    <w:rsid w:val="002B4B02"/>
    <w:rsid w:val="002B6D06"/>
    <w:rsid w:val="002C1348"/>
    <w:rsid w:val="002C1513"/>
    <w:rsid w:val="002C1CAA"/>
    <w:rsid w:val="002C403D"/>
    <w:rsid w:val="002C4D48"/>
    <w:rsid w:val="002C5EF1"/>
    <w:rsid w:val="002D3429"/>
    <w:rsid w:val="002D3645"/>
    <w:rsid w:val="002F07F8"/>
    <w:rsid w:val="003019E7"/>
    <w:rsid w:val="00306292"/>
    <w:rsid w:val="00316417"/>
    <w:rsid w:val="003277BB"/>
    <w:rsid w:val="00333C40"/>
    <w:rsid w:val="00343900"/>
    <w:rsid w:val="00343AE1"/>
    <w:rsid w:val="00343C3F"/>
    <w:rsid w:val="00347A34"/>
    <w:rsid w:val="003548CE"/>
    <w:rsid w:val="00355525"/>
    <w:rsid w:val="003567A7"/>
    <w:rsid w:val="003575B9"/>
    <w:rsid w:val="00357FC6"/>
    <w:rsid w:val="00360984"/>
    <w:rsid w:val="00360A5D"/>
    <w:rsid w:val="00364D34"/>
    <w:rsid w:val="00387227"/>
    <w:rsid w:val="00390FC7"/>
    <w:rsid w:val="00392FA0"/>
    <w:rsid w:val="0039405A"/>
    <w:rsid w:val="003A0484"/>
    <w:rsid w:val="003B0DDC"/>
    <w:rsid w:val="003B10A7"/>
    <w:rsid w:val="003B71B9"/>
    <w:rsid w:val="003C25A7"/>
    <w:rsid w:val="003C3B06"/>
    <w:rsid w:val="003C5315"/>
    <w:rsid w:val="003D6364"/>
    <w:rsid w:val="003E4307"/>
    <w:rsid w:val="003F78B1"/>
    <w:rsid w:val="0040127A"/>
    <w:rsid w:val="00406A56"/>
    <w:rsid w:val="00411198"/>
    <w:rsid w:val="00415CB2"/>
    <w:rsid w:val="0042346D"/>
    <w:rsid w:val="00431052"/>
    <w:rsid w:val="004553FA"/>
    <w:rsid w:val="00470854"/>
    <w:rsid w:val="00471E61"/>
    <w:rsid w:val="00480B10"/>
    <w:rsid w:val="004819C9"/>
    <w:rsid w:val="00484412"/>
    <w:rsid w:val="00485488"/>
    <w:rsid w:val="00492BDF"/>
    <w:rsid w:val="004934A6"/>
    <w:rsid w:val="004945B7"/>
    <w:rsid w:val="00494F15"/>
    <w:rsid w:val="00496F72"/>
    <w:rsid w:val="004C354E"/>
    <w:rsid w:val="004D08EC"/>
    <w:rsid w:val="004D114D"/>
    <w:rsid w:val="004D6F2B"/>
    <w:rsid w:val="004E1AD1"/>
    <w:rsid w:val="004E6993"/>
    <w:rsid w:val="004F0E95"/>
    <w:rsid w:val="004F2686"/>
    <w:rsid w:val="0050193E"/>
    <w:rsid w:val="00504BAE"/>
    <w:rsid w:val="00506F35"/>
    <w:rsid w:val="00510A6C"/>
    <w:rsid w:val="00512C05"/>
    <w:rsid w:val="00517CB3"/>
    <w:rsid w:val="00526CCF"/>
    <w:rsid w:val="005321A2"/>
    <w:rsid w:val="00532DB1"/>
    <w:rsid w:val="00532F8B"/>
    <w:rsid w:val="00534D25"/>
    <w:rsid w:val="00535357"/>
    <w:rsid w:val="00541417"/>
    <w:rsid w:val="005420BC"/>
    <w:rsid w:val="00543428"/>
    <w:rsid w:val="0054540D"/>
    <w:rsid w:val="0054584B"/>
    <w:rsid w:val="00545AAA"/>
    <w:rsid w:val="00547D76"/>
    <w:rsid w:val="00551970"/>
    <w:rsid w:val="00555D06"/>
    <w:rsid w:val="0056715F"/>
    <w:rsid w:val="0058161C"/>
    <w:rsid w:val="00584683"/>
    <w:rsid w:val="0058520F"/>
    <w:rsid w:val="00593E1B"/>
    <w:rsid w:val="005A5F9B"/>
    <w:rsid w:val="005B4CBD"/>
    <w:rsid w:val="005B6D87"/>
    <w:rsid w:val="005C1979"/>
    <w:rsid w:val="005C692D"/>
    <w:rsid w:val="005C7782"/>
    <w:rsid w:val="005D0631"/>
    <w:rsid w:val="005D19BF"/>
    <w:rsid w:val="005D396C"/>
    <w:rsid w:val="005F044F"/>
    <w:rsid w:val="005F1615"/>
    <w:rsid w:val="005F1D3B"/>
    <w:rsid w:val="005F47DD"/>
    <w:rsid w:val="006007DC"/>
    <w:rsid w:val="00601935"/>
    <w:rsid w:val="00601C22"/>
    <w:rsid w:val="00603216"/>
    <w:rsid w:val="00605A10"/>
    <w:rsid w:val="0062751A"/>
    <w:rsid w:val="006305F3"/>
    <w:rsid w:val="00632097"/>
    <w:rsid w:val="0063295C"/>
    <w:rsid w:val="00634453"/>
    <w:rsid w:val="006440D7"/>
    <w:rsid w:val="0064587C"/>
    <w:rsid w:val="006505A7"/>
    <w:rsid w:val="006508B2"/>
    <w:rsid w:val="006535AB"/>
    <w:rsid w:val="006550B7"/>
    <w:rsid w:val="00661BBC"/>
    <w:rsid w:val="00662307"/>
    <w:rsid w:val="00663A18"/>
    <w:rsid w:val="00672D4D"/>
    <w:rsid w:val="00684E84"/>
    <w:rsid w:val="00686E50"/>
    <w:rsid w:val="00694AEB"/>
    <w:rsid w:val="00695684"/>
    <w:rsid w:val="0069691F"/>
    <w:rsid w:val="00697FC9"/>
    <w:rsid w:val="006A4806"/>
    <w:rsid w:val="006B0B02"/>
    <w:rsid w:val="006B118F"/>
    <w:rsid w:val="006B41FC"/>
    <w:rsid w:val="006B5605"/>
    <w:rsid w:val="006B6B27"/>
    <w:rsid w:val="006C2F47"/>
    <w:rsid w:val="006C6BC1"/>
    <w:rsid w:val="006E3C48"/>
    <w:rsid w:val="006E66DB"/>
    <w:rsid w:val="006E7674"/>
    <w:rsid w:val="006E7CCA"/>
    <w:rsid w:val="006F0287"/>
    <w:rsid w:val="006F0F34"/>
    <w:rsid w:val="006F57B8"/>
    <w:rsid w:val="006F5D83"/>
    <w:rsid w:val="006F7B6B"/>
    <w:rsid w:val="00702DBD"/>
    <w:rsid w:val="0071477B"/>
    <w:rsid w:val="0071702C"/>
    <w:rsid w:val="007176F8"/>
    <w:rsid w:val="00721197"/>
    <w:rsid w:val="00726782"/>
    <w:rsid w:val="0074189C"/>
    <w:rsid w:val="0074279A"/>
    <w:rsid w:val="00745DCC"/>
    <w:rsid w:val="007466FD"/>
    <w:rsid w:val="00747D5D"/>
    <w:rsid w:val="00752814"/>
    <w:rsid w:val="0075422D"/>
    <w:rsid w:val="00773B18"/>
    <w:rsid w:val="0077434A"/>
    <w:rsid w:val="007751F4"/>
    <w:rsid w:val="00783A57"/>
    <w:rsid w:val="00797B8C"/>
    <w:rsid w:val="007A1F00"/>
    <w:rsid w:val="007A260E"/>
    <w:rsid w:val="007A2AA3"/>
    <w:rsid w:val="007A2C43"/>
    <w:rsid w:val="007A4242"/>
    <w:rsid w:val="007B2831"/>
    <w:rsid w:val="007B6120"/>
    <w:rsid w:val="007D074D"/>
    <w:rsid w:val="007D1FC4"/>
    <w:rsid w:val="007D2251"/>
    <w:rsid w:val="007D39E0"/>
    <w:rsid w:val="007D5659"/>
    <w:rsid w:val="007D5ACF"/>
    <w:rsid w:val="007E2EA2"/>
    <w:rsid w:val="007F2474"/>
    <w:rsid w:val="0080253F"/>
    <w:rsid w:val="00805848"/>
    <w:rsid w:val="00806E6D"/>
    <w:rsid w:val="00812E2F"/>
    <w:rsid w:val="00813A27"/>
    <w:rsid w:val="008161E0"/>
    <w:rsid w:val="00820805"/>
    <w:rsid w:val="00824163"/>
    <w:rsid w:val="00827697"/>
    <w:rsid w:val="008321CF"/>
    <w:rsid w:val="00832584"/>
    <w:rsid w:val="00835B67"/>
    <w:rsid w:val="00836FB9"/>
    <w:rsid w:val="00843FC6"/>
    <w:rsid w:val="0084428A"/>
    <w:rsid w:val="008519EA"/>
    <w:rsid w:val="00851B96"/>
    <w:rsid w:val="00861519"/>
    <w:rsid w:val="00866EBC"/>
    <w:rsid w:val="00871F21"/>
    <w:rsid w:val="00873965"/>
    <w:rsid w:val="00874B3B"/>
    <w:rsid w:val="0087629E"/>
    <w:rsid w:val="008819F2"/>
    <w:rsid w:val="0088422F"/>
    <w:rsid w:val="0088518F"/>
    <w:rsid w:val="00886B1D"/>
    <w:rsid w:val="00886EFD"/>
    <w:rsid w:val="00891FC1"/>
    <w:rsid w:val="00897C4F"/>
    <w:rsid w:val="00897C95"/>
    <w:rsid w:val="008A3395"/>
    <w:rsid w:val="008B53EA"/>
    <w:rsid w:val="008B5DF5"/>
    <w:rsid w:val="008B6E99"/>
    <w:rsid w:val="008C0B41"/>
    <w:rsid w:val="008C1F2D"/>
    <w:rsid w:val="008C2414"/>
    <w:rsid w:val="008C31BE"/>
    <w:rsid w:val="008C4C75"/>
    <w:rsid w:val="008D151B"/>
    <w:rsid w:val="008D2CBF"/>
    <w:rsid w:val="008E77F6"/>
    <w:rsid w:val="008F0B8D"/>
    <w:rsid w:val="008F6B89"/>
    <w:rsid w:val="009000AC"/>
    <w:rsid w:val="00901675"/>
    <w:rsid w:val="009072C4"/>
    <w:rsid w:val="00907E8A"/>
    <w:rsid w:val="0091079D"/>
    <w:rsid w:val="00920EBF"/>
    <w:rsid w:val="0092173F"/>
    <w:rsid w:val="00922F48"/>
    <w:rsid w:val="009232AE"/>
    <w:rsid w:val="009324D7"/>
    <w:rsid w:val="00932640"/>
    <w:rsid w:val="009337AA"/>
    <w:rsid w:val="009337D0"/>
    <w:rsid w:val="00940421"/>
    <w:rsid w:val="0094046B"/>
    <w:rsid w:val="00940FF8"/>
    <w:rsid w:val="009426FD"/>
    <w:rsid w:val="00942841"/>
    <w:rsid w:val="009428E7"/>
    <w:rsid w:val="009521EA"/>
    <w:rsid w:val="00957127"/>
    <w:rsid w:val="0096392E"/>
    <w:rsid w:val="0096652A"/>
    <w:rsid w:val="00971A3F"/>
    <w:rsid w:val="00974420"/>
    <w:rsid w:val="00977875"/>
    <w:rsid w:val="00982B84"/>
    <w:rsid w:val="00985F54"/>
    <w:rsid w:val="00994283"/>
    <w:rsid w:val="0099430B"/>
    <w:rsid w:val="009972CE"/>
    <w:rsid w:val="009A22F8"/>
    <w:rsid w:val="009A2782"/>
    <w:rsid w:val="009B13F8"/>
    <w:rsid w:val="009B7907"/>
    <w:rsid w:val="009C10E0"/>
    <w:rsid w:val="009C3278"/>
    <w:rsid w:val="009C4704"/>
    <w:rsid w:val="009C6333"/>
    <w:rsid w:val="009D2D7F"/>
    <w:rsid w:val="009D32DE"/>
    <w:rsid w:val="009E34E1"/>
    <w:rsid w:val="009E592F"/>
    <w:rsid w:val="009E5A9A"/>
    <w:rsid w:val="009E5EDB"/>
    <w:rsid w:val="009E7DB8"/>
    <w:rsid w:val="009F2768"/>
    <w:rsid w:val="009F5464"/>
    <w:rsid w:val="00A06463"/>
    <w:rsid w:val="00A06745"/>
    <w:rsid w:val="00A171D7"/>
    <w:rsid w:val="00A25C13"/>
    <w:rsid w:val="00A25E76"/>
    <w:rsid w:val="00A2690D"/>
    <w:rsid w:val="00A342C4"/>
    <w:rsid w:val="00A3539D"/>
    <w:rsid w:val="00A4331A"/>
    <w:rsid w:val="00A44548"/>
    <w:rsid w:val="00A52C84"/>
    <w:rsid w:val="00A5789C"/>
    <w:rsid w:val="00A60FA0"/>
    <w:rsid w:val="00A70FD3"/>
    <w:rsid w:val="00A778AA"/>
    <w:rsid w:val="00A809D5"/>
    <w:rsid w:val="00A8127A"/>
    <w:rsid w:val="00A8656E"/>
    <w:rsid w:val="00A92AEC"/>
    <w:rsid w:val="00AA01FC"/>
    <w:rsid w:val="00AA2D03"/>
    <w:rsid w:val="00AC0441"/>
    <w:rsid w:val="00AD3FAC"/>
    <w:rsid w:val="00AD6420"/>
    <w:rsid w:val="00AE131E"/>
    <w:rsid w:val="00AE297F"/>
    <w:rsid w:val="00AE3183"/>
    <w:rsid w:val="00AE5373"/>
    <w:rsid w:val="00AE6A41"/>
    <w:rsid w:val="00AF64B1"/>
    <w:rsid w:val="00B140D3"/>
    <w:rsid w:val="00B15FC2"/>
    <w:rsid w:val="00B20E0F"/>
    <w:rsid w:val="00B213B9"/>
    <w:rsid w:val="00B30799"/>
    <w:rsid w:val="00B35050"/>
    <w:rsid w:val="00B37E94"/>
    <w:rsid w:val="00B4006D"/>
    <w:rsid w:val="00B41C5F"/>
    <w:rsid w:val="00B421FE"/>
    <w:rsid w:val="00B429D0"/>
    <w:rsid w:val="00B430A2"/>
    <w:rsid w:val="00B53EF7"/>
    <w:rsid w:val="00B56C41"/>
    <w:rsid w:val="00B60D91"/>
    <w:rsid w:val="00B64CB3"/>
    <w:rsid w:val="00B6516B"/>
    <w:rsid w:val="00B80E4F"/>
    <w:rsid w:val="00B91F9B"/>
    <w:rsid w:val="00B95A57"/>
    <w:rsid w:val="00BA23A2"/>
    <w:rsid w:val="00BA2CCB"/>
    <w:rsid w:val="00BA4F51"/>
    <w:rsid w:val="00BB0525"/>
    <w:rsid w:val="00BB7452"/>
    <w:rsid w:val="00BC1497"/>
    <w:rsid w:val="00BC4B2C"/>
    <w:rsid w:val="00BC785C"/>
    <w:rsid w:val="00BD730C"/>
    <w:rsid w:val="00BD742F"/>
    <w:rsid w:val="00BE523C"/>
    <w:rsid w:val="00BE58CA"/>
    <w:rsid w:val="00BE7E55"/>
    <w:rsid w:val="00BF2EF1"/>
    <w:rsid w:val="00BF4F00"/>
    <w:rsid w:val="00BF5D59"/>
    <w:rsid w:val="00C00D5B"/>
    <w:rsid w:val="00C0171F"/>
    <w:rsid w:val="00C02FBA"/>
    <w:rsid w:val="00C10E60"/>
    <w:rsid w:val="00C16296"/>
    <w:rsid w:val="00C22E54"/>
    <w:rsid w:val="00C25EF3"/>
    <w:rsid w:val="00C31193"/>
    <w:rsid w:val="00C3186F"/>
    <w:rsid w:val="00C319D4"/>
    <w:rsid w:val="00C3253A"/>
    <w:rsid w:val="00C327A6"/>
    <w:rsid w:val="00C42AF1"/>
    <w:rsid w:val="00C51FD1"/>
    <w:rsid w:val="00C56B14"/>
    <w:rsid w:val="00C56E5E"/>
    <w:rsid w:val="00C57AB1"/>
    <w:rsid w:val="00C62AE4"/>
    <w:rsid w:val="00C73BF3"/>
    <w:rsid w:val="00C766A4"/>
    <w:rsid w:val="00C76769"/>
    <w:rsid w:val="00C83330"/>
    <w:rsid w:val="00C85C09"/>
    <w:rsid w:val="00C876D5"/>
    <w:rsid w:val="00C87FB2"/>
    <w:rsid w:val="00C9251C"/>
    <w:rsid w:val="00CA5CCE"/>
    <w:rsid w:val="00CC162F"/>
    <w:rsid w:val="00CC167A"/>
    <w:rsid w:val="00CC5EE4"/>
    <w:rsid w:val="00CC7B54"/>
    <w:rsid w:val="00CC7E5F"/>
    <w:rsid w:val="00CE0806"/>
    <w:rsid w:val="00CE330D"/>
    <w:rsid w:val="00CE592C"/>
    <w:rsid w:val="00CE6F33"/>
    <w:rsid w:val="00CF4CF8"/>
    <w:rsid w:val="00CF6700"/>
    <w:rsid w:val="00D0332F"/>
    <w:rsid w:val="00D118FC"/>
    <w:rsid w:val="00D14302"/>
    <w:rsid w:val="00D163FE"/>
    <w:rsid w:val="00D16B8E"/>
    <w:rsid w:val="00D1784F"/>
    <w:rsid w:val="00D22856"/>
    <w:rsid w:val="00D23FBC"/>
    <w:rsid w:val="00D24F36"/>
    <w:rsid w:val="00D24F8E"/>
    <w:rsid w:val="00D251FC"/>
    <w:rsid w:val="00D25CC7"/>
    <w:rsid w:val="00D27C1A"/>
    <w:rsid w:val="00D3075D"/>
    <w:rsid w:val="00D310F5"/>
    <w:rsid w:val="00D415DB"/>
    <w:rsid w:val="00D44323"/>
    <w:rsid w:val="00D465B4"/>
    <w:rsid w:val="00D46D8C"/>
    <w:rsid w:val="00D56F21"/>
    <w:rsid w:val="00D66834"/>
    <w:rsid w:val="00D70AC0"/>
    <w:rsid w:val="00D7626B"/>
    <w:rsid w:val="00D779EF"/>
    <w:rsid w:val="00D82DD5"/>
    <w:rsid w:val="00D83C8F"/>
    <w:rsid w:val="00D935A6"/>
    <w:rsid w:val="00D970D9"/>
    <w:rsid w:val="00DA14AD"/>
    <w:rsid w:val="00DA6233"/>
    <w:rsid w:val="00DB362A"/>
    <w:rsid w:val="00DB5AC5"/>
    <w:rsid w:val="00DB760B"/>
    <w:rsid w:val="00DC6795"/>
    <w:rsid w:val="00DC6A60"/>
    <w:rsid w:val="00DC7194"/>
    <w:rsid w:val="00DC73CF"/>
    <w:rsid w:val="00DD2DE6"/>
    <w:rsid w:val="00DD3D1D"/>
    <w:rsid w:val="00DD7670"/>
    <w:rsid w:val="00DE1179"/>
    <w:rsid w:val="00DF1A45"/>
    <w:rsid w:val="00E01133"/>
    <w:rsid w:val="00E075A5"/>
    <w:rsid w:val="00E12B97"/>
    <w:rsid w:val="00E214A5"/>
    <w:rsid w:val="00E24B8C"/>
    <w:rsid w:val="00E32CD9"/>
    <w:rsid w:val="00E32D9A"/>
    <w:rsid w:val="00E36C0C"/>
    <w:rsid w:val="00E504FA"/>
    <w:rsid w:val="00E5075B"/>
    <w:rsid w:val="00E50908"/>
    <w:rsid w:val="00E552F0"/>
    <w:rsid w:val="00E62F92"/>
    <w:rsid w:val="00E65C45"/>
    <w:rsid w:val="00E67D09"/>
    <w:rsid w:val="00E7181B"/>
    <w:rsid w:val="00E72044"/>
    <w:rsid w:val="00E77192"/>
    <w:rsid w:val="00E7737A"/>
    <w:rsid w:val="00E8143A"/>
    <w:rsid w:val="00E81EE7"/>
    <w:rsid w:val="00E84569"/>
    <w:rsid w:val="00E90895"/>
    <w:rsid w:val="00E90B64"/>
    <w:rsid w:val="00EA33BF"/>
    <w:rsid w:val="00EB18A9"/>
    <w:rsid w:val="00EB3018"/>
    <w:rsid w:val="00EB3431"/>
    <w:rsid w:val="00EB62F6"/>
    <w:rsid w:val="00EB7C30"/>
    <w:rsid w:val="00EC18B5"/>
    <w:rsid w:val="00EC2C87"/>
    <w:rsid w:val="00ED366F"/>
    <w:rsid w:val="00ED7BB9"/>
    <w:rsid w:val="00EE64D2"/>
    <w:rsid w:val="00EF4B77"/>
    <w:rsid w:val="00EF5F53"/>
    <w:rsid w:val="00EF7684"/>
    <w:rsid w:val="00F039B6"/>
    <w:rsid w:val="00F06C60"/>
    <w:rsid w:val="00F106C9"/>
    <w:rsid w:val="00F10801"/>
    <w:rsid w:val="00F10C5D"/>
    <w:rsid w:val="00F13BC8"/>
    <w:rsid w:val="00F13C6C"/>
    <w:rsid w:val="00F14854"/>
    <w:rsid w:val="00F16BC3"/>
    <w:rsid w:val="00F2014B"/>
    <w:rsid w:val="00F21CEB"/>
    <w:rsid w:val="00F22074"/>
    <w:rsid w:val="00F37F7D"/>
    <w:rsid w:val="00F40EE7"/>
    <w:rsid w:val="00F52545"/>
    <w:rsid w:val="00F568BE"/>
    <w:rsid w:val="00F62BB5"/>
    <w:rsid w:val="00F646DD"/>
    <w:rsid w:val="00F7592E"/>
    <w:rsid w:val="00F7619F"/>
    <w:rsid w:val="00F81EBD"/>
    <w:rsid w:val="00F842F3"/>
    <w:rsid w:val="00F85E90"/>
    <w:rsid w:val="00F93B36"/>
    <w:rsid w:val="00F95F1D"/>
    <w:rsid w:val="00FC06E6"/>
    <w:rsid w:val="00FC34D0"/>
    <w:rsid w:val="00FC3865"/>
    <w:rsid w:val="00FC3DE7"/>
    <w:rsid w:val="00FC677C"/>
    <w:rsid w:val="00FC6791"/>
    <w:rsid w:val="00FC7046"/>
    <w:rsid w:val="00FC7574"/>
    <w:rsid w:val="00FE1218"/>
    <w:rsid w:val="00FE3484"/>
    <w:rsid w:val="00FE655C"/>
    <w:rsid w:val="00FE6C96"/>
    <w:rsid w:val="00FF03A9"/>
    <w:rsid w:val="00FF080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A3A"/>
  <w15:docId w15:val="{B0310D6C-BD12-42F6-9E74-6A113D4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/>
    </w:p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customStyle="1" w:styleId="21">
    <w:name w:val="Неразрешенное упоминание2"/>
    <w:basedOn w:val="a0"/>
    <w:uiPriority w:val="99"/>
    <w:semiHidden/>
    <w:unhideWhenUsed/>
    <w:rsid w:val="00D935A6"/>
    <w:rPr>
      <w:color w:val="605E5C"/>
      <w:shd w:val="clear" w:color="auto" w:fill="E1DFDD"/>
    </w:rPr>
  </w:style>
  <w:style w:type="paragraph" w:styleId="af7">
    <w:name w:val="Subtitle"/>
    <w:basedOn w:val="a"/>
    <w:next w:val="a"/>
    <w:link w:val="af8"/>
    <w:uiPriority w:val="11"/>
    <w:qFormat/>
    <w:rsid w:val="00B3079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B307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11198"/>
  </w:style>
  <w:style w:type="character" w:customStyle="1" w:styleId="wmi-callto">
    <w:name w:val="wmi-callto"/>
    <w:basedOn w:val="a0"/>
    <w:rsid w:val="00411198"/>
  </w:style>
  <w:style w:type="character" w:customStyle="1" w:styleId="3">
    <w:name w:val="Неразрешенное упоминание3"/>
    <w:basedOn w:val="a0"/>
    <w:uiPriority w:val="99"/>
    <w:semiHidden/>
    <w:unhideWhenUsed/>
    <w:rsid w:val="00B43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User</cp:lastModifiedBy>
  <cp:revision>10</cp:revision>
  <cp:lastPrinted>2022-10-20T09:58:00Z</cp:lastPrinted>
  <dcterms:created xsi:type="dcterms:W3CDTF">2023-03-17T08:01:00Z</dcterms:created>
  <dcterms:modified xsi:type="dcterms:W3CDTF">2023-03-17T08:19:00Z</dcterms:modified>
</cp:coreProperties>
</file>