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40ECE" w14:textId="0A4A0D4C" w:rsidR="00A60576" w:rsidRPr="00395E94" w:rsidRDefault="00A60576" w:rsidP="00395E94">
      <w:pPr>
        <w:contextualSpacing/>
        <w:jc w:val="center"/>
        <w:rPr>
          <w:rStyle w:val="layout"/>
          <w:b/>
          <w:bCs/>
          <w:caps/>
          <w:sz w:val="23"/>
          <w:szCs w:val="23"/>
        </w:rPr>
      </w:pPr>
      <w:r w:rsidRPr="00395E94">
        <w:rPr>
          <w:b/>
          <w:bCs/>
          <w:caps/>
          <w:sz w:val="23"/>
          <w:szCs w:val="23"/>
        </w:rPr>
        <w:t>Научно-практическ</w:t>
      </w:r>
      <w:r w:rsidR="00F4062E">
        <w:rPr>
          <w:b/>
          <w:bCs/>
          <w:caps/>
          <w:sz w:val="23"/>
          <w:szCs w:val="23"/>
        </w:rPr>
        <w:t>АЯ</w:t>
      </w:r>
      <w:r w:rsidRPr="00395E94">
        <w:rPr>
          <w:b/>
          <w:bCs/>
          <w:caps/>
          <w:sz w:val="23"/>
          <w:szCs w:val="23"/>
        </w:rPr>
        <w:t xml:space="preserve"> </w:t>
      </w:r>
      <w:r w:rsidRPr="00395E94">
        <w:rPr>
          <w:rStyle w:val="layout"/>
          <w:b/>
          <w:bCs/>
          <w:caps/>
          <w:sz w:val="23"/>
          <w:szCs w:val="23"/>
        </w:rPr>
        <w:t>конференци</w:t>
      </w:r>
      <w:r w:rsidR="00F4062E">
        <w:rPr>
          <w:rStyle w:val="layout"/>
          <w:b/>
          <w:bCs/>
          <w:caps/>
          <w:sz w:val="23"/>
          <w:szCs w:val="23"/>
        </w:rPr>
        <w:t>Я</w:t>
      </w:r>
    </w:p>
    <w:p w14:paraId="6958BCA7" w14:textId="77777777" w:rsidR="00A60576" w:rsidRPr="00395E94" w:rsidRDefault="00A60576" w:rsidP="00395E94">
      <w:pPr>
        <w:contextualSpacing/>
        <w:jc w:val="center"/>
        <w:rPr>
          <w:rStyle w:val="layout"/>
          <w:b/>
          <w:bCs/>
          <w:caps/>
          <w:sz w:val="23"/>
          <w:szCs w:val="23"/>
        </w:rPr>
      </w:pPr>
      <w:r w:rsidRPr="00395E94">
        <w:rPr>
          <w:rStyle w:val="layout"/>
          <w:b/>
          <w:bCs/>
          <w:caps/>
          <w:sz w:val="23"/>
          <w:szCs w:val="23"/>
        </w:rPr>
        <w:t xml:space="preserve">«актуальные вопросы хирургического лечения </w:t>
      </w:r>
    </w:p>
    <w:p w14:paraId="0C4A43A0" w14:textId="77777777" w:rsidR="00A60576" w:rsidRPr="00395E94" w:rsidRDefault="00A60576" w:rsidP="00395E94">
      <w:pPr>
        <w:contextualSpacing/>
        <w:jc w:val="center"/>
        <w:rPr>
          <w:rStyle w:val="layout"/>
          <w:b/>
          <w:bCs/>
          <w:caps/>
          <w:sz w:val="23"/>
          <w:szCs w:val="23"/>
        </w:rPr>
      </w:pPr>
      <w:r w:rsidRPr="00395E94">
        <w:rPr>
          <w:rStyle w:val="layout"/>
          <w:b/>
          <w:bCs/>
          <w:caps/>
          <w:sz w:val="23"/>
          <w:szCs w:val="23"/>
        </w:rPr>
        <w:t>геморрагического инсульта»</w:t>
      </w:r>
    </w:p>
    <w:p w14:paraId="4C8931D5" w14:textId="77777777" w:rsidR="00305519" w:rsidRDefault="00305519" w:rsidP="00395E94">
      <w:pPr>
        <w:jc w:val="center"/>
        <w:rPr>
          <w:i/>
          <w:iCs/>
          <w:sz w:val="23"/>
          <w:szCs w:val="23"/>
        </w:rPr>
      </w:pPr>
    </w:p>
    <w:p w14:paraId="181110F7" w14:textId="6D9F75E7" w:rsidR="00A60576" w:rsidRPr="00395E94" w:rsidRDefault="00F32923" w:rsidP="00395E94">
      <w:pPr>
        <w:jc w:val="center"/>
        <w:rPr>
          <w:i/>
          <w:iCs/>
          <w:sz w:val="23"/>
          <w:szCs w:val="23"/>
        </w:rPr>
      </w:pPr>
      <w:r w:rsidRPr="00395E94">
        <w:rPr>
          <w:i/>
          <w:iCs/>
          <w:sz w:val="23"/>
          <w:szCs w:val="23"/>
        </w:rPr>
        <w:t>Аккредитована в системе НМО на 6 образовательных кредитов по специальностям: анестезиология-реаниматология; неврология; нейрохирургия; организация здравоохранения и общественное здоровье; рентгенэндоваскулярные диагностика и лечение</w:t>
      </w:r>
    </w:p>
    <w:p w14:paraId="75E065D0" w14:textId="77777777" w:rsidR="00F32923" w:rsidRPr="00395E94" w:rsidRDefault="00F32923" w:rsidP="00395E94">
      <w:pPr>
        <w:ind w:left="1276" w:hanging="1276"/>
        <w:contextualSpacing/>
        <w:rPr>
          <w:i/>
          <w:sz w:val="23"/>
          <w:szCs w:val="23"/>
          <w:u w:val="single"/>
        </w:rPr>
      </w:pPr>
    </w:p>
    <w:p w14:paraId="61C4A447" w14:textId="77777777" w:rsidR="00A60576" w:rsidRPr="00395E94" w:rsidRDefault="00A60576" w:rsidP="00395E94">
      <w:pPr>
        <w:ind w:left="1276" w:hanging="1276"/>
        <w:contextualSpacing/>
        <w:rPr>
          <w:sz w:val="23"/>
          <w:szCs w:val="23"/>
        </w:rPr>
      </w:pPr>
      <w:r w:rsidRPr="00395E94">
        <w:rPr>
          <w:i/>
          <w:sz w:val="23"/>
          <w:szCs w:val="23"/>
          <w:u w:val="single"/>
        </w:rPr>
        <w:t>Дата проведения:</w:t>
      </w:r>
      <w:r w:rsidRPr="00395E94">
        <w:rPr>
          <w:sz w:val="23"/>
          <w:szCs w:val="23"/>
        </w:rPr>
        <w:t xml:space="preserve"> </w:t>
      </w:r>
      <w:r w:rsidRPr="00395E94">
        <w:rPr>
          <w:b/>
          <w:sz w:val="23"/>
          <w:szCs w:val="23"/>
        </w:rPr>
        <w:t xml:space="preserve">22 марта 2023 года </w:t>
      </w:r>
    </w:p>
    <w:p w14:paraId="4FDF1BBF" w14:textId="77777777" w:rsidR="00A60576" w:rsidRPr="00395E94" w:rsidRDefault="00A60576" w:rsidP="00395E94">
      <w:pPr>
        <w:ind w:left="1843" w:hanging="1843"/>
        <w:contextualSpacing/>
        <w:jc w:val="both"/>
        <w:rPr>
          <w:i/>
          <w:sz w:val="23"/>
          <w:szCs w:val="23"/>
          <w:u w:val="single"/>
        </w:rPr>
      </w:pPr>
    </w:p>
    <w:p w14:paraId="09136F24" w14:textId="70A6A530" w:rsidR="00A60576" w:rsidRPr="00395E94" w:rsidRDefault="00305519" w:rsidP="00305519">
      <w:pPr>
        <w:ind w:left="1843" w:hanging="1843"/>
        <w:contextualSpacing/>
        <w:jc w:val="both"/>
        <w:rPr>
          <w:iCs/>
          <w:sz w:val="23"/>
          <w:szCs w:val="23"/>
          <w:u w:val="single"/>
        </w:rPr>
      </w:pPr>
      <w:r>
        <w:rPr>
          <w:i/>
          <w:sz w:val="23"/>
          <w:szCs w:val="23"/>
          <w:u w:val="single"/>
        </w:rPr>
        <w:t>Адрес проведения:</w:t>
      </w:r>
      <w:r w:rsidR="00A60576" w:rsidRPr="00395E94">
        <w:rPr>
          <w:sz w:val="23"/>
          <w:szCs w:val="23"/>
        </w:rPr>
        <w:t xml:space="preserve"> ГБУЗ МО МОНИКИ </w:t>
      </w:r>
      <w:r w:rsidR="00B10147" w:rsidRPr="00395E94">
        <w:rPr>
          <w:sz w:val="23"/>
          <w:szCs w:val="23"/>
        </w:rPr>
        <w:t xml:space="preserve">им. М.Ф. Владимирского, </w:t>
      </w:r>
      <w:r>
        <w:rPr>
          <w:sz w:val="23"/>
          <w:szCs w:val="23"/>
        </w:rPr>
        <w:t xml:space="preserve">г. Москва, ул. Щепкина, д. 61/2; Конференц-зал; с трансляцией на: </w:t>
      </w:r>
      <w:hyperlink r:id="rId8" w:history="1">
        <w:r w:rsidR="00A60576" w:rsidRPr="00395E94">
          <w:rPr>
            <w:rStyle w:val="a6"/>
            <w:sz w:val="23"/>
            <w:szCs w:val="23"/>
          </w:rPr>
          <w:t>https://events.webinar.ru/irzdrav/800684345</w:t>
        </w:r>
      </w:hyperlink>
    </w:p>
    <w:p w14:paraId="18AE0FDE" w14:textId="77777777" w:rsidR="00395E94" w:rsidRDefault="00395E94" w:rsidP="00395E94">
      <w:pPr>
        <w:ind w:left="1134" w:hanging="1134"/>
        <w:contextualSpacing/>
        <w:jc w:val="both"/>
        <w:rPr>
          <w:i/>
          <w:sz w:val="23"/>
          <w:szCs w:val="23"/>
          <w:u w:val="single"/>
        </w:rPr>
      </w:pPr>
    </w:p>
    <w:p w14:paraId="7FFABAD6" w14:textId="2C6ACFAE" w:rsidR="00596492" w:rsidRPr="00395E94" w:rsidRDefault="00596492" w:rsidP="00395E94">
      <w:pPr>
        <w:ind w:left="1134" w:hanging="1134"/>
        <w:contextualSpacing/>
        <w:jc w:val="both"/>
        <w:rPr>
          <w:i/>
          <w:sz w:val="23"/>
          <w:szCs w:val="23"/>
          <w:u w:val="single"/>
        </w:rPr>
      </w:pPr>
      <w:r w:rsidRPr="00395E94">
        <w:rPr>
          <w:i/>
          <w:sz w:val="23"/>
          <w:szCs w:val="23"/>
          <w:u w:val="single"/>
        </w:rPr>
        <w:t>Организаторы:</w:t>
      </w:r>
    </w:p>
    <w:p w14:paraId="50DE9C00" w14:textId="77777777" w:rsidR="00596492" w:rsidRPr="00395E94" w:rsidRDefault="00596492" w:rsidP="00395E94">
      <w:pPr>
        <w:pStyle w:val="a3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395E94">
        <w:rPr>
          <w:rFonts w:ascii="Times New Roman" w:hAnsi="Times New Roman" w:cs="Times New Roman"/>
          <w:sz w:val="23"/>
          <w:szCs w:val="23"/>
        </w:rPr>
        <w:t>Министерство здравоохранения Московской области (МЗ МО);</w:t>
      </w:r>
    </w:p>
    <w:p w14:paraId="07139A60" w14:textId="77777777" w:rsidR="001277E1" w:rsidRPr="00395E94" w:rsidRDefault="001277E1" w:rsidP="00395E94">
      <w:pPr>
        <w:pStyle w:val="a3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395E94">
        <w:rPr>
          <w:rFonts w:ascii="Times New Roman" w:hAnsi="Times New Roman" w:cs="Times New Roman"/>
          <w:sz w:val="23"/>
          <w:szCs w:val="23"/>
        </w:rPr>
        <w:t>ГБУЗ МО МОНИКИ им. М.Ф. Владимирского (МОНИКИ);</w:t>
      </w:r>
    </w:p>
    <w:p w14:paraId="63BEB3B9" w14:textId="77777777" w:rsidR="00865B57" w:rsidRPr="00395E94" w:rsidRDefault="00A440F9" w:rsidP="00395E94">
      <w:pPr>
        <w:pStyle w:val="a3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395E94">
        <w:rPr>
          <w:rFonts w:ascii="Times New Roman" w:hAnsi="Times New Roman" w:cs="Times New Roman"/>
          <w:sz w:val="23"/>
          <w:szCs w:val="23"/>
        </w:rPr>
        <w:t>ФГБОУ ДПО РМАНПО Минздрава России (</w:t>
      </w:r>
      <w:r w:rsidR="00865B57" w:rsidRPr="00395E94">
        <w:rPr>
          <w:rFonts w:ascii="Times New Roman" w:hAnsi="Times New Roman" w:cs="Times New Roman"/>
          <w:sz w:val="23"/>
          <w:szCs w:val="23"/>
        </w:rPr>
        <w:t>РМАНПО</w:t>
      </w:r>
      <w:r w:rsidRPr="00395E94">
        <w:rPr>
          <w:rFonts w:ascii="Times New Roman" w:hAnsi="Times New Roman" w:cs="Times New Roman"/>
          <w:sz w:val="23"/>
          <w:szCs w:val="23"/>
        </w:rPr>
        <w:t>)</w:t>
      </w:r>
      <w:r w:rsidR="00865B57" w:rsidRPr="00395E94">
        <w:rPr>
          <w:rFonts w:ascii="Times New Roman" w:hAnsi="Times New Roman" w:cs="Times New Roman"/>
          <w:sz w:val="23"/>
          <w:szCs w:val="23"/>
        </w:rPr>
        <w:t>;</w:t>
      </w:r>
    </w:p>
    <w:p w14:paraId="2601A85C" w14:textId="637EF7B2" w:rsidR="00596492" w:rsidRPr="00395E94" w:rsidRDefault="00596492" w:rsidP="00395E94">
      <w:pPr>
        <w:pStyle w:val="a3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bookmarkStart w:id="0" w:name="_Hlk120029221"/>
      <w:r w:rsidRPr="00395E94">
        <w:rPr>
          <w:rFonts w:ascii="Times New Roman" w:hAnsi="Times New Roman" w:cs="Times New Roman"/>
          <w:sz w:val="23"/>
          <w:szCs w:val="23"/>
        </w:rPr>
        <w:t>Ассоциация нейрохирургов России</w:t>
      </w:r>
      <w:r w:rsidR="00395E94">
        <w:rPr>
          <w:rFonts w:ascii="Times New Roman" w:hAnsi="Times New Roman" w:cs="Times New Roman"/>
          <w:sz w:val="23"/>
          <w:szCs w:val="23"/>
        </w:rPr>
        <w:t>;</w:t>
      </w:r>
    </w:p>
    <w:bookmarkEnd w:id="0"/>
    <w:p w14:paraId="28A49755" w14:textId="574E282C" w:rsidR="00596492" w:rsidRPr="00395E94" w:rsidRDefault="00596492" w:rsidP="00395E94">
      <w:pPr>
        <w:pStyle w:val="a3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395E94">
        <w:rPr>
          <w:rFonts w:ascii="Times New Roman" w:hAnsi="Times New Roman" w:cs="Times New Roman"/>
          <w:sz w:val="23"/>
          <w:szCs w:val="23"/>
        </w:rPr>
        <w:t>Официальный технический оператор мероприятия: АНО ДПО «Институт развития здравоохранения»</w:t>
      </w:r>
      <w:r w:rsidR="004A7EFD" w:rsidRPr="00395E94">
        <w:rPr>
          <w:rFonts w:ascii="Times New Roman" w:hAnsi="Times New Roman" w:cs="Times New Roman"/>
          <w:sz w:val="23"/>
          <w:szCs w:val="23"/>
        </w:rPr>
        <w:t>.</w:t>
      </w:r>
    </w:p>
    <w:p w14:paraId="6C680AD4" w14:textId="77777777" w:rsidR="005C0BCF" w:rsidRPr="00395E94" w:rsidRDefault="005C0BCF" w:rsidP="00395E94">
      <w:pPr>
        <w:pStyle w:val="a3"/>
        <w:ind w:left="1134" w:hanging="1134"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</w:p>
    <w:p w14:paraId="3E873D38" w14:textId="55ECC2D2" w:rsidR="00E43081" w:rsidRPr="00F4062E" w:rsidRDefault="00F4062E" w:rsidP="00395E94">
      <w:pPr>
        <w:ind w:left="1276" w:hanging="1276"/>
        <w:contextualSpacing/>
        <w:jc w:val="both"/>
        <w:rPr>
          <w:i/>
          <w:sz w:val="23"/>
          <w:szCs w:val="23"/>
          <w:u w:val="single"/>
        </w:rPr>
      </w:pPr>
      <w:bookmarkStart w:id="1" w:name="_GoBack"/>
      <w:bookmarkEnd w:id="1"/>
      <w:r w:rsidRPr="00F4062E">
        <w:rPr>
          <w:i/>
          <w:sz w:val="23"/>
          <w:szCs w:val="23"/>
          <w:u w:val="single"/>
        </w:rPr>
        <w:t>В программе:</w:t>
      </w:r>
    </w:p>
    <w:p w14:paraId="1BDC30EC" w14:textId="121EF581" w:rsidR="002F5844" w:rsidRPr="00395E94" w:rsidRDefault="00A440F9" w:rsidP="00395E94">
      <w:pPr>
        <w:ind w:left="1418" w:hanging="1418"/>
        <w:contextualSpacing/>
        <w:jc w:val="both"/>
        <w:rPr>
          <w:b/>
          <w:sz w:val="23"/>
          <w:szCs w:val="23"/>
        </w:rPr>
      </w:pPr>
      <w:r w:rsidRPr="00395E94">
        <w:rPr>
          <w:b/>
          <w:sz w:val="23"/>
          <w:szCs w:val="23"/>
        </w:rPr>
        <w:t>09:30│05'</w:t>
      </w:r>
      <w:r w:rsidRPr="00395E94">
        <w:rPr>
          <w:b/>
          <w:sz w:val="23"/>
          <w:szCs w:val="23"/>
        </w:rPr>
        <w:tab/>
      </w:r>
      <w:r w:rsidRPr="00395E94">
        <w:rPr>
          <w:sz w:val="23"/>
          <w:szCs w:val="23"/>
        </w:rPr>
        <w:t>ОТКРЫТИЕ КОНФЕРЕНЦИИ, ПРИВЕТСТВЕННОЕ СЛОВО</w:t>
      </w:r>
      <w:r w:rsidRPr="00395E94">
        <w:rPr>
          <w:b/>
          <w:sz w:val="23"/>
          <w:szCs w:val="23"/>
        </w:rPr>
        <w:t xml:space="preserve"> </w:t>
      </w:r>
      <w:r w:rsidR="00F4062E" w:rsidRPr="00F4062E">
        <w:rPr>
          <w:sz w:val="23"/>
          <w:szCs w:val="23"/>
        </w:rPr>
        <w:t>ПРЕДСЕДАТЕЛЕЙ</w:t>
      </w:r>
    </w:p>
    <w:p w14:paraId="7F178EBA" w14:textId="23BE21D2" w:rsidR="00DB47D6" w:rsidRPr="00395E94" w:rsidRDefault="008F7681" w:rsidP="00395E94">
      <w:pPr>
        <w:ind w:left="1418"/>
        <w:jc w:val="both"/>
        <w:rPr>
          <w:sz w:val="23"/>
          <w:szCs w:val="23"/>
        </w:rPr>
      </w:pPr>
      <w:r w:rsidRPr="00395E94">
        <w:rPr>
          <w:sz w:val="23"/>
          <w:szCs w:val="23"/>
        </w:rPr>
        <w:t xml:space="preserve">- </w:t>
      </w:r>
      <w:r w:rsidR="00DB47D6" w:rsidRPr="00395E94">
        <w:rPr>
          <w:sz w:val="23"/>
          <w:szCs w:val="23"/>
        </w:rPr>
        <w:t>д.м.н. Реваз Семенович Джинджихадзе, руководитель отделения нейрохирургии МОНИКИ, главный внештатный специалист по нейрохирургии МЗ МО, профессор кафедры нейрохирургии РМАНПО;</w:t>
      </w:r>
    </w:p>
    <w:p w14:paraId="09EF0AD4" w14:textId="327F285B" w:rsidR="00305519" w:rsidRPr="00D66EE2" w:rsidRDefault="00305519" w:rsidP="00305519">
      <w:pPr>
        <w:ind w:left="1418"/>
        <w:contextualSpacing/>
        <w:jc w:val="both"/>
        <w:rPr>
          <w:sz w:val="23"/>
          <w:szCs w:val="23"/>
        </w:rPr>
      </w:pPr>
      <w:r w:rsidRPr="00F3209F">
        <w:rPr>
          <w:sz w:val="23"/>
          <w:szCs w:val="23"/>
        </w:rPr>
        <w:t>- д.м.н.</w:t>
      </w:r>
      <w:r>
        <w:rPr>
          <w:sz w:val="23"/>
          <w:szCs w:val="23"/>
        </w:rPr>
        <w:t>,</w:t>
      </w:r>
      <w:r w:rsidRPr="00F3209F">
        <w:rPr>
          <w:sz w:val="23"/>
          <w:szCs w:val="23"/>
        </w:rPr>
        <w:t xml:space="preserve"> профессор, академик РАН Дмитрий Юрьевич Усачев,</w:t>
      </w:r>
      <w:r>
        <w:rPr>
          <w:sz w:val="23"/>
          <w:szCs w:val="23"/>
        </w:rPr>
        <w:t xml:space="preserve"> </w:t>
      </w:r>
      <w:r w:rsidRPr="00F3209F">
        <w:rPr>
          <w:sz w:val="23"/>
          <w:szCs w:val="23"/>
        </w:rPr>
        <w:t>директор ФГАУ НМИЦ Нейрохирургии имени акад. Н.Н.</w:t>
      </w:r>
      <w:r>
        <w:rPr>
          <w:sz w:val="23"/>
          <w:szCs w:val="23"/>
        </w:rPr>
        <w:t xml:space="preserve"> </w:t>
      </w:r>
      <w:r w:rsidRPr="00F3209F">
        <w:rPr>
          <w:sz w:val="23"/>
          <w:szCs w:val="23"/>
        </w:rPr>
        <w:t>Бурденко МЗ РФ, зав. кафедрой нейрохирургии ФГБОУ ДПО РМАНПО МЗ РФ</w:t>
      </w:r>
      <w:r>
        <w:rPr>
          <w:sz w:val="23"/>
          <w:szCs w:val="23"/>
        </w:rPr>
        <w:t>;</w:t>
      </w:r>
    </w:p>
    <w:p w14:paraId="773AE5C3" w14:textId="5082B423" w:rsidR="00DB47D6" w:rsidRPr="00395E94" w:rsidRDefault="008F7681" w:rsidP="00395E94">
      <w:pPr>
        <w:ind w:left="1418"/>
        <w:jc w:val="both"/>
        <w:rPr>
          <w:sz w:val="23"/>
          <w:szCs w:val="23"/>
        </w:rPr>
      </w:pPr>
      <w:r w:rsidRPr="00395E94">
        <w:rPr>
          <w:sz w:val="23"/>
          <w:szCs w:val="23"/>
        </w:rPr>
        <w:t xml:space="preserve">- </w:t>
      </w:r>
      <w:r w:rsidR="00DB47D6" w:rsidRPr="00395E94">
        <w:rPr>
          <w:sz w:val="23"/>
          <w:szCs w:val="23"/>
        </w:rPr>
        <w:t>д.м.н., профессор Валерий Александрович Лазарев, профессор кафедры нейрохирургии РМАНПО</w:t>
      </w:r>
    </w:p>
    <w:p w14:paraId="7AFED9B7" w14:textId="77777777" w:rsidR="003828A8" w:rsidRPr="00395E94" w:rsidRDefault="003828A8" w:rsidP="00395E94">
      <w:pPr>
        <w:pStyle w:val="a3"/>
        <w:ind w:left="1701" w:hanging="1701"/>
        <w:jc w:val="both"/>
        <w:rPr>
          <w:rFonts w:ascii="Times New Roman" w:hAnsi="Times New Roman" w:cs="Times New Roman"/>
          <w:sz w:val="23"/>
          <w:szCs w:val="23"/>
        </w:rPr>
      </w:pPr>
    </w:p>
    <w:p w14:paraId="1535746D" w14:textId="0E783960" w:rsidR="00CE26B1" w:rsidRPr="00395E94" w:rsidRDefault="00596492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09:3</w:t>
      </w:r>
      <w:r w:rsidR="009619CB" w:rsidRPr="00395E94">
        <w:rPr>
          <w:b/>
          <w:sz w:val="23"/>
          <w:szCs w:val="23"/>
        </w:rPr>
        <w:t>5</w:t>
      </w:r>
      <w:r w:rsidRPr="00395E94">
        <w:rPr>
          <w:b/>
          <w:sz w:val="23"/>
          <w:szCs w:val="23"/>
        </w:rPr>
        <w:t>│15'</w:t>
      </w:r>
      <w:r w:rsidRPr="00395E94">
        <w:rPr>
          <w:b/>
          <w:sz w:val="23"/>
          <w:szCs w:val="23"/>
        </w:rPr>
        <w:tab/>
      </w:r>
      <w:r w:rsidR="00547F84" w:rsidRPr="00395E94">
        <w:rPr>
          <w:bCs/>
          <w:sz w:val="23"/>
          <w:szCs w:val="23"/>
        </w:rPr>
        <w:t>«</w:t>
      </w:r>
      <w:r w:rsidR="004A0013" w:rsidRPr="00395E94">
        <w:rPr>
          <w:caps/>
          <w:sz w:val="23"/>
          <w:szCs w:val="23"/>
          <w:shd w:val="clear" w:color="auto" w:fill="FFFFFF"/>
        </w:rPr>
        <w:t>Состояния и перспективы развития специализированной помощи пациентам с геморрагическим инсультом в Московской области»</w:t>
      </w:r>
    </w:p>
    <w:p w14:paraId="53D4E42D" w14:textId="31B6F38D" w:rsidR="004A0013" w:rsidRPr="00395E94" w:rsidRDefault="004A0013" w:rsidP="00395E94">
      <w:pPr>
        <w:ind w:left="1418"/>
        <w:contextualSpacing/>
        <w:jc w:val="both"/>
        <w:rPr>
          <w:sz w:val="23"/>
          <w:szCs w:val="23"/>
        </w:rPr>
      </w:pPr>
      <w:r w:rsidRPr="00395E94">
        <w:rPr>
          <w:sz w:val="23"/>
          <w:szCs w:val="23"/>
        </w:rPr>
        <w:t>Максим Викторович С</w:t>
      </w:r>
      <w:r w:rsidR="00547F84" w:rsidRPr="00395E94">
        <w:rPr>
          <w:sz w:val="23"/>
          <w:szCs w:val="23"/>
        </w:rPr>
        <w:t>утормин</w:t>
      </w:r>
      <w:r w:rsidRPr="00395E94">
        <w:rPr>
          <w:sz w:val="23"/>
          <w:szCs w:val="23"/>
        </w:rPr>
        <w:t xml:space="preserve">, руководитель службы неврологии и реабилитации МОНИКИ, </w:t>
      </w:r>
      <w:r w:rsidR="00FE53E4" w:rsidRPr="00395E94">
        <w:rPr>
          <w:sz w:val="23"/>
          <w:szCs w:val="23"/>
        </w:rPr>
        <w:t xml:space="preserve">главный внештатный специалист </w:t>
      </w:r>
      <w:r w:rsidRPr="00395E94">
        <w:rPr>
          <w:sz w:val="23"/>
          <w:szCs w:val="23"/>
        </w:rPr>
        <w:t xml:space="preserve">невролог </w:t>
      </w:r>
      <w:r w:rsidR="00547F84" w:rsidRPr="00395E94">
        <w:rPr>
          <w:sz w:val="23"/>
          <w:szCs w:val="23"/>
        </w:rPr>
        <w:t>МЗ МО</w:t>
      </w:r>
      <w:r w:rsidR="0090024E" w:rsidRPr="00395E94">
        <w:rPr>
          <w:sz w:val="23"/>
          <w:szCs w:val="23"/>
        </w:rPr>
        <w:t>.</w:t>
      </w:r>
    </w:p>
    <w:p w14:paraId="31565370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0F72E602" w14:textId="2C200390" w:rsidR="00FB23C3" w:rsidRPr="00395E94" w:rsidRDefault="00FB23C3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09:50│02'</w:t>
      </w:r>
      <w:r w:rsidRPr="00395E94">
        <w:rPr>
          <w:sz w:val="23"/>
          <w:szCs w:val="23"/>
        </w:rPr>
        <w:tab/>
        <w:t>ОТВЕТЫ НА ВОПРОСЫ</w:t>
      </w:r>
    </w:p>
    <w:p w14:paraId="762BA8DD" w14:textId="77777777" w:rsidR="004A0013" w:rsidRPr="00395E94" w:rsidRDefault="004A0013" w:rsidP="00395E94">
      <w:pPr>
        <w:ind w:left="1418" w:hanging="1418"/>
        <w:contextualSpacing/>
        <w:jc w:val="both"/>
        <w:rPr>
          <w:bCs/>
          <w:iCs/>
          <w:sz w:val="23"/>
          <w:szCs w:val="23"/>
        </w:rPr>
      </w:pPr>
    </w:p>
    <w:p w14:paraId="234CBF15" w14:textId="633574D1" w:rsidR="005134D3" w:rsidRPr="00395E94" w:rsidRDefault="00FB23C3" w:rsidP="00395E94">
      <w:pPr>
        <w:ind w:left="1418" w:hanging="1418"/>
        <w:contextualSpacing/>
        <w:jc w:val="both"/>
        <w:rPr>
          <w:caps/>
          <w:sz w:val="23"/>
          <w:szCs w:val="23"/>
        </w:rPr>
      </w:pPr>
      <w:r w:rsidRPr="00395E94">
        <w:rPr>
          <w:b/>
          <w:sz w:val="23"/>
          <w:szCs w:val="23"/>
        </w:rPr>
        <w:t>09:52│15'</w:t>
      </w:r>
      <w:r w:rsidR="005134D3" w:rsidRPr="00395E94">
        <w:rPr>
          <w:b/>
          <w:sz w:val="23"/>
          <w:szCs w:val="23"/>
        </w:rPr>
        <w:tab/>
      </w:r>
      <w:r w:rsidR="00EA0C92" w:rsidRPr="00395E94">
        <w:rPr>
          <w:bCs/>
          <w:sz w:val="23"/>
          <w:szCs w:val="23"/>
        </w:rPr>
        <w:t>«</w:t>
      </w:r>
      <w:r w:rsidR="003E0D2A" w:rsidRPr="00395E94">
        <w:rPr>
          <w:caps/>
          <w:sz w:val="23"/>
          <w:szCs w:val="23"/>
        </w:rPr>
        <w:t xml:space="preserve">микрохирургия </w:t>
      </w:r>
      <w:r w:rsidR="00DA2B27" w:rsidRPr="00395E94">
        <w:rPr>
          <w:caps/>
          <w:sz w:val="23"/>
          <w:szCs w:val="23"/>
        </w:rPr>
        <w:t>вертебробазилярных</w:t>
      </w:r>
      <w:r w:rsidR="003E0D2A" w:rsidRPr="00395E94">
        <w:rPr>
          <w:caps/>
          <w:sz w:val="23"/>
          <w:szCs w:val="23"/>
        </w:rPr>
        <w:t xml:space="preserve"> аневризм</w:t>
      </w:r>
      <w:r w:rsidR="004A0013" w:rsidRPr="00395E94">
        <w:rPr>
          <w:caps/>
          <w:sz w:val="23"/>
          <w:szCs w:val="23"/>
        </w:rPr>
        <w:t xml:space="preserve"> в остром периоде кровоизлияния</w:t>
      </w:r>
      <w:r w:rsidR="00EA0C92" w:rsidRPr="00395E94">
        <w:rPr>
          <w:caps/>
          <w:sz w:val="23"/>
          <w:szCs w:val="23"/>
        </w:rPr>
        <w:t>»</w:t>
      </w:r>
    </w:p>
    <w:p w14:paraId="0F23B375" w14:textId="50CBA36C" w:rsidR="003A4F5E" w:rsidRPr="00395E94" w:rsidRDefault="00EA0C92" w:rsidP="00395E94">
      <w:pPr>
        <w:ind w:left="1418"/>
        <w:contextualSpacing/>
        <w:jc w:val="both"/>
        <w:rPr>
          <w:sz w:val="23"/>
          <w:szCs w:val="23"/>
        </w:rPr>
      </w:pPr>
      <w:r w:rsidRPr="00395E94">
        <w:rPr>
          <w:sz w:val="23"/>
          <w:szCs w:val="23"/>
        </w:rPr>
        <w:t xml:space="preserve">д.м.н. </w:t>
      </w:r>
      <w:r w:rsidR="003E0D2A" w:rsidRPr="00395E94">
        <w:rPr>
          <w:sz w:val="23"/>
          <w:szCs w:val="23"/>
        </w:rPr>
        <w:t>Реваз Семенович Джинджихадзе</w:t>
      </w:r>
      <w:r w:rsidRPr="00395E94">
        <w:rPr>
          <w:sz w:val="23"/>
          <w:szCs w:val="23"/>
        </w:rPr>
        <w:t>,</w:t>
      </w:r>
      <w:r w:rsidR="00854CE3" w:rsidRPr="00395E94">
        <w:rPr>
          <w:sz w:val="23"/>
          <w:szCs w:val="23"/>
        </w:rPr>
        <w:t xml:space="preserve"> </w:t>
      </w:r>
      <w:r w:rsidR="00FE53E4" w:rsidRPr="00395E94">
        <w:rPr>
          <w:sz w:val="23"/>
          <w:szCs w:val="23"/>
        </w:rPr>
        <w:t>главный внештатный специалист</w:t>
      </w:r>
      <w:r w:rsidRPr="00395E94">
        <w:rPr>
          <w:sz w:val="23"/>
          <w:szCs w:val="23"/>
        </w:rPr>
        <w:t xml:space="preserve"> по нейрохирургии </w:t>
      </w:r>
      <w:r w:rsidR="003E0D2A" w:rsidRPr="00395E94">
        <w:rPr>
          <w:sz w:val="23"/>
          <w:szCs w:val="23"/>
        </w:rPr>
        <w:t>МЗ МО</w:t>
      </w:r>
      <w:r w:rsidRPr="00395E94">
        <w:rPr>
          <w:sz w:val="23"/>
          <w:szCs w:val="23"/>
        </w:rPr>
        <w:t xml:space="preserve">, </w:t>
      </w:r>
      <w:r w:rsidR="003E0D2A" w:rsidRPr="00395E94">
        <w:rPr>
          <w:sz w:val="23"/>
          <w:szCs w:val="23"/>
        </w:rPr>
        <w:t>руководитель</w:t>
      </w:r>
      <w:r w:rsidR="00547F84" w:rsidRPr="00395E94">
        <w:rPr>
          <w:sz w:val="23"/>
          <w:szCs w:val="23"/>
        </w:rPr>
        <w:t xml:space="preserve"> отделения нейрохирургии</w:t>
      </w:r>
      <w:r w:rsidR="003E0D2A" w:rsidRPr="00395E94">
        <w:rPr>
          <w:sz w:val="23"/>
          <w:szCs w:val="23"/>
        </w:rPr>
        <w:t xml:space="preserve"> МОНИКИ, профессор</w:t>
      </w:r>
      <w:r w:rsidR="00745812" w:rsidRPr="00395E94">
        <w:rPr>
          <w:sz w:val="23"/>
          <w:szCs w:val="23"/>
        </w:rPr>
        <w:t xml:space="preserve"> кафедр</w:t>
      </w:r>
      <w:r w:rsidR="003E0D2A" w:rsidRPr="00395E94">
        <w:rPr>
          <w:sz w:val="23"/>
          <w:szCs w:val="23"/>
        </w:rPr>
        <w:t>ы</w:t>
      </w:r>
      <w:r w:rsidR="00745812" w:rsidRPr="00395E94">
        <w:rPr>
          <w:sz w:val="23"/>
          <w:szCs w:val="23"/>
        </w:rPr>
        <w:t xml:space="preserve"> н</w:t>
      </w:r>
      <w:r w:rsidR="00AD4001" w:rsidRPr="00395E94">
        <w:rPr>
          <w:sz w:val="23"/>
          <w:szCs w:val="23"/>
        </w:rPr>
        <w:t>ейрохирургии РМАНПО.</w:t>
      </w:r>
    </w:p>
    <w:p w14:paraId="57CBB42C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25D1BC1E" w14:textId="387F82CC" w:rsidR="00FB23C3" w:rsidRPr="00395E94" w:rsidRDefault="00FB23C3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10:07│02'</w:t>
      </w:r>
      <w:r w:rsidR="00BF5CAE" w:rsidRPr="00395E94">
        <w:rPr>
          <w:sz w:val="23"/>
          <w:szCs w:val="23"/>
        </w:rPr>
        <w:t xml:space="preserve"> </w:t>
      </w:r>
      <w:r w:rsidR="008F7681" w:rsidRPr="00395E94">
        <w:rPr>
          <w:sz w:val="23"/>
          <w:szCs w:val="23"/>
        </w:rPr>
        <w:tab/>
      </w:r>
      <w:r w:rsidR="00BF5CAE" w:rsidRPr="00395E94">
        <w:rPr>
          <w:sz w:val="23"/>
          <w:szCs w:val="23"/>
        </w:rPr>
        <w:t>ОТВЕТЫ НА ВОПРОСЫ</w:t>
      </w:r>
    </w:p>
    <w:p w14:paraId="7B4AFD24" w14:textId="77777777" w:rsidR="00EA7336" w:rsidRPr="00395E94" w:rsidRDefault="00EA7336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4733EFA5" w14:textId="4A30F1EA" w:rsidR="00FB23C3" w:rsidRPr="00395E94" w:rsidRDefault="00FB23C3" w:rsidP="00395E94">
      <w:pPr>
        <w:ind w:left="1418" w:hanging="1418"/>
        <w:contextualSpacing/>
        <w:jc w:val="both"/>
        <w:rPr>
          <w:bC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10:09│10'</w:t>
      </w:r>
      <w:r w:rsidR="00E43081" w:rsidRPr="00395E94">
        <w:rPr>
          <w:b/>
          <w:sz w:val="23"/>
          <w:szCs w:val="23"/>
        </w:rPr>
        <w:tab/>
      </w:r>
      <w:r w:rsidRPr="00395E94">
        <w:rPr>
          <w:bCs/>
          <w:sz w:val="23"/>
          <w:szCs w:val="23"/>
        </w:rPr>
        <w:t>«</w:t>
      </w:r>
      <w:r w:rsidR="00D66EE2" w:rsidRPr="00F3209F">
        <w:rPr>
          <w:bCs/>
          <w:caps/>
          <w:sz w:val="23"/>
          <w:szCs w:val="23"/>
          <w:shd w:val="clear" w:color="auto" w:fill="FFFFFF"/>
        </w:rPr>
        <w:t>систематический обзор</w:t>
      </w:r>
      <w:r w:rsidRPr="00395E94">
        <w:rPr>
          <w:bCs/>
          <w:caps/>
          <w:sz w:val="23"/>
          <w:szCs w:val="23"/>
          <w:shd w:val="clear" w:color="auto" w:fill="FFFFFF"/>
        </w:rPr>
        <w:t xml:space="preserve"> хирургического лечения внутримозговых гематом</w:t>
      </w:r>
      <w:r w:rsidRPr="00395E94">
        <w:rPr>
          <w:caps/>
          <w:sz w:val="23"/>
          <w:szCs w:val="23"/>
          <w:shd w:val="clear" w:color="auto" w:fill="FFFFFF"/>
        </w:rPr>
        <w:t xml:space="preserve">» </w:t>
      </w:r>
      <w:r w:rsidRPr="00395E94">
        <w:rPr>
          <w:sz w:val="23"/>
          <w:szCs w:val="23"/>
          <w:shd w:val="clear" w:color="auto" w:fill="FFFFFF"/>
        </w:rPr>
        <w:t xml:space="preserve">к.м.н. Андрей Викторович </w:t>
      </w:r>
      <w:r w:rsidR="00547F84" w:rsidRPr="00395E94">
        <w:rPr>
          <w:sz w:val="23"/>
          <w:szCs w:val="23"/>
          <w:shd w:val="clear" w:color="auto" w:fill="FFFFFF"/>
        </w:rPr>
        <w:t>Поляков,</w:t>
      </w:r>
      <w:r w:rsidRPr="00395E94">
        <w:rPr>
          <w:sz w:val="23"/>
          <w:szCs w:val="23"/>
          <w:shd w:val="clear" w:color="auto" w:fill="FFFFFF"/>
        </w:rPr>
        <w:t xml:space="preserve"> старший научный сотрудник, врач-нейрохирург </w:t>
      </w:r>
      <w:r w:rsidRPr="00395E94">
        <w:rPr>
          <w:sz w:val="23"/>
          <w:szCs w:val="23"/>
        </w:rPr>
        <w:t>отделения нейрохирургии МОНИКИ</w:t>
      </w:r>
      <w:r w:rsidR="0093538E" w:rsidRPr="00395E94">
        <w:rPr>
          <w:bCs/>
          <w:sz w:val="23"/>
          <w:szCs w:val="23"/>
          <w:shd w:val="clear" w:color="auto" w:fill="FFFFFF"/>
        </w:rPr>
        <w:t>.</w:t>
      </w:r>
    </w:p>
    <w:p w14:paraId="3CCBD693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0829B042" w14:textId="63014E3F" w:rsidR="00FB23C3" w:rsidRPr="00395E94" w:rsidRDefault="00FB23C3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10:19│02'</w:t>
      </w:r>
      <w:r w:rsidRPr="00395E94">
        <w:rPr>
          <w:sz w:val="23"/>
          <w:szCs w:val="23"/>
        </w:rPr>
        <w:tab/>
        <w:t>ОТВЕТЫ НА ВОПРОСЫ</w:t>
      </w:r>
    </w:p>
    <w:p w14:paraId="4BB8E6B3" w14:textId="77777777" w:rsidR="00FB23C3" w:rsidRPr="00395E94" w:rsidRDefault="00FB23C3" w:rsidP="00395E94">
      <w:pPr>
        <w:ind w:left="1418" w:hanging="1418"/>
        <w:contextualSpacing/>
        <w:jc w:val="both"/>
        <w:rPr>
          <w:sz w:val="23"/>
          <w:szCs w:val="23"/>
        </w:rPr>
      </w:pPr>
    </w:p>
    <w:p w14:paraId="6FC8E639" w14:textId="7F66036C" w:rsidR="005134D3" w:rsidRPr="00395E94" w:rsidRDefault="009A01D6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10:2</w:t>
      </w:r>
      <w:r w:rsidR="00775BAA" w:rsidRPr="00395E94">
        <w:rPr>
          <w:b/>
          <w:sz w:val="23"/>
          <w:szCs w:val="23"/>
        </w:rPr>
        <w:t>1</w:t>
      </w:r>
      <w:r w:rsidR="00FB23C3" w:rsidRPr="00395E94">
        <w:rPr>
          <w:b/>
          <w:sz w:val="23"/>
          <w:szCs w:val="23"/>
        </w:rPr>
        <w:t>│15'</w:t>
      </w:r>
      <w:r w:rsidR="00FB23C3" w:rsidRPr="00395E94">
        <w:rPr>
          <w:b/>
          <w:sz w:val="23"/>
          <w:szCs w:val="23"/>
        </w:rPr>
        <w:tab/>
      </w:r>
      <w:r w:rsidR="00FB23C3" w:rsidRPr="00395E94">
        <w:rPr>
          <w:bCs/>
          <w:caps/>
          <w:sz w:val="23"/>
          <w:szCs w:val="23"/>
        </w:rPr>
        <w:t>«</w:t>
      </w:r>
      <w:r w:rsidR="00FB23C3" w:rsidRPr="00395E94">
        <w:rPr>
          <w:caps/>
          <w:sz w:val="23"/>
          <w:szCs w:val="23"/>
          <w:shd w:val="clear" w:color="auto" w:fill="FFFFFF"/>
        </w:rPr>
        <w:t>современные принципы диагностики и лечения каверном»</w:t>
      </w:r>
    </w:p>
    <w:p w14:paraId="1E273DF3" w14:textId="4671FF4B" w:rsidR="00FB23C3" w:rsidRPr="00395E94" w:rsidRDefault="00FB23C3" w:rsidP="00395E94">
      <w:pPr>
        <w:ind w:left="1418"/>
        <w:contextualSpacing/>
        <w:jc w:val="both"/>
        <w:rPr>
          <w:bCs/>
          <w:sz w:val="23"/>
          <w:szCs w:val="23"/>
          <w:shd w:val="clear" w:color="auto" w:fill="FFFFFF"/>
        </w:rPr>
      </w:pPr>
      <w:r w:rsidRPr="00395E94">
        <w:rPr>
          <w:sz w:val="23"/>
          <w:szCs w:val="23"/>
          <w:shd w:val="clear" w:color="auto" w:fill="FFFFFF"/>
        </w:rPr>
        <w:t xml:space="preserve">д.м.н. Ольга Бенуановна Белоусова, невролог, профессор кафедры нейрохирургии с курсами нейронаук </w:t>
      </w:r>
      <w:r w:rsidRPr="00395E94">
        <w:rPr>
          <w:bCs/>
          <w:sz w:val="23"/>
          <w:szCs w:val="23"/>
          <w:shd w:val="clear" w:color="auto" w:fill="FFFFFF"/>
        </w:rPr>
        <w:t xml:space="preserve">«НМИЦ нейрохирургии им. ак. Н.Н. Бурденко» </w:t>
      </w:r>
      <w:r w:rsidR="00547F84" w:rsidRPr="00395E94">
        <w:rPr>
          <w:bCs/>
          <w:sz w:val="23"/>
          <w:szCs w:val="23"/>
          <w:shd w:val="clear" w:color="auto" w:fill="FFFFFF"/>
        </w:rPr>
        <w:t>Минздрава Росс</w:t>
      </w:r>
      <w:r w:rsidR="0093538E" w:rsidRPr="00395E94">
        <w:rPr>
          <w:bCs/>
          <w:sz w:val="23"/>
          <w:szCs w:val="23"/>
          <w:shd w:val="clear" w:color="auto" w:fill="FFFFFF"/>
        </w:rPr>
        <w:t>ии.</w:t>
      </w:r>
    </w:p>
    <w:p w14:paraId="72F39007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217234FD" w14:textId="4CC168C3" w:rsidR="00FF4E80" w:rsidRPr="00395E94" w:rsidRDefault="00FF4E80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10:</w:t>
      </w:r>
      <w:r w:rsidR="009A01D6" w:rsidRPr="00395E94">
        <w:rPr>
          <w:b/>
          <w:sz w:val="23"/>
          <w:szCs w:val="23"/>
        </w:rPr>
        <w:t>3</w:t>
      </w:r>
      <w:r w:rsidR="00775BAA" w:rsidRPr="00395E94">
        <w:rPr>
          <w:b/>
          <w:sz w:val="23"/>
          <w:szCs w:val="23"/>
        </w:rPr>
        <w:t>6</w:t>
      </w:r>
      <w:r w:rsidRPr="00395E94">
        <w:rPr>
          <w:b/>
          <w:sz w:val="23"/>
          <w:szCs w:val="23"/>
        </w:rPr>
        <w:t>│02'</w:t>
      </w:r>
      <w:r w:rsidR="00BF5CAE" w:rsidRPr="00395E94">
        <w:rPr>
          <w:sz w:val="23"/>
          <w:szCs w:val="23"/>
        </w:rPr>
        <w:tab/>
        <w:t>ОТВЕТЫ НА ВОПРОСЫ</w:t>
      </w:r>
    </w:p>
    <w:p w14:paraId="1F112E8D" w14:textId="77777777" w:rsidR="00FB23C3" w:rsidRPr="00395E94" w:rsidRDefault="00FB23C3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</w:p>
    <w:p w14:paraId="53F9DD4C" w14:textId="079E405F" w:rsidR="005134D3" w:rsidRPr="00395E94" w:rsidRDefault="009A01D6" w:rsidP="00395E94">
      <w:pPr>
        <w:tabs>
          <w:tab w:val="left" w:pos="1418"/>
        </w:tabs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lastRenderedPageBreak/>
        <w:t>10:</w:t>
      </w:r>
      <w:r w:rsidR="00775BAA" w:rsidRPr="00395E94">
        <w:rPr>
          <w:b/>
          <w:sz w:val="23"/>
          <w:szCs w:val="23"/>
        </w:rPr>
        <w:t>38</w:t>
      </w:r>
      <w:r w:rsidR="00FF4E80" w:rsidRPr="00395E94">
        <w:rPr>
          <w:b/>
          <w:sz w:val="23"/>
          <w:szCs w:val="23"/>
        </w:rPr>
        <w:t>│15'</w:t>
      </w:r>
      <w:r w:rsidR="008F7681" w:rsidRPr="00395E94">
        <w:rPr>
          <w:b/>
          <w:sz w:val="23"/>
          <w:szCs w:val="23"/>
        </w:rPr>
        <w:tab/>
      </w:r>
      <w:r w:rsidR="00FF4E80" w:rsidRPr="00395E94">
        <w:rPr>
          <w:bCs/>
          <w:caps/>
          <w:sz w:val="23"/>
          <w:szCs w:val="23"/>
        </w:rPr>
        <w:t>«</w:t>
      </w:r>
      <w:r w:rsidR="00FF4E80" w:rsidRPr="00395E94">
        <w:rPr>
          <w:caps/>
          <w:sz w:val="23"/>
          <w:szCs w:val="23"/>
          <w:shd w:val="clear" w:color="auto" w:fill="FFFFFF"/>
        </w:rPr>
        <w:t>диагностика и хирургическое лечение кавернозных мальфомаций речевых зон коры головного мозга»</w:t>
      </w:r>
    </w:p>
    <w:p w14:paraId="55D2C025" w14:textId="3137ED3F" w:rsidR="0093538E" w:rsidRPr="00395E94" w:rsidRDefault="008F7681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sz w:val="23"/>
          <w:szCs w:val="23"/>
          <w:shd w:val="clear" w:color="auto" w:fill="FFFFFF"/>
        </w:rPr>
        <w:tab/>
      </w:r>
      <w:r w:rsidR="00FF4E80" w:rsidRPr="00395E94">
        <w:rPr>
          <w:sz w:val="23"/>
          <w:szCs w:val="23"/>
          <w:shd w:val="clear" w:color="auto" w:fill="FFFFFF"/>
        </w:rPr>
        <w:t>Антон Викторович Р</w:t>
      </w:r>
      <w:r w:rsidR="00547F84" w:rsidRPr="00395E94">
        <w:rPr>
          <w:sz w:val="23"/>
          <w:szCs w:val="23"/>
          <w:shd w:val="clear" w:color="auto" w:fill="FFFFFF"/>
        </w:rPr>
        <w:t>одич</w:t>
      </w:r>
      <w:r w:rsidR="00FF4E80" w:rsidRPr="00395E94">
        <w:rPr>
          <w:sz w:val="23"/>
          <w:szCs w:val="23"/>
          <w:shd w:val="clear" w:color="auto" w:fill="FFFFFF"/>
        </w:rPr>
        <w:t xml:space="preserve">, нейрохирург РНПЦ Неврологии и Нейрохирургии, Минск, </w:t>
      </w:r>
      <w:r w:rsidRPr="00395E94">
        <w:rPr>
          <w:sz w:val="23"/>
          <w:szCs w:val="23"/>
          <w:shd w:val="clear" w:color="auto" w:fill="FFFFFF"/>
        </w:rPr>
        <w:t>РБ</w:t>
      </w:r>
    </w:p>
    <w:p w14:paraId="04E95974" w14:textId="7DF21ADF" w:rsidR="00FE1604" w:rsidRPr="00395E94" w:rsidRDefault="00B10147" w:rsidP="00395E94">
      <w:pPr>
        <w:tabs>
          <w:tab w:val="left" w:pos="1230"/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  <w:r w:rsidRPr="00395E94">
        <w:rPr>
          <w:b/>
          <w:sz w:val="23"/>
          <w:szCs w:val="23"/>
        </w:rPr>
        <w:tab/>
      </w:r>
    </w:p>
    <w:p w14:paraId="09EFC501" w14:textId="41FFD0F4" w:rsidR="00FF4E80" w:rsidRPr="00395E94" w:rsidRDefault="00FF4E80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10:5</w:t>
      </w:r>
      <w:r w:rsidR="00775BAA" w:rsidRP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│02'</w:t>
      </w:r>
      <w:r w:rsidR="00BF5CAE" w:rsidRPr="00395E94">
        <w:rPr>
          <w:sz w:val="23"/>
          <w:szCs w:val="23"/>
        </w:rPr>
        <w:tab/>
        <w:t>ОТВЕТЫ НА ВОПРОСЫ</w:t>
      </w:r>
    </w:p>
    <w:p w14:paraId="2410E93D" w14:textId="77777777" w:rsidR="00FF4E80" w:rsidRPr="00395E94" w:rsidRDefault="00FF4E80" w:rsidP="00395E94">
      <w:pPr>
        <w:tabs>
          <w:tab w:val="left" w:pos="1418"/>
        </w:tabs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</w:p>
    <w:p w14:paraId="41F0DD67" w14:textId="06896266" w:rsidR="00FC7EE7" w:rsidRPr="00395E94" w:rsidRDefault="009A01D6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10</w:t>
      </w:r>
      <w:r w:rsidR="00FF4E80" w:rsidRPr="00395E94">
        <w:rPr>
          <w:b/>
          <w:sz w:val="23"/>
          <w:szCs w:val="23"/>
        </w:rPr>
        <w:t>:</w:t>
      </w:r>
      <w:r w:rsidR="00775BAA" w:rsidRPr="00395E94">
        <w:rPr>
          <w:b/>
          <w:sz w:val="23"/>
          <w:szCs w:val="23"/>
        </w:rPr>
        <w:t>55</w:t>
      </w:r>
      <w:r w:rsidR="00FF4E80" w:rsidRPr="00395E94">
        <w:rPr>
          <w:b/>
          <w:sz w:val="23"/>
          <w:szCs w:val="23"/>
        </w:rPr>
        <w:t>│15'</w:t>
      </w:r>
      <w:r w:rsidR="00FF4E80" w:rsidRPr="00395E94">
        <w:rPr>
          <w:caps/>
          <w:sz w:val="23"/>
          <w:szCs w:val="23"/>
          <w:shd w:val="clear" w:color="auto" w:fill="FFFFFF"/>
        </w:rPr>
        <w:t xml:space="preserve">  </w:t>
      </w:r>
      <w:r w:rsidR="008F7681" w:rsidRPr="00395E94">
        <w:rPr>
          <w:caps/>
          <w:sz w:val="23"/>
          <w:szCs w:val="23"/>
          <w:shd w:val="clear" w:color="auto" w:fill="FFFFFF"/>
        </w:rPr>
        <w:tab/>
      </w:r>
      <w:r w:rsidR="007B35C1" w:rsidRPr="00395E94">
        <w:rPr>
          <w:caps/>
          <w:sz w:val="23"/>
          <w:szCs w:val="23"/>
          <w:shd w:val="clear" w:color="auto" w:fill="FFFFFF"/>
        </w:rPr>
        <w:t>«</w:t>
      </w:r>
      <w:r w:rsidR="00393538" w:rsidRPr="00395E94">
        <w:rPr>
          <w:caps/>
          <w:sz w:val="23"/>
          <w:szCs w:val="23"/>
          <w:shd w:val="clear" w:color="auto" w:fill="FFFFFF"/>
        </w:rPr>
        <w:t>7</w:t>
      </w:r>
      <w:r w:rsidR="008F7681" w:rsidRPr="00395E94">
        <w:rPr>
          <w:caps/>
          <w:sz w:val="23"/>
          <w:szCs w:val="23"/>
          <w:shd w:val="clear" w:color="auto" w:fill="FFFFFF"/>
        </w:rPr>
        <w:t>-</w:t>
      </w:r>
      <w:r w:rsidR="00393538" w:rsidRPr="00395E94">
        <w:rPr>
          <w:caps/>
          <w:sz w:val="23"/>
          <w:szCs w:val="23"/>
          <w:shd w:val="clear" w:color="auto" w:fill="FFFFFF"/>
        </w:rPr>
        <w:t>летний опыт организации и лечения АВМ головного мозга</w:t>
      </w:r>
      <w:r w:rsidR="007B35C1" w:rsidRPr="00395E94">
        <w:rPr>
          <w:caps/>
          <w:sz w:val="23"/>
          <w:szCs w:val="23"/>
          <w:shd w:val="clear" w:color="auto" w:fill="FFFFFF"/>
        </w:rPr>
        <w:t>»</w:t>
      </w:r>
      <w:r w:rsidR="00745812" w:rsidRPr="00395E94">
        <w:rPr>
          <w:sz w:val="23"/>
          <w:szCs w:val="23"/>
          <w:shd w:val="clear" w:color="auto" w:fill="FFFFFF"/>
        </w:rPr>
        <w:t xml:space="preserve"> </w:t>
      </w:r>
      <w:r w:rsidR="006A7ECB" w:rsidRPr="00395E94">
        <w:rPr>
          <w:sz w:val="23"/>
          <w:szCs w:val="23"/>
          <w:shd w:val="clear" w:color="auto" w:fill="FFFFFF"/>
        </w:rPr>
        <w:t>Мынжылкы</w:t>
      </w:r>
      <w:r w:rsidR="007B35C1" w:rsidRPr="00395E94">
        <w:rPr>
          <w:sz w:val="23"/>
          <w:szCs w:val="23"/>
          <w:shd w:val="clear" w:color="auto" w:fill="FFFFFF"/>
        </w:rPr>
        <w:t xml:space="preserve"> </w:t>
      </w:r>
      <w:r w:rsidR="006C266E" w:rsidRPr="00395E94">
        <w:rPr>
          <w:sz w:val="23"/>
          <w:szCs w:val="23"/>
        </w:rPr>
        <w:t>Сайлауович</w:t>
      </w:r>
      <w:r w:rsidR="006C266E" w:rsidRPr="00395E94">
        <w:rPr>
          <w:sz w:val="23"/>
          <w:szCs w:val="23"/>
          <w:shd w:val="clear" w:color="auto" w:fill="FFFFFF"/>
        </w:rPr>
        <w:t xml:space="preserve"> </w:t>
      </w:r>
      <w:r w:rsidR="006A7ECB" w:rsidRPr="00395E94">
        <w:rPr>
          <w:sz w:val="23"/>
          <w:szCs w:val="23"/>
          <w:shd w:val="clear" w:color="auto" w:fill="FFFFFF"/>
        </w:rPr>
        <w:t>Б</w:t>
      </w:r>
      <w:r w:rsidR="00547F84" w:rsidRPr="00395E94">
        <w:rPr>
          <w:sz w:val="23"/>
          <w:szCs w:val="23"/>
          <w:shd w:val="clear" w:color="auto" w:fill="FFFFFF"/>
        </w:rPr>
        <w:t>ердиходжаев</w:t>
      </w:r>
      <w:r w:rsidR="007B35C1" w:rsidRPr="00395E94">
        <w:rPr>
          <w:sz w:val="23"/>
          <w:szCs w:val="23"/>
          <w:shd w:val="clear" w:color="auto" w:fill="FFFFFF"/>
        </w:rPr>
        <w:t xml:space="preserve">, </w:t>
      </w:r>
      <w:r w:rsidR="006A7ECB" w:rsidRPr="00395E94">
        <w:rPr>
          <w:sz w:val="23"/>
          <w:szCs w:val="23"/>
          <w:shd w:val="clear" w:color="auto" w:fill="FFFFFF"/>
        </w:rPr>
        <w:t xml:space="preserve">заместитель директора </w:t>
      </w:r>
      <w:r w:rsidR="003E0D2A" w:rsidRPr="00395E94">
        <w:rPr>
          <w:sz w:val="23"/>
          <w:szCs w:val="23"/>
          <w:shd w:val="clear" w:color="auto" w:fill="FFFFFF"/>
        </w:rPr>
        <w:t>Президентской</w:t>
      </w:r>
      <w:r w:rsidR="006A7ECB" w:rsidRPr="00395E94">
        <w:rPr>
          <w:sz w:val="23"/>
          <w:szCs w:val="23"/>
          <w:shd w:val="clear" w:color="auto" w:fill="FFFFFF"/>
        </w:rPr>
        <w:t xml:space="preserve"> клиники г.Астана, К</w:t>
      </w:r>
      <w:r w:rsidR="00547F84" w:rsidRPr="00395E94">
        <w:rPr>
          <w:sz w:val="23"/>
          <w:szCs w:val="23"/>
          <w:shd w:val="clear" w:color="auto" w:fill="FFFFFF"/>
        </w:rPr>
        <w:t>азахстан</w:t>
      </w:r>
      <w:r w:rsidR="00FC7EE7" w:rsidRPr="00395E94">
        <w:rPr>
          <w:sz w:val="23"/>
          <w:szCs w:val="23"/>
          <w:shd w:val="clear" w:color="auto" w:fill="FFFFFF"/>
        </w:rPr>
        <w:t>.</w:t>
      </w:r>
    </w:p>
    <w:p w14:paraId="344F03E7" w14:textId="77777777" w:rsidR="00FE1604" w:rsidRPr="00395E94" w:rsidRDefault="00FE1604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77D65D8F" w14:textId="2F617C0E" w:rsidR="00FF4E80" w:rsidRPr="00395E94" w:rsidRDefault="00775BAA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11:10</w:t>
      </w:r>
      <w:r w:rsidR="00FF4E80" w:rsidRPr="00395E94">
        <w:rPr>
          <w:b/>
          <w:sz w:val="23"/>
          <w:szCs w:val="23"/>
        </w:rPr>
        <w:t>│02'</w:t>
      </w:r>
      <w:r w:rsidR="00BF5CAE" w:rsidRPr="00395E94">
        <w:rPr>
          <w:sz w:val="23"/>
          <w:szCs w:val="23"/>
        </w:rPr>
        <w:tab/>
        <w:t>ОТВЕТЫ НА ВОПРОСЫ</w:t>
      </w:r>
    </w:p>
    <w:p w14:paraId="30914FC6" w14:textId="5FCDCD4B" w:rsidR="00EA7336" w:rsidRPr="00395E94" w:rsidRDefault="00EA7336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</w:p>
    <w:p w14:paraId="5A9BD2D5" w14:textId="49E100A6" w:rsidR="005134D3" w:rsidRPr="00395E94" w:rsidRDefault="009A01D6" w:rsidP="00395E94">
      <w:pPr>
        <w:tabs>
          <w:tab w:val="left" w:pos="1418"/>
        </w:tabs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11:1</w:t>
      </w:r>
      <w:r w:rsidR="00775BAA" w:rsidRPr="00395E94">
        <w:rPr>
          <w:b/>
          <w:sz w:val="23"/>
          <w:szCs w:val="23"/>
        </w:rPr>
        <w:t>2</w:t>
      </w:r>
      <w:r w:rsidR="00FF4E80" w:rsidRPr="00395E94">
        <w:rPr>
          <w:b/>
          <w:sz w:val="23"/>
          <w:szCs w:val="23"/>
        </w:rPr>
        <w:t>│15'</w:t>
      </w:r>
      <w:r w:rsidR="00547F84" w:rsidRPr="00395E94">
        <w:rPr>
          <w:b/>
          <w:sz w:val="23"/>
          <w:szCs w:val="23"/>
        </w:rPr>
        <w:tab/>
      </w:r>
      <w:r w:rsidR="00FF4E80" w:rsidRPr="00395E94">
        <w:rPr>
          <w:bCs/>
          <w:sz w:val="23"/>
          <w:szCs w:val="23"/>
        </w:rPr>
        <w:t>«</w:t>
      </w:r>
      <w:r w:rsidR="00FF4E80" w:rsidRPr="00395E94">
        <w:rPr>
          <w:caps/>
          <w:sz w:val="23"/>
          <w:szCs w:val="23"/>
          <w:shd w:val="clear" w:color="auto" w:fill="FFFFFF"/>
        </w:rPr>
        <w:t xml:space="preserve">Современные принципы интенсивной терапии аневризматических кровоизлияний» </w:t>
      </w:r>
    </w:p>
    <w:p w14:paraId="480E63B3" w14:textId="49956021" w:rsidR="00FC7EE7" w:rsidRPr="00395E94" w:rsidRDefault="008F7681" w:rsidP="00395E94">
      <w:pPr>
        <w:tabs>
          <w:tab w:val="left" w:pos="1418"/>
        </w:tabs>
        <w:ind w:left="1418" w:hanging="1418"/>
        <w:contextualSpacing/>
        <w:jc w:val="both"/>
        <w:rPr>
          <w:bCs/>
          <w:sz w:val="23"/>
          <w:szCs w:val="23"/>
          <w:shd w:val="clear" w:color="auto" w:fill="FFFFFF"/>
        </w:rPr>
      </w:pPr>
      <w:r w:rsidRPr="00395E94">
        <w:rPr>
          <w:sz w:val="23"/>
          <w:szCs w:val="23"/>
          <w:shd w:val="clear" w:color="auto" w:fill="FFFFFF"/>
        </w:rPr>
        <w:tab/>
      </w:r>
      <w:r w:rsidR="00FF4E80" w:rsidRPr="00395E94">
        <w:rPr>
          <w:sz w:val="23"/>
          <w:szCs w:val="23"/>
          <w:shd w:val="clear" w:color="auto" w:fill="FFFFFF"/>
        </w:rPr>
        <w:t xml:space="preserve">д.м.н. Андрей Васильевич </w:t>
      </w:r>
      <w:r w:rsidR="00547F84" w:rsidRPr="00395E94">
        <w:rPr>
          <w:sz w:val="23"/>
          <w:szCs w:val="23"/>
        </w:rPr>
        <w:t>Ошоров,</w:t>
      </w:r>
      <w:r w:rsidR="00547F84" w:rsidRPr="00395E94">
        <w:rPr>
          <w:sz w:val="23"/>
          <w:szCs w:val="23"/>
          <w:shd w:val="clear" w:color="auto" w:fill="FFFFFF"/>
        </w:rPr>
        <w:t xml:space="preserve"> </w:t>
      </w:r>
      <w:r w:rsidR="00FF4E80" w:rsidRPr="00395E94">
        <w:rPr>
          <w:sz w:val="23"/>
          <w:szCs w:val="23"/>
          <w:shd w:val="clear" w:color="auto" w:fill="FFFFFF"/>
        </w:rPr>
        <w:t xml:space="preserve">нейрореаниматолог, профессор кафедры нейрохирургии с курсами нейронаук </w:t>
      </w:r>
      <w:r w:rsidR="00FF4E80" w:rsidRPr="00395E94">
        <w:rPr>
          <w:bCs/>
          <w:sz w:val="23"/>
          <w:szCs w:val="23"/>
          <w:shd w:val="clear" w:color="auto" w:fill="FFFFFF"/>
        </w:rPr>
        <w:t xml:space="preserve">«НМИЦ нейрохирургии им.ак. Н.Н.Бурденко» </w:t>
      </w:r>
      <w:r w:rsidRPr="00395E94">
        <w:rPr>
          <w:bCs/>
          <w:sz w:val="23"/>
          <w:szCs w:val="23"/>
          <w:shd w:val="clear" w:color="auto" w:fill="FFFFFF"/>
        </w:rPr>
        <w:t>МЗ РФ</w:t>
      </w:r>
    </w:p>
    <w:p w14:paraId="56558A1C" w14:textId="77777777" w:rsidR="00FE1604" w:rsidRPr="00395E94" w:rsidRDefault="00FE1604" w:rsidP="00395E94">
      <w:pPr>
        <w:tabs>
          <w:tab w:val="left" w:pos="1134"/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12C77169" w14:textId="26BAB321" w:rsidR="00FF4E80" w:rsidRPr="00395E94" w:rsidRDefault="00775BAA" w:rsidP="00395E94">
      <w:pPr>
        <w:tabs>
          <w:tab w:val="left" w:pos="1134"/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11:27</w:t>
      </w:r>
      <w:r w:rsidR="00FF4E80" w:rsidRPr="00395E94">
        <w:rPr>
          <w:b/>
          <w:sz w:val="23"/>
          <w:szCs w:val="23"/>
        </w:rPr>
        <w:t>│02'</w:t>
      </w:r>
      <w:r w:rsidR="00BF5CAE" w:rsidRPr="00395E94">
        <w:rPr>
          <w:sz w:val="23"/>
          <w:szCs w:val="23"/>
        </w:rPr>
        <w:tab/>
      </w:r>
      <w:r w:rsidR="008F7681" w:rsidRPr="00395E94">
        <w:rPr>
          <w:sz w:val="23"/>
          <w:szCs w:val="23"/>
        </w:rPr>
        <w:tab/>
      </w:r>
      <w:r w:rsidR="00BF5CAE" w:rsidRPr="00395E94">
        <w:rPr>
          <w:sz w:val="23"/>
          <w:szCs w:val="23"/>
        </w:rPr>
        <w:t>ОТВЕТЫ НА ВОПРОСЫ</w:t>
      </w:r>
      <w:r w:rsidR="00C560D1" w:rsidRPr="00395E94">
        <w:rPr>
          <w:sz w:val="23"/>
          <w:szCs w:val="23"/>
        </w:rPr>
        <w:t>.</w:t>
      </w:r>
    </w:p>
    <w:p w14:paraId="18CCCCC5" w14:textId="77777777" w:rsidR="00FF4E80" w:rsidRPr="00395E94" w:rsidRDefault="00FF4E80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440FE91F" w14:textId="058B839C" w:rsidR="005134D3" w:rsidRPr="00395E94" w:rsidRDefault="00FF4E80" w:rsidP="00395E94">
      <w:pPr>
        <w:pStyle w:val="a7"/>
        <w:ind w:left="1418" w:hanging="1418"/>
        <w:contextualSpacing/>
        <w:jc w:val="both"/>
        <w:rPr>
          <w:rFonts w:ascii="Times New Roman" w:hAnsi="Times New Roman" w:cs="Times New Roman"/>
          <w:caps/>
          <w:sz w:val="23"/>
          <w:szCs w:val="23"/>
          <w:shd w:val="clear" w:color="auto" w:fill="FFFFFF"/>
        </w:rPr>
      </w:pPr>
      <w:r w:rsidRPr="00395E94">
        <w:rPr>
          <w:rFonts w:ascii="Times New Roman" w:hAnsi="Times New Roman" w:cs="Times New Roman"/>
          <w:b/>
          <w:sz w:val="23"/>
          <w:szCs w:val="23"/>
        </w:rPr>
        <w:t>11:</w:t>
      </w:r>
      <w:r w:rsidR="00775BAA" w:rsidRPr="00395E94">
        <w:rPr>
          <w:rFonts w:ascii="Times New Roman" w:hAnsi="Times New Roman" w:cs="Times New Roman"/>
          <w:b/>
          <w:sz w:val="23"/>
          <w:szCs w:val="23"/>
        </w:rPr>
        <w:t>29</w:t>
      </w:r>
      <w:r w:rsidRPr="00395E94">
        <w:rPr>
          <w:rFonts w:ascii="Times New Roman" w:hAnsi="Times New Roman" w:cs="Times New Roman"/>
          <w:b/>
          <w:sz w:val="23"/>
          <w:szCs w:val="23"/>
        </w:rPr>
        <w:t>│15'</w:t>
      </w:r>
      <w:r w:rsidRPr="00395E94">
        <w:rPr>
          <w:rFonts w:ascii="Times New Roman" w:hAnsi="Times New Roman" w:cs="Times New Roman"/>
          <w:b/>
          <w:sz w:val="23"/>
          <w:szCs w:val="23"/>
        </w:rPr>
        <w:tab/>
      </w:r>
      <w:r w:rsidRPr="00395E94">
        <w:rPr>
          <w:rFonts w:ascii="Times New Roman" w:hAnsi="Times New Roman" w:cs="Times New Roman"/>
          <w:bCs/>
          <w:sz w:val="23"/>
          <w:szCs w:val="23"/>
        </w:rPr>
        <w:t>«</w:t>
      </w:r>
      <w:r w:rsidRPr="00395E94">
        <w:rPr>
          <w:rFonts w:ascii="Times New Roman" w:hAnsi="Times New Roman" w:cs="Times New Roman"/>
          <w:caps/>
          <w:sz w:val="23"/>
          <w:szCs w:val="23"/>
          <w:shd w:val="clear" w:color="auto" w:fill="FFFFFF"/>
        </w:rPr>
        <w:t>сравнение результатов хирургического лечения разорвавшихся мешотчатых и милиарных аневризм»</w:t>
      </w:r>
    </w:p>
    <w:p w14:paraId="28ACEA23" w14:textId="0295AE74" w:rsidR="00FF4E80" w:rsidRPr="00395E94" w:rsidRDefault="008F7681" w:rsidP="00395E94">
      <w:pPr>
        <w:pStyle w:val="a7"/>
        <w:tabs>
          <w:tab w:val="left" w:pos="1418"/>
        </w:tabs>
        <w:ind w:left="1418" w:hanging="1418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95E94">
        <w:rPr>
          <w:rFonts w:ascii="Times New Roman" w:hAnsi="Times New Roman" w:cs="Times New Roman"/>
          <w:sz w:val="23"/>
          <w:szCs w:val="23"/>
          <w:shd w:val="clear" w:color="auto" w:fill="FFFFFF"/>
        </w:rPr>
        <w:tab/>
      </w:r>
      <w:r w:rsidR="00FF4E80" w:rsidRPr="00395E94">
        <w:rPr>
          <w:rFonts w:ascii="Times New Roman" w:hAnsi="Times New Roman" w:cs="Times New Roman"/>
          <w:sz w:val="23"/>
          <w:szCs w:val="23"/>
          <w:shd w:val="clear" w:color="auto" w:fill="FFFFFF"/>
        </w:rPr>
        <w:t>д.м.н. Павел Геннадьевич Ш</w:t>
      </w:r>
      <w:r w:rsidR="00547F84" w:rsidRPr="00395E94">
        <w:rPr>
          <w:rFonts w:ascii="Times New Roman" w:hAnsi="Times New Roman" w:cs="Times New Roman"/>
          <w:sz w:val="23"/>
          <w:szCs w:val="23"/>
          <w:shd w:val="clear" w:color="auto" w:fill="FFFFFF"/>
        </w:rPr>
        <w:t>някин</w:t>
      </w:r>
      <w:r w:rsidR="00FF4E80" w:rsidRPr="00395E94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, </w:t>
      </w:r>
      <w:r w:rsidR="00FF4E80" w:rsidRPr="00395E94">
        <w:rPr>
          <w:rFonts w:ascii="Times New Roman" w:hAnsi="Times New Roman" w:cs="Times New Roman"/>
          <w:sz w:val="23"/>
          <w:szCs w:val="23"/>
          <w:shd w:val="clear" w:color="auto" w:fill="FFFFFF"/>
        </w:rPr>
        <w:t>нейрохирург заведующий кафедрой травматологии и нейрохирургии КрасГМУ, главный</w:t>
      </w:r>
      <w:r w:rsidR="00FC7EE7" w:rsidRPr="00395E9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нейрохирург Красноярского Края.</w:t>
      </w:r>
    </w:p>
    <w:p w14:paraId="2AA0422B" w14:textId="77777777" w:rsidR="00FE1604" w:rsidRPr="00395E94" w:rsidRDefault="00FE1604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3B628BC2" w14:textId="13ED92E5" w:rsidR="00C560D1" w:rsidRPr="00395E94" w:rsidRDefault="00FF4E80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11:</w:t>
      </w:r>
      <w:r w:rsidR="004B2489" w:rsidRPr="00395E94">
        <w:rPr>
          <w:b/>
          <w:sz w:val="23"/>
          <w:szCs w:val="23"/>
        </w:rPr>
        <w:t>4</w:t>
      </w:r>
      <w:r w:rsidR="00775BAA" w:rsidRPr="00395E94"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│02'</w:t>
      </w:r>
      <w:r w:rsidR="00C560D1" w:rsidRPr="00395E94">
        <w:rPr>
          <w:sz w:val="23"/>
          <w:szCs w:val="23"/>
        </w:rPr>
        <w:tab/>
        <w:t>ОТВЕТЫ НА ВОПРОСЫ.</w:t>
      </w:r>
    </w:p>
    <w:p w14:paraId="3F3A670C" w14:textId="4E985EA7" w:rsidR="00FF4E80" w:rsidRPr="00395E94" w:rsidRDefault="00BF5CAE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  <w:r w:rsidRPr="00395E94">
        <w:rPr>
          <w:sz w:val="23"/>
          <w:szCs w:val="23"/>
          <w:shd w:val="clear" w:color="auto" w:fill="FFFFFF"/>
        </w:rPr>
        <w:t xml:space="preserve"> </w:t>
      </w:r>
    </w:p>
    <w:p w14:paraId="3FAEBD1E" w14:textId="6376BED2" w:rsidR="005134D3" w:rsidRPr="00395E94" w:rsidRDefault="00FF4E80" w:rsidP="00395E94">
      <w:pPr>
        <w:tabs>
          <w:tab w:val="left" w:pos="567"/>
          <w:tab w:val="left" w:pos="1418"/>
        </w:tabs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11:</w:t>
      </w:r>
      <w:r w:rsidR="00775BAA" w:rsidRPr="00395E94">
        <w:rPr>
          <w:b/>
          <w:sz w:val="23"/>
          <w:szCs w:val="23"/>
        </w:rPr>
        <w:t>46</w:t>
      </w:r>
      <w:r w:rsidRPr="00395E94">
        <w:rPr>
          <w:b/>
          <w:sz w:val="23"/>
          <w:szCs w:val="23"/>
        </w:rPr>
        <w:t xml:space="preserve">│15' </w:t>
      </w:r>
      <w:r w:rsidR="008F7681" w:rsidRPr="00395E94">
        <w:rPr>
          <w:b/>
          <w:sz w:val="23"/>
          <w:szCs w:val="23"/>
        </w:rPr>
        <w:tab/>
      </w:r>
      <w:r w:rsidRPr="00395E94">
        <w:rPr>
          <w:bCs/>
          <w:sz w:val="23"/>
          <w:szCs w:val="23"/>
        </w:rPr>
        <w:t>«</w:t>
      </w:r>
      <w:r w:rsidRPr="00395E94">
        <w:rPr>
          <w:caps/>
          <w:sz w:val="23"/>
          <w:szCs w:val="23"/>
          <w:shd w:val="clear" w:color="auto" w:fill="FFFFFF"/>
        </w:rPr>
        <w:t>цистернальное введение вазодилататоров для профилактики и лечения ангиоспазма»</w:t>
      </w:r>
    </w:p>
    <w:p w14:paraId="599AC825" w14:textId="14822886" w:rsidR="00FB23C3" w:rsidRPr="00395E94" w:rsidRDefault="008F7681" w:rsidP="00395E94">
      <w:pPr>
        <w:tabs>
          <w:tab w:val="left" w:pos="567"/>
          <w:tab w:val="left" w:pos="1418"/>
        </w:tabs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  <w:r w:rsidRPr="00395E94">
        <w:rPr>
          <w:sz w:val="23"/>
          <w:szCs w:val="23"/>
          <w:shd w:val="clear" w:color="auto" w:fill="FFFFFF"/>
        </w:rPr>
        <w:tab/>
      </w:r>
      <w:r w:rsidRPr="00395E94">
        <w:rPr>
          <w:sz w:val="23"/>
          <w:szCs w:val="23"/>
          <w:shd w:val="clear" w:color="auto" w:fill="FFFFFF"/>
        </w:rPr>
        <w:tab/>
      </w:r>
      <w:r w:rsidR="005134D3" w:rsidRPr="00395E94">
        <w:rPr>
          <w:sz w:val="23"/>
          <w:szCs w:val="23"/>
          <w:shd w:val="clear" w:color="auto" w:fill="FFFFFF"/>
        </w:rPr>
        <w:t>к.м.н.</w:t>
      </w:r>
      <w:r w:rsidR="00FF4E80" w:rsidRPr="00395E94">
        <w:rPr>
          <w:sz w:val="23"/>
          <w:szCs w:val="23"/>
          <w:shd w:val="clear" w:color="auto" w:fill="FFFFFF"/>
        </w:rPr>
        <w:t xml:space="preserve"> Юрий Викторович П</w:t>
      </w:r>
      <w:r w:rsidR="00854CE3" w:rsidRPr="00395E94">
        <w:rPr>
          <w:sz w:val="23"/>
          <w:szCs w:val="23"/>
          <w:shd w:val="clear" w:color="auto" w:fill="FFFFFF"/>
        </w:rPr>
        <w:t>илипенко</w:t>
      </w:r>
      <w:r w:rsidR="00FF4E80" w:rsidRPr="00395E94">
        <w:rPr>
          <w:sz w:val="23"/>
          <w:szCs w:val="23"/>
          <w:shd w:val="clear" w:color="auto" w:fill="FFFFFF"/>
        </w:rPr>
        <w:t xml:space="preserve">, нейрохирург, старший научный сотрудник ФГАУ </w:t>
      </w:r>
      <w:r w:rsidR="00FF4E80" w:rsidRPr="00395E94">
        <w:rPr>
          <w:bCs/>
          <w:sz w:val="23"/>
          <w:szCs w:val="23"/>
          <w:shd w:val="clear" w:color="auto" w:fill="FFFFFF"/>
        </w:rPr>
        <w:t xml:space="preserve">«НМИЦ нейрохирургии им. ак. Н.Н. Бурденко» </w:t>
      </w:r>
      <w:r w:rsidR="00854CE3" w:rsidRPr="00395E94">
        <w:rPr>
          <w:bCs/>
          <w:sz w:val="23"/>
          <w:szCs w:val="23"/>
          <w:shd w:val="clear" w:color="auto" w:fill="FFFFFF"/>
        </w:rPr>
        <w:t>Минздрава России</w:t>
      </w:r>
      <w:r w:rsidR="00C560D1" w:rsidRPr="00395E94">
        <w:rPr>
          <w:sz w:val="23"/>
          <w:szCs w:val="23"/>
          <w:shd w:val="clear" w:color="auto" w:fill="FFFFFF"/>
        </w:rPr>
        <w:t>.</w:t>
      </w:r>
    </w:p>
    <w:p w14:paraId="611737F9" w14:textId="77777777" w:rsidR="00FE1604" w:rsidRPr="00395E94" w:rsidRDefault="00FE1604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05A62BF3" w14:textId="71240543" w:rsidR="0018578E" w:rsidRPr="00395E94" w:rsidRDefault="004B2489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12:0</w:t>
      </w:r>
      <w:r w:rsidR="00775BAA" w:rsidRPr="00395E94">
        <w:rPr>
          <w:b/>
          <w:sz w:val="23"/>
          <w:szCs w:val="23"/>
        </w:rPr>
        <w:t>1</w:t>
      </w:r>
      <w:r w:rsidR="0018578E" w:rsidRPr="00395E94">
        <w:rPr>
          <w:b/>
          <w:sz w:val="23"/>
          <w:szCs w:val="23"/>
        </w:rPr>
        <w:t>│02'</w:t>
      </w:r>
      <w:r w:rsidR="00C560D1" w:rsidRPr="00395E94">
        <w:rPr>
          <w:sz w:val="23"/>
          <w:szCs w:val="23"/>
        </w:rPr>
        <w:tab/>
        <w:t>ОТВЕТЫ НА ВОПРОСЫ.</w:t>
      </w:r>
    </w:p>
    <w:p w14:paraId="52F0C020" w14:textId="77777777" w:rsidR="0018578E" w:rsidRPr="00395E94" w:rsidRDefault="0018578E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</w:p>
    <w:p w14:paraId="61DB9C71" w14:textId="754C665B" w:rsidR="00395E94" w:rsidRDefault="00395E94" w:rsidP="00395E94">
      <w:pPr>
        <w:ind w:left="1418" w:hanging="1418"/>
        <w:contextualSpacing/>
        <w:jc w:val="center"/>
        <w:rPr>
          <w:b/>
          <w:sz w:val="23"/>
          <w:szCs w:val="23"/>
        </w:rPr>
      </w:pPr>
      <w:r w:rsidRPr="00395E94">
        <w:rPr>
          <w:b/>
          <w:sz w:val="23"/>
          <w:szCs w:val="23"/>
        </w:rPr>
        <w:t>12:03</w:t>
      </w:r>
      <w:r>
        <w:rPr>
          <w:b/>
          <w:sz w:val="23"/>
          <w:szCs w:val="23"/>
        </w:rPr>
        <w:t xml:space="preserve"> – 12:30 ПЕРЕРЫВ</w:t>
      </w:r>
    </w:p>
    <w:p w14:paraId="3C781E6E" w14:textId="77777777" w:rsidR="00395E94" w:rsidRDefault="00395E9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18510E3D" w14:textId="7F648712" w:rsidR="005134D3" w:rsidRPr="00395E94" w:rsidRDefault="004B2489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12:</w:t>
      </w:r>
      <w:r w:rsidR="00395E94">
        <w:rPr>
          <w:b/>
          <w:sz w:val="23"/>
          <w:szCs w:val="23"/>
        </w:rPr>
        <w:t>30</w:t>
      </w:r>
      <w:r w:rsidR="0018578E" w:rsidRPr="00395E94">
        <w:rPr>
          <w:b/>
          <w:sz w:val="23"/>
          <w:szCs w:val="23"/>
        </w:rPr>
        <w:t>│15'</w:t>
      </w:r>
      <w:r w:rsidR="0018578E" w:rsidRPr="00395E94">
        <w:rPr>
          <w:sz w:val="23"/>
          <w:szCs w:val="23"/>
        </w:rPr>
        <w:tab/>
      </w:r>
      <w:r w:rsidR="0018578E" w:rsidRPr="00395E94">
        <w:rPr>
          <w:bCs/>
          <w:caps/>
          <w:sz w:val="23"/>
          <w:szCs w:val="23"/>
        </w:rPr>
        <w:t>«</w:t>
      </w:r>
      <w:r w:rsidR="0018578E" w:rsidRPr="00395E94">
        <w:rPr>
          <w:caps/>
          <w:sz w:val="23"/>
          <w:szCs w:val="23"/>
          <w:shd w:val="clear" w:color="auto" w:fill="FFFFFF"/>
        </w:rPr>
        <w:t>эндотелин-1 в предикции риска церебральных ишемических осложнений у пациентов с разорвавшимися аневризмами сосудов головного мозга»</w:t>
      </w:r>
    </w:p>
    <w:p w14:paraId="790763F6" w14:textId="43525129" w:rsidR="0018578E" w:rsidRPr="00395E94" w:rsidRDefault="008F7681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sz w:val="23"/>
          <w:szCs w:val="23"/>
          <w:shd w:val="clear" w:color="auto" w:fill="FFFFFF"/>
        </w:rPr>
        <w:tab/>
      </w:r>
      <w:r w:rsidR="00854CE3" w:rsidRPr="00395E94">
        <w:rPr>
          <w:sz w:val="23"/>
          <w:szCs w:val="23"/>
          <w:shd w:val="clear" w:color="auto" w:fill="FFFFFF"/>
        </w:rPr>
        <w:t xml:space="preserve">к.м.н. </w:t>
      </w:r>
      <w:r w:rsidR="0018578E" w:rsidRPr="00395E94">
        <w:rPr>
          <w:sz w:val="23"/>
          <w:szCs w:val="23"/>
          <w:shd w:val="clear" w:color="auto" w:fill="FFFFFF"/>
        </w:rPr>
        <w:t>Андрей Михайлович Р</w:t>
      </w:r>
      <w:r w:rsidR="00854CE3" w:rsidRPr="00395E94">
        <w:rPr>
          <w:sz w:val="23"/>
          <w:szCs w:val="23"/>
          <w:shd w:val="clear" w:color="auto" w:fill="FFFFFF"/>
        </w:rPr>
        <w:t>убахов</w:t>
      </w:r>
      <w:r w:rsidR="0018578E" w:rsidRPr="00395E94">
        <w:rPr>
          <w:sz w:val="23"/>
          <w:szCs w:val="23"/>
          <w:shd w:val="clear" w:color="auto" w:fill="FFFFFF"/>
        </w:rPr>
        <w:t xml:space="preserve">, </w:t>
      </w:r>
      <w:r w:rsidR="0018578E" w:rsidRPr="00395E94">
        <w:rPr>
          <w:sz w:val="23"/>
          <w:szCs w:val="23"/>
        </w:rPr>
        <w:t xml:space="preserve">врач </w:t>
      </w:r>
      <w:r w:rsidR="0018578E" w:rsidRPr="00395E94">
        <w:rPr>
          <w:sz w:val="23"/>
          <w:szCs w:val="23"/>
          <w:shd w:val="clear" w:color="auto" w:fill="FFFFFF"/>
        </w:rPr>
        <w:t>нейрохирург РНПЦ Неврологии и Нейрохирургии, Минск, Республика Беларусь</w:t>
      </w:r>
      <w:r w:rsidR="0022591E" w:rsidRPr="00395E94">
        <w:rPr>
          <w:sz w:val="23"/>
          <w:szCs w:val="23"/>
        </w:rPr>
        <w:t>.</w:t>
      </w:r>
    </w:p>
    <w:p w14:paraId="52CB28D1" w14:textId="77777777" w:rsidR="00FE1604" w:rsidRPr="00395E94" w:rsidRDefault="00FE1604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78105706" w14:textId="64B6A991" w:rsidR="0018578E" w:rsidRPr="00395E94" w:rsidRDefault="0018578E" w:rsidP="00395E94">
      <w:pPr>
        <w:tabs>
          <w:tab w:val="left" w:pos="1418"/>
        </w:tabs>
        <w:ind w:left="1418" w:hanging="1418"/>
        <w:contextualSpacing/>
        <w:jc w:val="both"/>
        <w:rPr>
          <w:bCs/>
          <w:caps/>
          <w:sz w:val="23"/>
          <w:szCs w:val="23"/>
        </w:rPr>
      </w:pPr>
      <w:r w:rsidRPr="00395E94">
        <w:rPr>
          <w:b/>
          <w:sz w:val="23"/>
          <w:szCs w:val="23"/>
        </w:rPr>
        <w:t>12:</w:t>
      </w:r>
      <w:r w:rsidR="00395E94">
        <w:rPr>
          <w:b/>
          <w:sz w:val="23"/>
          <w:szCs w:val="23"/>
        </w:rPr>
        <w:t>45</w:t>
      </w:r>
      <w:r w:rsidRPr="00395E94">
        <w:rPr>
          <w:b/>
          <w:sz w:val="23"/>
          <w:szCs w:val="23"/>
        </w:rPr>
        <w:t>│02'</w:t>
      </w:r>
      <w:r w:rsidR="00854CE3" w:rsidRPr="00395E94">
        <w:rPr>
          <w:sz w:val="23"/>
          <w:szCs w:val="23"/>
        </w:rPr>
        <w:tab/>
        <w:t>ОТВЕТЫ НА ВОПРОСЫ.</w:t>
      </w:r>
    </w:p>
    <w:p w14:paraId="3CB4A5DA" w14:textId="77777777" w:rsidR="0018578E" w:rsidRPr="00395E94" w:rsidRDefault="0018578E" w:rsidP="00395E94">
      <w:pPr>
        <w:tabs>
          <w:tab w:val="left" w:pos="1418"/>
        </w:tabs>
        <w:ind w:left="1418" w:hanging="1418"/>
        <w:contextualSpacing/>
        <w:jc w:val="both"/>
        <w:rPr>
          <w:bCs/>
          <w:caps/>
          <w:sz w:val="23"/>
          <w:szCs w:val="23"/>
        </w:rPr>
      </w:pPr>
    </w:p>
    <w:p w14:paraId="2FEAA55F" w14:textId="77541D39" w:rsidR="005134D3" w:rsidRPr="00395E94" w:rsidRDefault="0018578E" w:rsidP="00395E94">
      <w:pPr>
        <w:tabs>
          <w:tab w:val="left" w:pos="1418"/>
        </w:tabs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12:</w:t>
      </w:r>
      <w:r w:rsidR="00395E94">
        <w:rPr>
          <w:b/>
          <w:sz w:val="23"/>
          <w:szCs w:val="23"/>
        </w:rPr>
        <w:t>47</w:t>
      </w:r>
      <w:r w:rsidRPr="00395E94">
        <w:rPr>
          <w:b/>
          <w:sz w:val="23"/>
          <w:szCs w:val="23"/>
        </w:rPr>
        <w:t>│15'</w:t>
      </w:r>
      <w:r w:rsidR="00854CE3" w:rsidRPr="00395E94">
        <w:rPr>
          <w:b/>
          <w:sz w:val="23"/>
          <w:szCs w:val="23"/>
        </w:rPr>
        <w:tab/>
      </w:r>
      <w:r w:rsidRPr="00395E94">
        <w:rPr>
          <w:bCs/>
          <w:sz w:val="23"/>
          <w:szCs w:val="23"/>
        </w:rPr>
        <w:t>«</w:t>
      </w:r>
      <w:r w:rsidRPr="00395E94">
        <w:rPr>
          <w:caps/>
          <w:sz w:val="23"/>
          <w:szCs w:val="23"/>
          <w:shd w:val="clear" w:color="auto" w:fill="FFFFFF"/>
        </w:rPr>
        <w:t>варианты проксимального контроля в хирургии параклиноидных аневризм»</w:t>
      </w:r>
    </w:p>
    <w:p w14:paraId="23A4216E" w14:textId="48007481" w:rsidR="00854CE3" w:rsidRPr="00395E94" w:rsidRDefault="008F7681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  <w:r w:rsidRPr="00395E94">
        <w:rPr>
          <w:sz w:val="23"/>
          <w:szCs w:val="23"/>
        </w:rPr>
        <w:tab/>
        <w:t xml:space="preserve">- </w:t>
      </w:r>
      <w:r w:rsidR="00854CE3" w:rsidRPr="00395E94">
        <w:rPr>
          <w:sz w:val="23"/>
          <w:szCs w:val="23"/>
        </w:rPr>
        <w:t xml:space="preserve">д.м.н., профессор </w:t>
      </w:r>
      <w:r w:rsidR="0018578E" w:rsidRPr="00395E94">
        <w:rPr>
          <w:sz w:val="23"/>
          <w:szCs w:val="23"/>
        </w:rPr>
        <w:t>Валерий Александрович Л</w:t>
      </w:r>
      <w:r w:rsidR="00854CE3" w:rsidRPr="00395E94">
        <w:rPr>
          <w:sz w:val="23"/>
          <w:szCs w:val="23"/>
        </w:rPr>
        <w:t>азарев,</w:t>
      </w:r>
      <w:r w:rsidR="0018578E" w:rsidRPr="00395E94">
        <w:rPr>
          <w:sz w:val="23"/>
          <w:szCs w:val="23"/>
        </w:rPr>
        <w:t xml:space="preserve"> профессор кафедры нейрохирургии РМАНПО</w:t>
      </w:r>
      <w:r w:rsidR="0018578E" w:rsidRPr="00395E94">
        <w:rPr>
          <w:sz w:val="23"/>
          <w:szCs w:val="23"/>
          <w:shd w:val="clear" w:color="auto" w:fill="FFFFFF"/>
        </w:rPr>
        <w:t>;</w:t>
      </w:r>
    </w:p>
    <w:p w14:paraId="260F1C8F" w14:textId="548244D7" w:rsidR="004F3A40" w:rsidRPr="00395E94" w:rsidRDefault="008F7681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sz w:val="23"/>
          <w:szCs w:val="23"/>
        </w:rPr>
        <w:tab/>
        <w:t xml:space="preserve">- </w:t>
      </w:r>
      <w:r w:rsidR="004F3A40" w:rsidRPr="00395E94">
        <w:rPr>
          <w:sz w:val="23"/>
          <w:szCs w:val="23"/>
        </w:rPr>
        <w:t xml:space="preserve">д.м.н. Реваз Семенович Джинджихадзе, </w:t>
      </w:r>
      <w:r w:rsidR="005462E8" w:rsidRPr="00395E94">
        <w:rPr>
          <w:sz w:val="23"/>
          <w:szCs w:val="23"/>
        </w:rPr>
        <w:t xml:space="preserve">главный внештатный специалист </w:t>
      </w:r>
      <w:r w:rsidR="004F3A40" w:rsidRPr="00395E94">
        <w:rPr>
          <w:sz w:val="23"/>
          <w:szCs w:val="23"/>
        </w:rPr>
        <w:t xml:space="preserve">по нейрохирургии МЗ МО, руководитель </w:t>
      </w:r>
      <w:r w:rsidR="00854CE3" w:rsidRPr="00395E94">
        <w:rPr>
          <w:sz w:val="23"/>
          <w:szCs w:val="23"/>
        </w:rPr>
        <w:t xml:space="preserve">отделения нейрохирургии </w:t>
      </w:r>
      <w:r w:rsidR="004F3A40" w:rsidRPr="00395E94">
        <w:rPr>
          <w:sz w:val="23"/>
          <w:szCs w:val="23"/>
        </w:rPr>
        <w:t>МОНИКИ, професс</w:t>
      </w:r>
      <w:r w:rsidR="0022591E" w:rsidRPr="00395E94">
        <w:rPr>
          <w:sz w:val="23"/>
          <w:szCs w:val="23"/>
        </w:rPr>
        <w:t>ор кафедры нейрохирургии РМАНПО.</w:t>
      </w:r>
    </w:p>
    <w:p w14:paraId="679170EF" w14:textId="77777777" w:rsidR="0018578E" w:rsidRPr="00395E94" w:rsidRDefault="0018578E" w:rsidP="00395E9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</w:p>
    <w:p w14:paraId="213B1901" w14:textId="22E7F0B8" w:rsidR="000915F1" w:rsidRPr="00395E94" w:rsidRDefault="000915F1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 w:rsid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02</w:t>
      </w:r>
      <w:r w:rsidRPr="00395E94">
        <w:rPr>
          <w:b/>
          <w:sz w:val="23"/>
          <w:szCs w:val="23"/>
        </w:rPr>
        <w:t xml:space="preserve">│02' </w:t>
      </w:r>
      <w:r w:rsidR="008F7681" w:rsidRPr="00395E94">
        <w:rPr>
          <w:b/>
          <w:sz w:val="23"/>
          <w:szCs w:val="23"/>
        </w:rPr>
        <w:tab/>
      </w:r>
      <w:r w:rsidRPr="00395E94">
        <w:rPr>
          <w:sz w:val="23"/>
          <w:szCs w:val="23"/>
        </w:rPr>
        <w:t>ОТВЕТЫ НА ВОПРОСЫ.</w:t>
      </w:r>
    </w:p>
    <w:p w14:paraId="3C804DF2" w14:textId="77777777" w:rsidR="000915F1" w:rsidRPr="00395E94" w:rsidRDefault="000915F1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3E6D070C" w14:textId="33A2E169" w:rsidR="005134D3" w:rsidRPr="00395E94" w:rsidRDefault="0018578E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</w:t>
      </w:r>
      <w:r w:rsid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04</w:t>
      </w:r>
      <w:r w:rsidRPr="00395E94">
        <w:rPr>
          <w:b/>
          <w:sz w:val="23"/>
          <w:szCs w:val="23"/>
        </w:rPr>
        <w:t>│10'</w:t>
      </w:r>
      <w:r w:rsidRPr="00395E94">
        <w:rPr>
          <w:sz w:val="23"/>
          <w:szCs w:val="23"/>
        </w:rPr>
        <w:tab/>
      </w:r>
      <w:r w:rsidRPr="00395E94">
        <w:rPr>
          <w:bCs/>
          <w:caps/>
          <w:sz w:val="23"/>
          <w:szCs w:val="23"/>
        </w:rPr>
        <w:t>«</w:t>
      </w:r>
      <w:r w:rsidRPr="00395E94">
        <w:rPr>
          <w:bCs/>
          <w:caps/>
          <w:sz w:val="23"/>
          <w:szCs w:val="23"/>
          <w:shd w:val="clear" w:color="auto" w:fill="FFFFFF"/>
        </w:rPr>
        <w:t>Резекция переднего наклоненного отростка в микрохирургии сложных аневризм (показания, техника, осложнения)</w:t>
      </w:r>
      <w:r w:rsidRPr="00395E94">
        <w:rPr>
          <w:caps/>
          <w:sz w:val="23"/>
          <w:szCs w:val="23"/>
          <w:shd w:val="clear" w:color="auto" w:fill="FFFFFF"/>
        </w:rPr>
        <w:t>»</w:t>
      </w:r>
    </w:p>
    <w:p w14:paraId="51A675DD" w14:textId="2497CCFD" w:rsidR="0018578E" w:rsidRPr="00395E94" w:rsidRDefault="008F7681" w:rsidP="00395E94">
      <w:pPr>
        <w:tabs>
          <w:tab w:val="left" w:pos="1418"/>
        </w:tabs>
        <w:ind w:left="1418" w:hanging="1418"/>
        <w:contextualSpacing/>
        <w:jc w:val="both"/>
        <w:rPr>
          <w:bCs/>
          <w:sz w:val="23"/>
          <w:szCs w:val="23"/>
          <w:shd w:val="clear" w:color="auto" w:fill="FFFFFF"/>
        </w:rPr>
      </w:pPr>
      <w:r w:rsidRPr="00395E94">
        <w:rPr>
          <w:sz w:val="23"/>
          <w:szCs w:val="23"/>
          <w:shd w:val="clear" w:color="auto" w:fill="FFFFFF"/>
        </w:rPr>
        <w:tab/>
      </w:r>
      <w:r w:rsidR="0018578E" w:rsidRPr="00395E94">
        <w:rPr>
          <w:sz w:val="23"/>
          <w:szCs w:val="23"/>
          <w:shd w:val="clear" w:color="auto" w:fill="FFFFFF"/>
        </w:rPr>
        <w:t>Андрей Дмитриевич З</w:t>
      </w:r>
      <w:r w:rsidR="00854CE3" w:rsidRPr="00395E94">
        <w:rPr>
          <w:sz w:val="23"/>
          <w:szCs w:val="23"/>
          <w:shd w:val="clear" w:color="auto" w:fill="FFFFFF"/>
        </w:rPr>
        <w:t>айцев</w:t>
      </w:r>
      <w:r w:rsidR="0018578E" w:rsidRPr="00395E94">
        <w:rPr>
          <w:sz w:val="23"/>
          <w:szCs w:val="23"/>
          <w:shd w:val="clear" w:color="auto" w:fill="FFFFFF"/>
        </w:rPr>
        <w:t>, врач-нейрохирург</w:t>
      </w:r>
      <w:r w:rsidR="0018578E" w:rsidRPr="00395E94">
        <w:rPr>
          <w:sz w:val="23"/>
          <w:szCs w:val="23"/>
        </w:rPr>
        <w:t xml:space="preserve"> отделения нейрохирургии МОНИКИ</w:t>
      </w:r>
      <w:r w:rsidR="004D4C56" w:rsidRPr="00395E94">
        <w:rPr>
          <w:bCs/>
          <w:sz w:val="23"/>
          <w:szCs w:val="23"/>
          <w:shd w:val="clear" w:color="auto" w:fill="FFFFFF"/>
        </w:rPr>
        <w:t>.</w:t>
      </w:r>
    </w:p>
    <w:p w14:paraId="56E9C034" w14:textId="77777777" w:rsidR="00FE1604" w:rsidRPr="00395E94" w:rsidRDefault="00FE1604" w:rsidP="00395E94">
      <w:pPr>
        <w:tabs>
          <w:tab w:val="left" w:pos="1418"/>
        </w:tabs>
        <w:ind w:left="1418" w:hanging="1418"/>
        <w:contextualSpacing/>
        <w:jc w:val="both"/>
        <w:rPr>
          <w:bCs/>
          <w:caps/>
          <w:sz w:val="23"/>
          <w:szCs w:val="23"/>
        </w:rPr>
      </w:pPr>
    </w:p>
    <w:p w14:paraId="319C922E" w14:textId="1727AD95" w:rsidR="0018578E" w:rsidRPr="00395E94" w:rsidRDefault="0018578E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 w:rsid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14</w:t>
      </w:r>
      <w:r w:rsidRPr="00395E94">
        <w:rPr>
          <w:b/>
          <w:sz w:val="23"/>
          <w:szCs w:val="23"/>
        </w:rPr>
        <w:t>│02'</w:t>
      </w:r>
      <w:r w:rsidR="006246D8" w:rsidRPr="00395E94">
        <w:rPr>
          <w:b/>
          <w:sz w:val="23"/>
          <w:szCs w:val="23"/>
        </w:rPr>
        <w:t xml:space="preserve"> </w:t>
      </w:r>
      <w:r w:rsidR="008F7681" w:rsidRPr="00395E94">
        <w:rPr>
          <w:b/>
          <w:sz w:val="23"/>
          <w:szCs w:val="23"/>
        </w:rPr>
        <w:tab/>
      </w:r>
      <w:r w:rsidRPr="00395E94">
        <w:rPr>
          <w:sz w:val="23"/>
          <w:szCs w:val="23"/>
        </w:rPr>
        <w:t xml:space="preserve">ОТВЕТЫ НА </w:t>
      </w:r>
      <w:r w:rsidR="004B2489" w:rsidRPr="00395E94">
        <w:rPr>
          <w:sz w:val="23"/>
          <w:szCs w:val="23"/>
        </w:rPr>
        <w:t>ВОПРОСЫ.</w:t>
      </w:r>
    </w:p>
    <w:p w14:paraId="5EA0B01F" w14:textId="77777777" w:rsidR="0018578E" w:rsidRPr="00395E94" w:rsidRDefault="0018578E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</w:p>
    <w:p w14:paraId="5F732D38" w14:textId="4D1B27AE" w:rsidR="005134D3" w:rsidRPr="00395E94" w:rsidRDefault="0018578E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lastRenderedPageBreak/>
        <w:t>1</w:t>
      </w:r>
      <w:r w:rsid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16</w:t>
      </w:r>
      <w:r w:rsidRPr="00395E94">
        <w:rPr>
          <w:b/>
          <w:sz w:val="23"/>
          <w:szCs w:val="23"/>
        </w:rPr>
        <w:t>│10'</w:t>
      </w:r>
      <w:r w:rsidR="008F7681" w:rsidRPr="00395E94">
        <w:rPr>
          <w:b/>
          <w:sz w:val="23"/>
          <w:szCs w:val="23"/>
        </w:rPr>
        <w:tab/>
      </w:r>
      <w:r w:rsidRPr="00395E94">
        <w:rPr>
          <w:bCs/>
          <w:sz w:val="23"/>
          <w:szCs w:val="23"/>
        </w:rPr>
        <w:t>«</w:t>
      </w:r>
      <w:r w:rsidRPr="00395E94">
        <w:rPr>
          <w:caps/>
          <w:sz w:val="23"/>
          <w:szCs w:val="23"/>
          <w:shd w:val="clear" w:color="auto" w:fill="FFFFFF"/>
        </w:rPr>
        <w:t>декомпресси</w:t>
      </w:r>
      <w:r w:rsidR="00977394" w:rsidRPr="00395E94">
        <w:rPr>
          <w:caps/>
          <w:sz w:val="23"/>
          <w:szCs w:val="23"/>
          <w:shd w:val="clear" w:color="auto" w:fill="FFFFFF"/>
        </w:rPr>
        <w:t>ная краниэктомия в остром периоД</w:t>
      </w:r>
      <w:r w:rsidRPr="00395E94">
        <w:rPr>
          <w:caps/>
          <w:sz w:val="23"/>
          <w:szCs w:val="23"/>
          <w:shd w:val="clear" w:color="auto" w:fill="FFFFFF"/>
        </w:rPr>
        <w:t>е аневризматического САК»</w:t>
      </w:r>
    </w:p>
    <w:p w14:paraId="171DA7C5" w14:textId="6E9FDA6D" w:rsidR="009421C7" w:rsidRPr="00395E94" w:rsidRDefault="008F7681" w:rsidP="00395E94">
      <w:pPr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  <w:r w:rsidRPr="00395E94">
        <w:rPr>
          <w:sz w:val="23"/>
          <w:szCs w:val="23"/>
          <w:shd w:val="clear" w:color="auto" w:fill="FFFFFF"/>
        </w:rPr>
        <w:tab/>
      </w:r>
      <w:r w:rsidR="009421C7" w:rsidRPr="00395E94">
        <w:rPr>
          <w:sz w:val="23"/>
          <w:szCs w:val="23"/>
          <w:shd w:val="clear" w:color="auto" w:fill="FFFFFF"/>
        </w:rPr>
        <w:t>к.м.н. Антон Николаевич Коновалов, нейрохирург, старший научный сотрудник ФГАУ НМИЦ нейрохирургии им. ак. Н.Н. Бурденко Минздрава России.</w:t>
      </w:r>
    </w:p>
    <w:p w14:paraId="233F94F8" w14:textId="77777777" w:rsidR="00FE1604" w:rsidRPr="00395E94" w:rsidRDefault="00FE1604" w:rsidP="00395E94">
      <w:pPr>
        <w:tabs>
          <w:tab w:val="left" w:pos="1418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2686E641" w14:textId="17CCBAE9" w:rsidR="00935797" w:rsidRPr="00395E94" w:rsidRDefault="00775BAA" w:rsidP="00395E94">
      <w:pPr>
        <w:tabs>
          <w:tab w:val="left" w:pos="1418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 w:rsid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26</w:t>
      </w:r>
      <w:r w:rsidR="00935797" w:rsidRPr="00395E94">
        <w:rPr>
          <w:b/>
          <w:sz w:val="23"/>
          <w:szCs w:val="23"/>
        </w:rPr>
        <w:t>│02'</w:t>
      </w:r>
      <w:r w:rsidR="008F7681" w:rsidRPr="00395E94">
        <w:rPr>
          <w:sz w:val="23"/>
          <w:szCs w:val="23"/>
        </w:rPr>
        <w:tab/>
      </w:r>
      <w:r w:rsidR="00935797" w:rsidRPr="00395E94">
        <w:rPr>
          <w:sz w:val="23"/>
          <w:szCs w:val="23"/>
        </w:rPr>
        <w:t>ОТВЕТЫ НА ВОПРОСЫ;</w:t>
      </w:r>
    </w:p>
    <w:p w14:paraId="3A81D256" w14:textId="77777777" w:rsidR="00935797" w:rsidRPr="00395E94" w:rsidRDefault="00935797" w:rsidP="00395E94">
      <w:pPr>
        <w:ind w:left="1701" w:hanging="1701"/>
        <w:contextualSpacing/>
        <w:jc w:val="both"/>
        <w:rPr>
          <w:sz w:val="23"/>
          <w:szCs w:val="23"/>
        </w:rPr>
      </w:pPr>
    </w:p>
    <w:p w14:paraId="24DBCDE6" w14:textId="06854E54" w:rsidR="005134D3" w:rsidRPr="00395E94" w:rsidRDefault="00775BAA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13</w:t>
      </w:r>
      <w:r w:rsidR="00246E30"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28</w:t>
      </w:r>
      <w:r w:rsidR="00246E30" w:rsidRPr="00395E94">
        <w:rPr>
          <w:b/>
          <w:sz w:val="23"/>
          <w:szCs w:val="23"/>
        </w:rPr>
        <w:t>│10'</w:t>
      </w:r>
      <w:r w:rsidR="00F97179" w:rsidRPr="00395E94">
        <w:rPr>
          <w:sz w:val="23"/>
          <w:szCs w:val="23"/>
        </w:rPr>
        <w:tab/>
      </w:r>
      <w:r w:rsidR="008C6DDB" w:rsidRPr="00395E94">
        <w:rPr>
          <w:bCs/>
          <w:caps/>
          <w:sz w:val="23"/>
          <w:szCs w:val="23"/>
        </w:rPr>
        <w:t>«</w:t>
      </w:r>
      <w:r w:rsidR="0052103A" w:rsidRPr="00395E94">
        <w:rPr>
          <w:caps/>
          <w:sz w:val="23"/>
          <w:szCs w:val="23"/>
          <w:shd w:val="clear" w:color="auto" w:fill="FFFFFF"/>
        </w:rPr>
        <w:t>эндоваскулярное лечение церебральных аневризм в остром периоде кровоизлияния</w:t>
      </w:r>
      <w:r w:rsidR="008C6DDB" w:rsidRPr="00395E94">
        <w:rPr>
          <w:caps/>
          <w:sz w:val="23"/>
          <w:szCs w:val="23"/>
          <w:shd w:val="clear" w:color="auto" w:fill="FFFFFF"/>
        </w:rPr>
        <w:t>»</w:t>
      </w:r>
    </w:p>
    <w:p w14:paraId="57A4943D" w14:textId="085A1381" w:rsidR="008C6DDB" w:rsidRPr="00395E94" w:rsidRDefault="008C6DDB" w:rsidP="00395E94">
      <w:pPr>
        <w:ind w:left="1418"/>
        <w:contextualSpacing/>
        <w:jc w:val="both"/>
        <w:rPr>
          <w:iCs/>
          <w:sz w:val="23"/>
          <w:szCs w:val="23"/>
        </w:rPr>
      </w:pPr>
      <w:r w:rsidRPr="00395E94">
        <w:rPr>
          <w:sz w:val="23"/>
          <w:szCs w:val="23"/>
          <w:shd w:val="clear" w:color="auto" w:fill="FFFFFF"/>
        </w:rPr>
        <w:t xml:space="preserve">к.м.н. </w:t>
      </w:r>
      <w:r w:rsidR="0052103A" w:rsidRPr="00395E94">
        <w:rPr>
          <w:sz w:val="23"/>
          <w:szCs w:val="23"/>
          <w:shd w:val="clear" w:color="auto" w:fill="FFFFFF"/>
        </w:rPr>
        <w:t>Юрий Анатольевич</w:t>
      </w:r>
      <w:r w:rsidRPr="00395E94">
        <w:rPr>
          <w:sz w:val="23"/>
          <w:szCs w:val="23"/>
          <w:shd w:val="clear" w:color="auto" w:fill="FFFFFF"/>
        </w:rPr>
        <w:t xml:space="preserve"> </w:t>
      </w:r>
      <w:r w:rsidR="0052103A" w:rsidRPr="00395E94">
        <w:rPr>
          <w:sz w:val="23"/>
          <w:szCs w:val="23"/>
          <w:shd w:val="clear" w:color="auto" w:fill="FFFFFF"/>
        </w:rPr>
        <w:t>К</w:t>
      </w:r>
      <w:r w:rsidR="00F01DA8" w:rsidRPr="00395E94">
        <w:rPr>
          <w:sz w:val="23"/>
          <w:szCs w:val="23"/>
          <w:shd w:val="clear" w:color="auto" w:fill="FFFFFF"/>
        </w:rPr>
        <w:t>овалев</w:t>
      </w:r>
      <w:r w:rsidRPr="00395E94">
        <w:rPr>
          <w:sz w:val="23"/>
          <w:szCs w:val="23"/>
          <w:shd w:val="clear" w:color="auto" w:fill="FFFFFF"/>
        </w:rPr>
        <w:t xml:space="preserve">, </w:t>
      </w:r>
      <w:r w:rsidR="0052103A" w:rsidRPr="00395E94">
        <w:rPr>
          <w:sz w:val="23"/>
          <w:szCs w:val="23"/>
        </w:rPr>
        <w:t xml:space="preserve">врач </w:t>
      </w:r>
      <w:r w:rsidR="008056A2" w:rsidRPr="00395E94">
        <w:rPr>
          <w:sz w:val="23"/>
          <w:szCs w:val="23"/>
          <w:shd w:val="clear" w:color="auto" w:fill="FFFFFF"/>
        </w:rPr>
        <w:t>отделения рентгенэндоваскулярной хирургии МОНИКИ</w:t>
      </w:r>
      <w:r w:rsidR="008056A2" w:rsidRPr="00395E94">
        <w:rPr>
          <w:sz w:val="23"/>
          <w:szCs w:val="23"/>
        </w:rPr>
        <w:t xml:space="preserve">; </w:t>
      </w:r>
    </w:p>
    <w:p w14:paraId="5942B3ED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7553AA14" w14:textId="2B0E1A2E" w:rsidR="00EA7336" w:rsidRPr="00395E94" w:rsidRDefault="00EA7336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13:</w:t>
      </w:r>
      <w:r w:rsidR="00395E94">
        <w:rPr>
          <w:b/>
          <w:sz w:val="23"/>
          <w:szCs w:val="23"/>
        </w:rPr>
        <w:t>38</w:t>
      </w:r>
      <w:r w:rsidRPr="00395E94">
        <w:rPr>
          <w:b/>
          <w:sz w:val="23"/>
          <w:szCs w:val="23"/>
        </w:rPr>
        <w:t>│0</w:t>
      </w:r>
      <w:r w:rsidR="009619CB" w:rsidRPr="00395E94">
        <w:rPr>
          <w:b/>
          <w:sz w:val="23"/>
          <w:szCs w:val="23"/>
        </w:rPr>
        <w:t>2</w:t>
      </w:r>
      <w:r w:rsidRPr="00395E94">
        <w:rPr>
          <w:b/>
          <w:sz w:val="23"/>
          <w:szCs w:val="23"/>
        </w:rPr>
        <w:t>'</w:t>
      </w:r>
      <w:r w:rsidRPr="00395E94">
        <w:rPr>
          <w:sz w:val="23"/>
          <w:szCs w:val="23"/>
        </w:rPr>
        <w:tab/>
        <w:t>ОТВЕТЫ НА ВОПРОСЫ;</w:t>
      </w:r>
    </w:p>
    <w:p w14:paraId="4033EFFB" w14:textId="238A344C" w:rsidR="00592791" w:rsidRPr="00395E94" w:rsidRDefault="00592791" w:rsidP="00395E94">
      <w:pPr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</w:p>
    <w:p w14:paraId="7C827ACC" w14:textId="05BDAEA2" w:rsidR="005134D3" w:rsidRPr="00395E94" w:rsidRDefault="00775BAA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13:</w:t>
      </w:r>
      <w:r w:rsidR="00395E94">
        <w:rPr>
          <w:b/>
          <w:sz w:val="23"/>
          <w:szCs w:val="23"/>
        </w:rPr>
        <w:t>40</w:t>
      </w:r>
      <w:r w:rsidR="00592791" w:rsidRPr="00395E94">
        <w:rPr>
          <w:b/>
          <w:sz w:val="23"/>
          <w:szCs w:val="23"/>
        </w:rPr>
        <w:t>│10'</w:t>
      </w:r>
      <w:r w:rsidR="00592791" w:rsidRPr="00395E94">
        <w:rPr>
          <w:sz w:val="23"/>
          <w:szCs w:val="23"/>
        </w:rPr>
        <w:tab/>
      </w:r>
      <w:r w:rsidR="00592791" w:rsidRPr="00395E94">
        <w:rPr>
          <w:bCs/>
          <w:caps/>
          <w:sz w:val="23"/>
          <w:szCs w:val="23"/>
        </w:rPr>
        <w:t>«</w:t>
      </w:r>
      <w:r w:rsidR="00592791" w:rsidRPr="00395E94">
        <w:rPr>
          <w:caps/>
          <w:sz w:val="23"/>
          <w:szCs w:val="23"/>
          <w:shd w:val="clear" w:color="auto" w:fill="FFFFFF"/>
        </w:rPr>
        <w:t xml:space="preserve">комплексное лечение больных с церебральными аневризмами </w:t>
      </w:r>
      <w:r w:rsidR="00592791" w:rsidRPr="00395E94">
        <w:rPr>
          <w:caps/>
          <w:sz w:val="23"/>
          <w:szCs w:val="23"/>
          <w:shd w:val="clear" w:color="auto" w:fill="FFFFFF"/>
          <w:lang w:val="en-US"/>
        </w:rPr>
        <w:t>hunt</w:t>
      </w:r>
      <w:r w:rsidR="00592791" w:rsidRPr="00395E94">
        <w:rPr>
          <w:caps/>
          <w:sz w:val="23"/>
          <w:szCs w:val="23"/>
          <w:shd w:val="clear" w:color="auto" w:fill="FFFFFF"/>
        </w:rPr>
        <w:t>-</w:t>
      </w:r>
      <w:r w:rsidR="00592791" w:rsidRPr="00395E94">
        <w:rPr>
          <w:caps/>
          <w:sz w:val="23"/>
          <w:szCs w:val="23"/>
          <w:shd w:val="clear" w:color="auto" w:fill="FFFFFF"/>
          <w:lang w:val="en-US"/>
        </w:rPr>
        <w:t>hess</w:t>
      </w:r>
      <w:r w:rsidR="00592791" w:rsidRPr="00395E94">
        <w:rPr>
          <w:caps/>
          <w:sz w:val="23"/>
          <w:szCs w:val="23"/>
          <w:shd w:val="clear" w:color="auto" w:fill="FFFFFF"/>
        </w:rPr>
        <w:t xml:space="preserve"> </w:t>
      </w:r>
      <w:r w:rsidR="00592791" w:rsidRPr="00395E94">
        <w:rPr>
          <w:caps/>
          <w:sz w:val="23"/>
          <w:szCs w:val="23"/>
          <w:shd w:val="clear" w:color="auto" w:fill="FFFFFF"/>
          <w:lang w:val="en-US"/>
        </w:rPr>
        <w:t>IV</w:t>
      </w:r>
      <w:r w:rsidR="00592791" w:rsidRPr="00395E94">
        <w:rPr>
          <w:caps/>
          <w:sz w:val="23"/>
          <w:szCs w:val="23"/>
          <w:shd w:val="clear" w:color="auto" w:fill="FFFFFF"/>
        </w:rPr>
        <w:t>-</w:t>
      </w:r>
      <w:r w:rsidR="00592791" w:rsidRPr="00395E94">
        <w:rPr>
          <w:caps/>
          <w:sz w:val="23"/>
          <w:szCs w:val="23"/>
          <w:shd w:val="clear" w:color="auto" w:fill="FFFFFF"/>
          <w:lang w:val="en-US"/>
        </w:rPr>
        <w:t>V</w:t>
      </w:r>
      <w:r w:rsidR="00592791" w:rsidRPr="00395E94">
        <w:rPr>
          <w:caps/>
          <w:sz w:val="23"/>
          <w:szCs w:val="23"/>
          <w:shd w:val="clear" w:color="auto" w:fill="FFFFFF"/>
        </w:rPr>
        <w:t>»</w:t>
      </w:r>
    </w:p>
    <w:p w14:paraId="74A354B3" w14:textId="36628CB7" w:rsidR="00C50ADF" w:rsidRPr="00395E94" w:rsidRDefault="00592791" w:rsidP="00395E94">
      <w:pPr>
        <w:ind w:left="1418"/>
        <w:contextualSpacing/>
        <w:jc w:val="both"/>
        <w:rPr>
          <w:sz w:val="23"/>
          <w:szCs w:val="23"/>
        </w:rPr>
      </w:pPr>
      <w:r w:rsidRPr="00395E94">
        <w:rPr>
          <w:sz w:val="23"/>
          <w:szCs w:val="23"/>
          <w:shd w:val="clear" w:color="auto" w:fill="FFFFFF"/>
        </w:rPr>
        <w:t>Максим Сергеевич К</w:t>
      </w:r>
      <w:r w:rsidR="00F01DA8" w:rsidRPr="00395E94">
        <w:rPr>
          <w:sz w:val="23"/>
          <w:szCs w:val="23"/>
          <w:shd w:val="clear" w:color="auto" w:fill="FFFFFF"/>
        </w:rPr>
        <w:t>апранов</w:t>
      </w:r>
      <w:r w:rsidRPr="00395E94">
        <w:rPr>
          <w:sz w:val="23"/>
          <w:szCs w:val="23"/>
          <w:shd w:val="clear" w:color="auto" w:fill="FFFFFF"/>
        </w:rPr>
        <w:t xml:space="preserve">, </w:t>
      </w:r>
      <w:r w:rsidRPr="00395E94">
        <w:rPr>
          <w:sz w:val="23"/>
          <w:szCs w:val="23"/>
        </w:rPr>
        <w:t xml:space="preserve">врач </w:t>
      </w:r>
      <w:r w:rsidRPr="00395E94">
        <w:rPr>
          <w:sz w:val="23"/>
          <w:szCs w:val="23"/>
          <w:shd w:val="clear" w:color="auto" w:fill="FFFFFF"/>
        </w:rPr>
        <w:t>отделения рентгенэндоваскулярной хирургии МОНИКИ</w:t>
      </w:r>
      <w:r w:rsidR="00C50ADF" w:rsidRPr="00395E94">
        <w:rPr>
          <w:sz w:val="23"/>
          <w:szCs w:val="23"/>
        </w:rPr>
        <w:t>.</w:t>
      </w:r>
    </w:p>
    <w:p w14:paraId="6EFD7006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198F2E97" w14:textId="3ECCF42C" w:rsidR="00592791" w:rsidRPr="00395E94" w:rsidRDefault="00775BAA" w:rsidP="00395E94">
      <w:pPr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13:</w:t>
      </w:r>
      <w:r w:rsidR="00395E94">
        <w:rPr>
          <w:b/>
          <w:sz w:val="23"/>
          <w:szCs w:val="23"/>
        </w:rPr>
        <w:t>50</w:t>
      </w:r>
      <w:r w:rsidR="00592791" w:rsidRPr="00395E94">
        <w:rPr>
          <w:b/>
          <w:sz w:val="23"/>
          <w:szCs w:val="23"/>
        </w:rPr>
        <w:t>│02'</w:t>
      </w:r>
      <w:r w:rsidR="00592791" w:rsidRPr="00395E94">
        <w:rPr>
          <w:sz w:val="23"/>
          <w:szCs w:val="23"/>
        </w:rPr>
        <w:tab/>
        <w:t>ОТВЕТЫ НА ВОПРОСЫ;</w:t>
      </w:r>
    </w:p>
    <w:p w14:paraId="3224F371" w14:textId="77777777" w:rsidR="00520EB1" w:rsidRPr="00395E94" w:rsidRDefault="00520EB1" w:rsidP="00395E94">
      <w:pPr>
        <w:ind w:left="1418" w:hanging="1418"/>
        <w:contextualSpacing/>
        <w:jc w:val="both"/>
        <w:rPr>
          <w:sz w:val="23"/>
          <w:szCs w:val="23"/>
          <w:shd w:val="clear" w:color="auto" w:fill="FFFFFF"/>
        </w:rPr>
      </w:pPr>
    </w:p>
    <w:p w14:paraId="67A97C4D" w14:textId="0C14C19C" w:rsidR="005134D3" w:rsidRPr="00395E94" w:rsidRDefault="00246E30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</w:t>
      </w:r>
      <w:r w:rsidR="00EA7336" w:rsidRPr="00395E94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52</w:t>
      </w:r>
      <w:r w:rsidRPr="00395E94">
        <w:rPr>
          <w:b/>
          <w:sz w:val="23"/>
          <w:szCs w:val="23"/>
        </w:rPr>
        <w:t>│10'</w:t>
      </w:r>
      <w:r w:rsidR="00164ED9" w:rsidRPr="00395E94">
        <w:rPr>
          <w:sz w:val="23"/>
          <w:szCs w:val="23"/>
        </w:rPr>
        <w:tab/>
      </w:r>
      <w:r w:rsidR="0018578E" w:rsidRPr="00395E94">
        <w:rPr>
          <w:bCs/>
          <w:caps/>
          <w:sz w:val="23"/>
          <w:szCs w:val="23"/>
        </w:rPr>
        <w:t>«</w:t>
      </w:r>
      <w:r w:rsidR="0018578E" w:rsidRPr="00395E94">
        <w:rPr>
          <w:caps/>
          <w:sz w:val="23"/>
          <w:szCs w:val="23"/>
          <w:shd w:val="clear" w:color="auto" w:fill="FFFFFF"/>
        </w:rPr>
        <w:t>ге</w:t>
      </w:r>
      <w:r w:rsidR="004F3A40" w:rsidRPr="00395E94">
        <w:rPr>
          <w:caps/>
          <w:sz w:val="23"/>
          <w:szCs w:val="23"/>
          <w:shd w:val="clear" w:color="auto" w:fill="FFFFFF"/>
        </w:rPr>
        <w:t>моррагический инсульт и беременность</w:t>
      </w:r>
      <w:r w:rsidR="0018578E" w:rsidRPr="00395E94">
        <w:rPr>
          <w:caps/>
          <w:sz w:val="23"/>
          <w:szCs w:val="23"/>
          <w:shd w:val="clear" w:color="auto" w:fill="FFFFFF"/>
        </w:rPr>
        <w:t>»</w:t>
      </w:r>
    </w:p>
    <w:p w14:paraId="4D19D8FF" w14:textId="15CDF059" w:rsidR="00C50ADF" w:rsidRPr="00395E94" w:rsidRDefault="0018578E" w:rsidP="00395E94">
      <w:pPr>
        <w:ind w:left="1418"/>
        <w:contextualSpacing/>
        <w:jc w:val="both"/>
        <w:rPr>
          <w:rStyle w:val="a6"/>
          <w:noProof/>
          <w:color w:val="auto"/>
          <w:sz w:val="23"/>
          <w:szCs w:val="23"/>
        </w:rPr>
      </w:pPr>
      <w:r w:rsidRPr="00395E94">
        <w:rPr>
          <w:sz w:val="23"/>
          <w:szCs w:val="23"/>
          <w:shd w:val="clear" w:color="auto" w:fill="FFFFFF"/>
        </w:rPr>
        <w:t xml:space="preserve">к.м.н. </w:t>
      </w:r>
      <w:r w:rsidR="004F3A40" w:rsidRPr="00395E94">
        <w:rPr>
          <w:sz w:val="23"/>
          <w:szCs w:val="23"/>
          <w:shd w:val="clear" w:color="auto" w:fill="FFFFFF"/>
        </w:rPr>
        <w:t>Кетеван Нодариевна А</w:t>
      </w:r>
      <w:r w:rsidR="00F01DA8" w:rsidRPr="00395E94">
        <w:rPr>
          <w:sz w:val="23"/>
          <w:szCs w:val="23"/>
          <w:shd w:val="clear" w:color="auto" w:fill="FFFFFF"/>
        </w:rPr>
        <w:t>хвледиани</w:t>
      </w:r>
      <w:r w:rsidRPr="00395E94">
        <w:rPr>
          <w:sz w:val="23"/>
          <w:szCs w:val="23"/>
          <w:shd w:val="clear" w:color="auto" w:fill="FFFFFF"/>
        </w:rPr>
        <w:t xml:space="preserve">, </w:t>
      </w:r>
      <w:r w:rsidR="00F01DA8" w:rsidRPr="00395E94">
        <w:rPr>
          <w:sz w:val="23"/>
          <w:szCs w:val="23"/>
          <w:shd w:val="clear" w:color="auto" w:fill="FFFFFF"/>
        </w:rPr>
        <w:t xml:space="preserve">старший научный сотрудник </w:t>
      </w:r>
      <w:r w:rsidR="004F3A40" w:rsidRPr="00395E94">
        <w:rPr>
          <w:sz w:val="23"/>
          <w:szCs w:val="23"/>
        </w:rPr>
        <w:t>АФО МОНИАГ</w:t>
      </w:r>
      <w:r w:rsidR="00C50ADF" w:rsidRPr="00395E94">
        <w:rPr>
          <w:sz w:val="23"/>
          <w:szCs w:val="23"/>
        </w:rPr>
        <w:t>.</w:t>
      </w:r>
    </w:p>
    <w:p w14:paraId="0BBF89B9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1D842624" w14:textId="67B336C2" w:rsidR="009619CB" w:rsidRPr="00395E94" w:rsidRDefault="00EA7336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 w:rsidR="00395E94"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:</w:t>
      </w:r>
      <w:r w:rsidR="00395E94">
        <w:rPr>
          <w:b/>
          <w:sz w:val="23"/>
          <w:szCs w:val="23"/>
        </w:rPr>
        <w:t>02</w:t>
      </w:r>
      <w:r w:rsidRPr="00395E94">
        <w:rPr>
          <w:b/>
          <w:sz w:val="23"/>
          <w:szCs w:val="23"/>
        </w:rPr>
        <w:t>│</w:t>
      </w:r>
      <w:r w:rsidR="009619CB" w:rsidRPr="00395E94">
        <w:rPr>
          <w:b/>
          <w:sz w:val="23"/>
          <w:szCs w:val="23"/>
        </w:rPr>
        <w:t>02</w:t>
      </w:r>
      <w:r w:rsidRPr="00395E94">
        <w:rPr>
          <w:b/>
          <w:sz w:val="23"/>
          <w:szCs w:val="23"/>
        </w:rPr>
        <w:t>'</w:t>
      </w:r>
      <w:r w:rsidRPr="00395E94">
        <w:rPr>
          <w:sz w:val="23"/>
          <w:szCs w:val="23"/>
        </w:rPr>
        <w:tab/>
        <w:t>ОТВЕТЫ НА ВОПРОСЫ</w:t>
      </w:r>
      <w:r w:rsidR="00C50ADF" w:rsidRPr="00395E94">
        <w:rPr>
          <w:sz w:val="23"/>
          <w:szCs w:val="23"/>
        </w:rPr>
        <w:t>.</w:t>
      </w:r>
    </w:p>
    <w:p w14:paraId="18E1EA09" w14:textId="77777777" w:rsidR="009619CB" w:rsidRPr="00395E94" w:rsidRDefault="009619CB" w:rsidP="00395E94">
      <w:pPr>
        <w:ind w:left="1418" w:hanging="1418"/>
        <w:contextualSpacing/>
        <w:jc w:val="both"/>
        <w:rPr>
          <w:sz w:val="23"/>
          <w:szCs w:val="23"/>
        </w:rPr>
      </w:pPr>
    </w:p>
    <w:p w14:paraId="1422C586" w14:textId="723EA067" w:rsidR="006246D8" w:rsidRPr="00395E94" w:rsidRDefault="00395E94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04</w:t>
      </w:r>
      <w:r w:rsidR="009619CB" w:rsidRPr="00395E94">
        <w:rPr>
          <w:b/>
          <w:sz w:val="23"/>
          <w:szCs w:val="23"/>
        </w:rPr>
        <w:t>│</w:t>
      </w:r>
      <w:r w:rsidR="005134D3" w:rsidRPr="00395E94">
        <w:rPr>
          <w:b/>
          <w:sz w:val="23"/>
          <w:szCs w:val="23"/>
        </w:rPr>
        <w:t>0</w:t>
      </w:r>
      <w:r w:rsidR="0052103A" w:rsidRPr="00395E94">
        <w:rPr>
          <w:b/>
          <w:sz w:val="23"/>
          <w:szCs w:val="23"/>
        </w:rPr>
        <w:t>7</w:t>
      </w:r>
      <w:r w:rsidR="000064FB" w:rsidRPr="00395E94">
        <w:rPr>
          <w:b/>
          <w:sz w:val="23"/>
          <w:szCs w:val="23"/>
        </w:rPr>
        <w:t>'</w:t>
      </w:r>
      <w:r w:rsidR="000064FB" w:rsidRPr="00395E94">
        <w:rPr>
          <w:b/>
          <w:sz w:val="23"/>
          <w:szCs w:val="23"/>
        </w:rPr>
        <w:tab/>
      </w:r>
      <w:r w:rsidR="008C6DDB" w:rsidRPr="00395E94">
        <w:rPr>
          <w:sz w:val="23"/>
          <w:szCs w:val="23"/>
        </w:rPr>
        <w:t>«</w:t>
      </w:r>
      <w:r w:rsidR="0052103A" w:rsidRPr="00395E94">
        <w:rPr>
          <w:caps/>
          <w:sz w:val="23"/>
          <w:szCs w:val="23"/>
          <w:shd w:val="clear" w:color="auto" w:fill="FFFFFF"/>
        </w:rPr>
        <w:t>хирургическое лечение церебральных аневризм в остром периоде кровоизлияния у пожилых пациентов</w:t>
      </w:r>
      <w:r w:rsidR="008C6DDB" w:rsidRPr="00395E94">
        <w:rPr>
          <w:caps/>
          <w:sz w:val="23"/>
          <w:szCs w:val="23"/>
          <w:shd w:val="clear" w:color="auto" w:fill="FFFFFF"/>
        </w:rPr>
        <w:t>»</w:t>
      </w:r>
    </w:p>
    <w:p w14:paraId="7D4E9772" w14:textId="0D25A5DA" w:rsidR="000064FB" w:rsidRPr="00395E94" w:rsidRDefault="0052103A" w:rsidP="00395E94">
      <w:pPr>
        <w:ind w:left="1418"/>
        <w:contextualSpacing/>
        <w:jc w:val="both"/>
        <w:rPr>
          <w:b/>
          <w:sz w:val="23"/>
          <w:szCs w:val="23"/>
        </w:rPr>
      </w:pPr>
      <w:r w:rsidRPr="00395E94">
        <w:rPr>
          <w:sz w:val="23"/>
          <w:szCs w:val="23"/>
          <w:shd w:val="clear" w:color="auto" w:fill="FFFFFF"/>
        </w:rPr>
        <w:t>Григорий</w:t>
      </w:r>
      <w:r w:rsidR="008C6DDB" w:rsidRPr="00395E94">
        <w:rPr>
          <w:sz w:val="23"/>
          <w:szCs w:val="23"/>
          <w:shd w:val="clear" w:color="auto" w:fill="FFFFFF"/>
        </w:rPr>
        <w:t xml:space="preserve"> </w:t>
      </w:r>
      <w:r w:rsidRPr="00395E94">
        <w:rPr>
          <w:sz w:val="23"/>
          <w:szCs w:val="23"/>
          <w:shd w:val="clear" w:color="auto" w:fill="FFFFFF"/>
        </w:rPr>
        <w:t>Юрье</w:t>
      </w:r>
      <w:r w:rsidR="008C6DDB" w:rsidRPr="00395E94">
        <w:rPr>
          <w:sz w:val="23"/>
          <w:szCs w:val="23"/>
          <w:shd w:val="clear" w:color="auto" w:fill="FFFFFF"/>
        </w:rPr>
        <w:t xml:space="preserve">вич </w:t>
      </w:r>
      <w:r w:rsidRPr="00395E94">
        <w:rPr>
          <w:sz w:val="23"/>
          <w:szCs w:val="23"/>
          <w:shd w:val="clear" w:color="auto" w:fill="FFFFFF"/>
        </w:rPr>
        <w:t>С</w:t>
      </w:r>
      <w:r w:rsidR="00F01DA8" w:rsidRPr="00395E94">
        <w:rPr>
          <w:sz w:val="23"/>
          <w:szCs w:val="23"/>
          <w:shd w:val="clear" w:color="auto" w:fill="FFFFFF"/>
        </w:rPr>
        <w:t>трахов</w:t>
      </w:r>
      <w:r w:rsidR="008C6DDB" w:rsidRPr="00395E94">
        <w:rPr>
          <w:sz w:val="23"/>
          <w:szCs w:val="23"/>
          <w:shd w:val="clear" w:color="auto" w:fill="FFFFFF"/>
        </w:rPr>
        <w:t xml:space="preserve">, </w:t>
      </w:r>
      <w:r w:rsidR="00544E8B" w:rsidRPr="00395E94">
        <w:rPr>
          <w:sz w:val="23"/>
          <w:szCs w:val="23"/>
          <w:shd w:val="clear" w:color="auto" w:fill="FFFFFF"/>
        </w:rPr>
        <w:t>врач нейрохирург</w:t>
      </w:r>
      <w:r w:rsidR="008056A2" w:rsidRPr="00395E94">
        <w:rPr>
          <w:sz w:val="23"/>
          <w:szCs w:val="23"/>
          <w:shd w:val="clear" w:color="auto" w:fill="FFFFFF"/>
        </w:rPr>
        <w:t xml:space="preserve">, </w:t>
      </w:r>
      <w:r w:rsidR="008056A2" w:rsidRPr="00395E94">
        <w:rPr>
          <w:sz w:val="23"/>
          <w:szCs w:val="23"/>
        </w:rPr>
        <w:t>научный сотрудник отделения нейрохирургии</w:t>
      </w:r>
      <w:r w:rsidR="008C6DDB" w:rsidRPr="00395E94">
        <w:rPr>
          <w:sz w:val="23"/>
          <w:szCs w:val="23"/>
          <w:shd w:val="clear" w:color="auto" w:fill="FFFFFF"/>
        </w:rPr>
        <w:t xml:space="preserve"> </w:t>
      </w:r>
      <w:r w:rsidR="00BE7499" w:rsidRPr="00395E94">
        <w:rPr>
          <w:sz w:val="23"/>
          <w:szCs w:val="23"/>
          <w:shd w:val="clear" w:color="auto" w:fill="FFFFFF"/>
        </w:rPr>
        <w:t>МОНИКИ.</w:t>
      </w:r>
      <w:r w:rsidR="000915F1" w:rsidRPr="00395E94">
        <w:rPr>
          <w:b/>
          <w:sz w:val="23"/>
          <w:szCs w:val="23"/>
        </w:rPr>
        <w:t xml:space="preserve"> </w:t>
      </w:r>
    </w:p>
    <w:p w14:paraId="4E133547" w14:textId="77777777" w:rsidR="00FE1604" w:rsidRPr="00395E94" w:rsidRDefault="00FE1604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4B14F7E2" w14:textId="0811F030" w:rsidR="000064FB" w:rsidRPr="00395E94" w:rsidRDefault="00395E94" w:rsidP="00395E94">
      <w:pPr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11</w:t>
      </w:r>
      <w:r w:rsidR="000064FB" w:rsidRPr="00395E94">
        <w:rPr>
          <w:b/>
          <w:sz w:val="23"/>
          <w:szCs w:val="23"/>
        </w:rPr>
        <w:t>│02'</w:t>
      </w:r>
      <w:r w:rsidR="00BE7499" w:rsidRPr="00395E94">
        <w:rPr>
          <w:sz w:val="23"/>
          <w:szCs w:val="23"/>
        </w:rPr>
        <w:tab/>
        <w:t>ОТВЕТЫ НА ВОПРОСЫ.</w:t>
      </w:r>
    </w:p>
    <w:p w14:paraId="141AE0A6" w14:textId="77777777" w:rsidR="000064FB" w:rsidRPr="00395E94" w:rsidRDefault="000064FB" w:rsidP="00395E94">
      <w:pPr>
        <w:ind w:left="1418" w:hanging="1418"/>
        <w:contextualSpacing/>
        <w:jc w:val="both"/>
        <w:rPr>
          <w:sz w:val="23"/>
          <w:szCs w:val="23"/>
        </w:rPr>
      </w:pPr>
    </w:p>
    <w:p w14:paraId="48B987BB" w14:textId="08B55020" w:rsidR="00C81683" w:rsidRPr="00395E94" w:rsidRDefault="00395E94" w:rsidP="00395E94">
      <w:pPr>
        <w:ind w:left="1418" w:hanging="1418"/>
        <w:contextualSpacing/>
        <w:jc w:val="both"/>
        <w:rPr>
          <w:caps/>
          <w:sz w:val="23"/>
          <w:szCs w:val="23"/>
          <w:shd w:val="clear" w:color="auto" w:fill="FFFFFF"/>
        </w:rPr>
      </w:pPr>
      <w:r w:rsidRPr="00395E9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13</w:t>
      </w:r>
      <w:r w:rsidR="000064FB" w:rsidRPr="00395E94">
        <w:rPr>
          <w:b/>
          <w:sz w:val="23"/>
          <w:szCs w:val="23"/>
        </w:rPr>
        <w:t>│</w:t>
      </w:r>
      <w:r w:rsidR="005134D3" w:rsidRPr="00395E94">
        <w:rPr>
          <w:b/>
          <w:sz w:val="23"/>
          <w:szCs w:val="23"/>
        </w:rPr>
        <w:t>0</w:t>
      </w:r>
      <w:r w:rsidR="0016646E" w:rsidRPr="00395E94">
        <w:rPr>
          <w:b/>
          <w:sz w:val="23"/>
          <w:szCs w:val="23"/>
        </w:rPr>
        <w:t>7</w:t>
      </w:r>
      <w:r w:rsidR="000064FB" w:rsidRPr="00395E94">
        <w:rPr>
          <w:b/>
          <w:sz w:val="23"/>
          <w:szCs w:val="23"/>
        </w:rPr>
        <w:t>'</w:t>
      </w:r>
      <w:r w:rsidR="00164ED9" w:rsidRPr="00395E94">
        <w:rPr>
          <w:sz w:val="23"/>
          <w:szCs w:val="23"/>
        </w:rPr>
        <w:tab/>
      </w:r>
      <w:r w:rsidR="008C6DDB" w:rsidRPr="00395E94">
        <w:rPr>
          <w:sz w:val="23"/>
          <w:szCs w:val="23"/>
        </w:rPr>
        <w:t>«</w:t>
      </w:r>
      <w:r w:rsidR="0052103A" w:rsidRPr="00395E94">
        <w:rPr>
          <w:caps/>
          <w:sz w:val="23"/>
          <w:szCs w:val="23"/>
          <w:shd w:val="clear" w:color="auto" w:fill="FFFFFF"/>
        </w:rPr>
        <w:t>функциональные исходы после аневризматического САК</w:t>
      </w:r>
      <w:r w:rsidR="008C6DDB" w:rsidRPr="00395E94">
        <w:rPr>
          <w:caps/>
          <w:sz w:val="23"/>
          <w:szCs w:val="23"/>
          <w:shd w:val="clear" w:color="auto" w:fill="FFFFFF"/>
        </w:rPr>
        <w:t>»</w:t>
      </w:r>
    </w:p>
    <w:p w14:paraId="0B0A39A2" w14:textId="534018F3" w:rsidR="000064FB" w:rsidRPr="00395E94" w:rsidRDefault="0052103A" w:rsidP="00395E94">
      <w:pPr>
        <w:ind w:left="1418"/>
        <w:contextualSpacing/>
        <w:jc w:val="both"/>
        <w:rPr>
          <w:b/>
          <w:sz w:val="23"/>
          <w:szCs w:val="23"/>
        </w:rPr>
      </w:pPr>
      <w:r w:rsidRPr="00395E94">
        <w:rPr>
          <w:caps/>
          <w:sz w:val="23"/>
          <w:szCs w:val="23"/>
          <w:shd w:val="clear" w:color="auto" w:fill="FFFFFF"/>
        </w:rPr>
        <w:t>М</w:t>
      </w:r>
      <w:r w:rsidRPr="00395E94">
        <w:rPr>
          <w:sz w:val="23"/>
          <w:szCs w:val="23"/>
        </w:rPr>
        <w:t>ария Игоревна</w:t>
      </w:r>
      <w:r w:rsidR="00F01DA8" w:rsidRPr="00395E94">
        <w:rPr>
          <w:sz w:val="23"/>
          <w:szCs w:val="23"/>
        </w:rPr>
        <w:t xml:space="preserve"> Деркач,</w:t>
      </w:r>
      <w:r w:rsidRPr="00395E94">
        <w:rPr>
          <w:caps/>
          <w:sz w:val="23"/>
          <w:szCs w:val="23"/>
          <w:shd w:val="clear" w:color="auto" w:fill="FFFFFF"/>
        </w:rPr>
        <w:t xml:space="preserve"> </w:t>
      </w:r>
      <w:r w:rsidRPr="00395E94">
        <w:rPr>
          <w:sz w:val="23"/>
          <w:szCs w:val="23"/>
        </w:rPr>
        <w:t>аспирант кафедры нейрохирургии РМАНПО</w:t>
      </w:r>
      <w:r w:rsidR="00B66A62" w:rsidRPr="00395E94">
        <w:rPr>
          <w:sz w:val="23"/>
          <w:szCs w:val="23"/>
          <w:shd w:val="clear" w:color="auto" w:fill="FFFFFF"/>
        </w:rPr>
        <w:t>.</w:t>
      </w:r>
      <w:r w:rsidR="000915F1" w:rsidRPr="00395E94">
        <w:rPr>
          <w:b/>
          <w:sz w:val="23"/>
          <w:szCs w:val="23"/>
        </w:rPr>
        <w:t xml:space="preserve"> </w:t>
      </w:r>
    </w:p>
    <w:p w14:paraId="51EFD20A" w14:textId="77777777" w:rsidR="00FE1604" w:rsidRPr="00395E94" w:rsidRDefault="00FE1604" w:rsidP="00395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56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2251BCF7" w14:textId="72CF0C19" w:rsidR="000064FB" w:rsidRPr="00395E94" w:rsidRDefault="00395E94" w:rsidP="00395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56"/>
        </w:tabs>
        <w:ind w:left="1418" w:hanging="1418"/>
        <w:contextualSpacing/>
        <w:jc w:val="both"/>
        <w:rPr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20</w:t>
      </w:r>
      <w:r w:rsidR="000064FB" w:rsidRPr="00395E94">
        <w:rPr>
          <w:b/>
          <w:sz w:val="23"/>
          <w:szCs w:val="23"/>
        </w:rPr>
        <w:t>│02'</w:t>
      </w:r>
      <w:r w:rsidR="000064FB" w:rsidRPr="00395E94">
        <w:rPr>
          <w:sz w:val="23"/>
          <w:szCs w:val="23"/>
        </w:rPr>
        <w:tab/>
        <w:t>ОТВЕТЫ</w:t>
      </w:r>
      <w:r w:rsidR="00202D70" w:rsidRPr="00395E94">
        <w:rPr>
          <w:sz w:val="23"/>
          <w:szCs w:val="23"/>
        </w:rPr>
        <w:t xml:space="preserve"> НА ВОПРОСЫ.</w:t>
      </w:r>
    </w:p>
    <w:p w14:paraId="591BDD23" w14:textId="77777777" w:rsidR="0083666E" w:rsidRPr="00395E94" w:rsidRDefault="0083666E" w:rsidP="00395E94">
      <w:pPr>
        <w:ind w:left="1418" w:hanging="1418"/>
        <w:contextualSpacing/>
        <w:jc w:val="both"/>
        <w:rPr>
          <w:b/>
          <w:sz w:val="23"/>
          <w:szCs w:val="23"/>
        </w:rPr>
      </w:pPr>
    </w:p>
    <w:p w14:paraId="2C5713CB" w14:textId="7002117F" w:rsidR="0083666E" w:rsidRPr="00395E94" w:rsidRDefault="00395E94" w:rsidP="00395E94">
      <w:pPr>
        <w:ind w:left="1418" w:hanging="1418"/>
        <w:contextualSpacing/>
        <w:jc w:val="both"/>
        <w:rPr>
          <w:caps/>
          <w:sz w:val="23"/>
          <w:szCs w:val="23"/>
        </w:rPr>
      </w:pPr>
      <w:r w:rsidRPr="00395E94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395E94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>22</w:t>
      </w:r>
      <w:r w:rsidR="0083666E" w:rsidRPr="00395E94">
        <w:rPr>
          <w:b/>
          <w:sz w:val="23"/>
          <w:szCs w:val="23"/>
        </w:rPr>
        <w:t>│15'</w:t>
      </w:r>
      <w:r w:rsidR="0083666E" w:rsidRPr="00395E94">
        <w:rPr>
          <w:bCs/>
          <w:sz w:val="23"/>
          <w:szCs w:val="23"/>
        </w:rPr>
        <w:t xml:space="preserve"> </w:t>
      </w:r>
      <w:r w:rsidRPr="00395E94">
        <w:rPr>
          <w:bCs/>
          <w:sz w:val="23"/>
          <w:szCs w:val="23"/>
        </w:rPr>
        <w:tab/>
      </w:r>
      <w:r w:rsidR="0083666E" w:rsidRPr="00395E94">
        <w:rPr>
          <w:bCs/>
          <w:sz w:val="23"/>
          <w:szCs w:val="23"/>
        </w:rPr>
        <w:t>«</w:t>
      </w:r>
      <w:r w:rsidR="0083666E" w:rsidRPr="00395E94">
        <w:rPr>
          <w:caps/>
          <w:sz w:val="23"/>
          <w:szCs w:val="23"/>
          <w:lang w:val="en-US"/>
        </w:rPr>
        <w:t>keyhole</w:t>
      </w:r>
      <w:r w:rsidR="0083666E" w:rsidRPr="00395E94">
        <w:rPr>
          <w:caps/>
          <w:sz w:val="23"/>
          <w:szCs w:val="23"/>
        </w:rPr>
        <w:t xml:space="preserve"> хирургия аневризм в остром периоде кровоизлияния. за и против»</w:t>
      </w:r>
    </w:p>
    <w:p w14:paraId="549FF76B" w14:textId="16F013F4" w:rsidR="000F367F" w:rsidRPr="00395E94" w:rsidRDefault="0083666E" w:rsidP="00395E94">
      <w:pPr>
        <w:ind w:left="1418"/>
        <w:contextualSpacing/>
        <w:jc w:val="both"/>
        <w:rPr>
          <w:b/>
          <w:sz w:val="23"/>
          <w:szCs w:val="23"/>
        </w:rPr>
      </w:pPr>
      <w:r w:rsidRPr="00395E94">
        <w:rPr>
          <w:sz w:val="23"/>
          <w:szCs w:val="23"/>
        </w:rPr>
        <w:t>д.м.н. Реваз Семенович Джинджихадзе, главный внештатный специалист по нейрохирургии МЗ МО, руководитель отделения нейрохирургии ГБУЗ МО МОНИКИ, профессор кафедры нейрохирургии РМАНПО.</w:t>
      </w:r>
      <w:r w:rsidR="000915F1" w:rsidRPr="00395E94">
        <w:rPr>
          <w:b/>
          <w:sz w:val="23"/>
          <w:szCs w:val="23"/>
        </w:rPr>
        <w:t xml:space="preserve"> </w:t>
      </w:r>
    </w:p>
    <w:p w14:paraId="78599D06" w14:textId="77777777" w:rsidR="00FE1604" w:rsidRPr="00395E94" w:rsidRDefault="00FE1604" w:rsidP="00395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56"/>
        </w:tabs>
        <w:ind w:left="1418" w:hanging="1418"/>
        <w:contextualSpacing/>
        <w:jc w:val="both"/>
        <w:rPr>
          <w:b/>
          <w:sz w:val="23"/>
          <w:szCs w:val="23"/>
        </w:rPr>
      </w:pPr>
    </w:p>
    <w:p w14:paraId="5225AFE1" w14:textId="77777777" w:rsidR="00886CA8" w:rsidRPr="00395E94" w:rsidRDefault="000F367F" w:rsidP="00886CA8">
      <w:pPr>
        <w:ind w:left="1418" w:hanging="1418"/>
        <w:contextualSpacing/>
        <w:jc w:val="both"/>
        <w:rPr>
          <w:rFonts w:eastAsia="Calibri"/>
          <w:sz w:val="23"/>
          <w:szCs w:val="23"/>
        </w:rPr>
      </w:pPr>
      <w:r w:rsidRPr="00395E94">
        <w:rPr>
          <w:b/>
          <w:sz w:val="23"/>
          <w:szCs w:val="23"/>
        </w:rPr>
        <w:t>14:</w:t>
      </w:r>
      <w:r w:rsidR="00395E94">
        <w:rPr>
          <w:b/>
          <w:sz w:val="23"/>
          <w:szCs w:val="23"/>
        </w:rPr>
        <w:t>37</w:t>
      </w:r>
      <w:r w:rsidRPr="00395E94">
        <w:rPr>
          <w:b/>
          <w:sz w:val="23"/>
          <w:szCs w:val="23"/>
        </w:rPr>
        <w:t>│0</w:t>
      </w:r>
      <w:r w:rsidR="00886CA8">
        <w:rPr>
          <w:b/>
          <w:sz w:val="23"/>
          <w:szCs w:val="23"/>
        </w:rPr>
        <w:t>3</w:t>
      </w:r>
      <w:r w:rsidRPr="00395E94">
        <w:rPr>
          <w:b/>
          <w:sz w:val="23"/>
          <w:szCs w:val="23"/>
        </w:rPr>
        <w:t>'</w:t>
      </w:r>
      <w:r w:rsidRPr="00395E94">
        <w:rPr>
          <w:sz w:val="23"/>
          <w:szCs w:val="23"/>
        </w:rPr>
        <w:tab/>
        <w:t>ОТВЕТЫ НА ВОПРОСЫ.</w:t>
      </w:r>
      <w:r w:rsidR="00886CA8" w:rsidRPr="00886CA8">
        <w:rPr>
          <w:sz w:val="23"/>
          <w:szCs w:val="23"/>
        </w:rPr>
        <w:t xml:space="preserve"> </w:t>
      </w:r>
      <w:r w:rsidR="00886CA8" w:rsidRPr="00395E94">
        <w:rPr>
          <w:sz w:val="23"/>
          <w:szCs w:val="23"/>
        </w:rPr>
        <w:t>ПОДВЕДЕНИЕ ИТОГОВ КОНФЕРЕНЦИИ.</w:t>
      </w:r>
    </w:p>
    <w:p w14:paraId="6AA2E308" w14:textId="77777777" w:rsidR="000F367F" w:rsidRPr="00395E94" w:rsidRDefault="000F367F" w:rsidP="00395E94">
      <w:pPr>
        <w:tabs>
          <w:tab w:val="left" w:pos="567"/>
          <w:tab w:val="left" w:pos="1276"/>
        </w:tabs>
        <w:ind w:left="1418" w:hanging="1418"/>
        <w:contextualSpacing/>
        <w:jc w:val="both"/>
        <w:rPr>
          <w:b/>
          <w:sz w:val="23"/>
          <w:szCs w:val="23"/>
        </w:rPr>
      </w:pPr>
    </w:p>
    <w:sectPr w:rsidR="000F367F" w:rsidRPr="00395E94" w:rsidSect="00FE1604">
      <w:pgSz w:w="11900" w:h="16840"/>
      <w:pgMar w:top="426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E6AB4" w14:textId="77777777" w:rsidR="00BD70F6" w:rsidRDefault="00BD70F6" w:rsidP="00EA50D4">
      <w:r>
        <w:separator/>
      </w:r>
    </w:p>
  </w:endnote>
  <w:endnote w:type="continuationSeparator" w:id="0">
    <w:p w14:paraId="44D80361" w14:textId="77777777" w:rsidR="00BD70F6" w:rsidRDefault="00BD70F6" w:rsidP="00EA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6B646" w14:textId="77777777" w:rsidR="00BD70F6" w:rsidRDefault="00BD70F6" w:rsidP="00EA50D4">
      <w:r>
        <w:separator/>
      </w:r>
    </w:p>
  </w:footnote>
  <w:footnote w:type="continuationSeparator" w:id="0">
    <w:p w14:paraId="2DB0ABCF" w14:textId="77777777" w:rsidR="00BD70F6" w:rsidRDefault="00BD70F6" w:rsidP="00EA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14E"/>
    <w:multiLevelType w:val="hybridMultilevel"/>
    <w:tmpl w:val="E388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1F6F"/>
    <w:multiLevelType w:val="hybridMultilevel"/>
    <w:tmpl w:val="3BCE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6BBE"/>
    <w:multiLevelType w:val="hybridMultilevel"/>
    <w:tmpl w:val="3E2E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7244"/>
    <w:multiLevelType w:val="hybridMultilevel"/>
    <w:tmpl w:val="C5BC7440"/>
    <w:lvl w:ilvl="0" w:tplc="49EC3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7078F"/>
    <w:multiLevelType w:val="hybridMultilevel"/>
    <w:tmpl w:val="92B0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43061"/>
    <w:multiLevelType w:val="hybridMultilevel"/>
    <w:tmpl w:val="6FF8DAC8"/>
    <w:lvl w:ilvl="0" w:tplc="B7B2B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F39AE"/>
    <w:multiLevelType w:val="hybridMultilevel"/>
    <w:tmpl w:val="F4F4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61AC"/>
    <w:multiLevelType w:val="hybridMultilevel"/>
    <w:tmpl w:val="BAD4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4174E"/>
    <w:multiLevelType w:val="hybridMultilevel"/>
    <w:tmpl w:val="794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54E4C"/>
    <w:multiLevelType w:val="hybridMultilevel"/>
    <w:tmpl w:val="E348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28"/>
    <w:rsid w:val="00003C95"/>
    <w:rsid w:val="000064FB"/>
    <w:rsid w:val="00040C46"/>
    <w:rsid w:val="00065820"/>
    <w:rsid w:val="00085A09"/>
    <w:rsid w:val="000915F1"/>
    <w:rsid w:val="0009543D"/>
    <w:rsid w:val="000B4148"/>
    <w:rsid w:val="000D34F1"/>
    <w:rsid w:val="000E2FD3"/>
    <w:rsid w:val="000E5D29"/>
    <w:rsid w:val="000F367F"/>
    <w:rsid w:val="000F69B0"/>
    <w:rsid w:val="00114D38"/>
    <w:rsid w:val="001277E1"/>
    <w:rsid w:val="001359CF"/>
    <w:rsid w:val="00136E76"/>
    <w:rsid w:val="00146A75"/>
    <w:rsid w:val="00150ACC"/>
    <w:rsid w:val="00154F79"/>
    <w:rsid w:val="00164ED9"/>
    <w:rsid w:val="0016646E"/>
    <w:rsid w:val="00176803"/>
    <w:rsid w:val="001817D7"/>
    <w:rsid w:val="0018578E"/>
    <w:rsid w:val="001A3757"/>
    <w:rsid w:val="001B3A5D"/>
    <w:rsid w:val="001C0DF1"/>
    <w:rsid w:val="001C6014"/>
    <w:rsid w:val="001E2F51"/>
    <w:rsid w:val="00202D70"/>
    <w:rsid w:val="00204CF0"/>
    <w:rsid w:val="0022591E"/>
    <w:rsid w:val="002336B2"/>
    <w:rsid w:val="00246E30"/>
    <w:rsid w:val="002476A7"/>
    <w:rsid w:val="00297434"/>
    <w:rsid w:val="002D3C36"/>
    <w:rsid w:val="002F5844"/>
    <w:rsid w:val="00302F74"/>
    <w:rsid w:val="00305519"/>
    <w:rsid w:val="003418C8"/>
    <w:rsid w:val="00360B13"/>
    <w:rsid w:val="00375C7F"/>
    <w:rsid w:val="00376577"/>
    <w:rsid w:val="0038137A"/>
    <w:rsid w:val="003828A8"/>
    <w:rsid w:val="00393538"/>
    <w:rsid w:val="00395E94"/>
    <w:rsid w:val="003A3CAC"/>
    <w:rsid w:val="003A4F5E"/>
    <w:rsid w:val="003A76BE"/>
    <w:rsid w:val="003B02B4"/>
    <w:rsid w:val="003B1EF5"/>
    <w:rsid w:val="003B5695"/>
    <w:rsid w:val="003E0D2A"/>
    <w:rsid w:val="003F5106"/>
    <w:rsid w:val="004217C7"/>
    <w:rsid w:val="0042294B"/>
    <w:rsid w:val="00440C13"/>
    <w:rsid w:val="00461111"/>
    <w:rsid w:val="00473537"/>
    <w:rsid w:val="00486D12"/>
    <w:rsid w:val="004A0013"/>
    <w:rsid w:val="004A7EFD"/>
    <w:rsid w:val="004B2489"/>
    <w:rsid w:val="004D4C56"/>
    <w:rsid w:val="004E0CC1"/>
    <w:rsid w:val="004E2208"/>
    <w:rsid w:val="004F3A40"/>
    <w:rsid w:val="00510528"/>
    <w:rsid w:val="005134C6"/>
    <w:rsid w:val="005134D3"/>
    <w:rsid w:val="0052020B"/>
    <w:rsid w:val="00520EB1"/>
    <w:rsid w:val="0052103A"/>
    <w:rsid w:val="0052189A"/>
    <w:rsid w:val="00534EFC"/>
    <w:rsid w:val="00540B3A"/>
    <w:rsid w:val="00544E8B"/>
    <w:rsid w:val="005462E8"/>
    <w:rsid w:val="00547F84"/>
    <w:rsid w:val="0055490B"/>
    <w:rsid w:val="005656FF"/>
    <w:rsid w:val="00577126"/>
    <w:rsid w:val="00592791"/>
    <w:rsid w:val="00596492"/>
    <w:rsid w:val="005A0027"/>
    <w:rsid w:val="005C0BCF"/>
    <w:rsid w:val="005C7EA3"/>
    <w:rsid w:val="005F5F6D"/>
    <w:rsid w:val="006246D8"/>
    <w:rsid w:val="00627839"/>
    <w:rsid w:val="00653723"/>
    <w:rsid w:val="00671B7F"/>
    <w:rsid w:val="006741A4"/>
    <w:rsid w:val="00682965"/>
    <w:rsid w:val="006864DB"/>
    <w:rsid w:val="00693668"/>
    <w:rsid w:val="006A42B3"/>
    <w:rsid w:val="006A7ECB"/>
    <w:rsid w:val="006C266E"/>
    <w:rsid w:val="006E3FA2"/>
    <w:rsid w:val="006F64F9"/>
    <w:rsid w:val="0071345B"/>
    <w:rsid w:val="0072022C"/>
    <w:rsid w:val="00721908"/>
    <w:rsid w:val="00725A80"/>
    <w:rsid w:val="00744E2C"/>
    <w:rsid w:val="00745812"/>
    <w:rsid w:val="00767A54"/>
    <w:rsid w:val="00775BAA"/>
    <w:rsid w:val="00777924"/>
    <w:rsid w:val="00794ECD"/>
    <w:rsid w:val="007A6B7B"/>
    <w:rsid w:val="007B35C1"/>
    <w:rsid w:val="007B5589"/>
    <w:rsid w:val="008056A2"/>
    <w:rsid w:val="0083666E"/>
    <w:rsid w:val="00854CE3"/>
    <w:rsid w:val="008632B3"/>
    <w:rsid w:val="00863F48"/>
    <w:rsid w:val="00865B57"/>
    <w:rsid w:val="00877BED"/>
    <w:rsid w:val="00885041"/>
    <w:rsid w:val="00886CA8"/>
    <w:rsid w:val="00892EE8"/>
    <w:rsid w:val="00897DC3"/>
    <w:rsid w:val="008A7675"/>
    <w:rsid w:val="008C631B"/>
    <w:rsid w:val="008C6DDB"/>
    <w:rsid w:val="008E0CA0"/>
    <w:rsid w:val="008E126F"/>
    <w:rsid w:val="008F7681"/>
    <w:rsid w:val="0090024E"/>
    <w:rsid w:val="00903686"/>
    <w:rsid w:val="0091490F"/>
    <w:rsid w:val="00914F81"/>
    <w:rsid w:val="009263CA"/>
    <w:rsid w:val="009351EF"/>
    <w:rsid w:val="0093538E"/>
    <w:rsid w:val="00935797"/>
    <w:rsid w:val="009421C7"/>
    <w:rsid w:val="009619CB"/>
    <w:rsid w:val="00963F05"/>
    <w:rsid w:val="00977394"/>
    <w:rsid w:val="009812AE"/>
    <w:rsid w:val="009A01D6"/>
    <w:rsid w:val="009A2248"/>
    <w:rsid w:val="009B1F4B"/>
    <w:rsid w:val="009B794D"/>
    <w:rsid w:val="009C7472"/>
    <w:rsid w:val="009D1439"/>
    <w:rsid w:val="00A13AEA"/>
    <w:rsid w:val="00A152EF"/>
    <w:rsid w:val="00A35668"/>
    <w:rsid w:val="00A440F9"/>
    <w:rsid w:val="00A538B0"/>
    <w:rsid w:val="00A60576"/>
    <w:rsid w:val="00A73C90"/>
    <w:rsid w:val="00AA183A"/>
    <w:rsid w:val="00AB6C1B"/>
    <w:rsid w:val="00AC698D"/>
    <w:rsid w:val="00AC6A85"/>
    <w:rsid w:val="00AD4001"/>
    <w:rsid w:val="00B10147"/>
    <w:rsid w:val="00B20425"/>
    <w:rsid w:val="00B32827"/>
    <w:rsid w:val="00B6354B"/>
    <w:rsid w:val="00B66A62"/>
    <w:rsid w:val="00BD5382"/>
    <w:rsid w:val="00BD70F6"/>
    <w:rsid w:val="00BE2434"/>
    <w:rsid w:val="00BE7499"/>
    <w:rsid w:val="00BF5CAE"/>
    <w:rsid w:val="00C2095F"/>
    <w:rsid w:val="00C34589"/>
    <w:rsid w:val="00C36B8E"/>
    <w:rsid w:val="00C50ADF"/>
    <w:rsid w:val="00C54219"/>
    <w:rsid w:val="00C560D1"/>
    <w:rsid w:val="00C8018C"/>
    <w:rsid w:val="00C81683"/>
    <w:rsid w:val="00C81978"/>
    <w:rsid w:val="00C821BF"/>
    <w:rsid w:val="00C905AE"/>
    <w:rsid w:val="00CA2A01"/>
    <w:rsid w:val="00CA3D29"/>
    <w:rsid w:val="00CB7780"/>
    <w:rsid w:val="00CC345D"/>
    <w:rsid w:val="00CC53D7"/>
    <w:rsid w:val="00CE26B1"/>
    <w:rsid w:val="00CF2A54"/>
    <w:rsid w:val="00D447AF"/>
    <w:rsid w:val="00D5216C"/>
    <w:rsid w:val="00D54E10"/>
    <w:rsid w:val="00D66EE2"/>
    <w:rsid w:val="00D7048B"/>
    <w:rsid w:val="00D71A4C"/>
    <w:rsid w:val="00D74206"/>
    <w:rsid w:val="00DA2B27"/>
    <w:rsid w:val="00DB47D6"/>
    <w:rsid w:val="00E21EFA"/>
    <w:rsid w:val="00E34CB5"/>
    <w:rsid w:val="00E37FA6"/>
    <w:rsid w:val="00E43081"/>
    <w:rsid w:val="00EA0C92"/>
    <w:rsid w:val="00EA3B12"/>
    <w:rsid w:val="00EA50D4"/>
    <w:rsid w:val="00EA7336"/>
    <w:rsid w:val="00EC2D5F"/>
    <w:rsid w:val="00ED704B"/>
    <w:rsid w:val="00F0044B"/>
    <w:rsid w:val="00F01DA8"/>
    <w:rsid w:val="00F249D7"/>
    <w:rsid w:val="00F3209F"/>
    <w:rsid w:val="00F32923"/>
    <w:rsid w:val="00F4062E"/>
    <w:rsid w:val="00F41036"/>
    <w:rsid w:val="00F57D7F"/>
    <w:rsid w:val="00F82134"/>
    <w:rsid w:val="00F97179"/>
    <w:rsid w:val="00FB23C3"/>
    <w:rsid w:val="00FC7EE7"/>
    <w:rsid w:val="00FD2757"/>
    <w:rsid w:val="00FD69A3"/>
    <w:rsid w:val="00FE1604"/>
    <w:rsid w:val="00FE53E4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46AA"/>
  <w14:defaultImageDpi w14:val="32767"/>
  <w15:chartTrackingRefBased/>
  <w15:docId w15:val="{9795F385-00FC-0E4A-9C98-E3B3F07B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B1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277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C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ayout">
    <w:name w:val="layout"/>
    <w:basedOn w:val="a0"/>
    <w:rsid w:val="00596492"/>
  </w:style>
  <w:style w:type="paragraph" w:styleId="a4">
    <w:name w:val="Body Text"/>
    <w:basedOn w:val="a"/>
    <w:link w:val="a5"/>
    <w:rsid w:val="00596492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964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E37F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7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1277E1"/>
  </w:style>
  <w:style w:type="character" w:customStyle="1" w:styleId="11">
    <w:name w:val="Неразрешенное упоминание1"/>
    <w:basedOn w:val="a0"/>
    <w:uiPriority w:val="99"/>
    <w:semiHidden/>
    <w:unhideWhenUsed/>
    <w:rsid w:val="0069366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A4F5E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A4F5E"/>
    <w:pPr>
      <w:spacing w:before="100" w:beforeAutospacing="1" w:after="100" w:afterAutospacing="1"/>
    </w:pPr>
  </w:style>
  <w:style w:type="character" w:customStyle="1" w:styleId="w">
    <w:name w:val="w"/>
    <w:basedOn w:val="a0"/>
    <w:rsid w:val="00544E8B"/>
  </w:style>
  <w:style w:type="paragraph" w:styleId="aa">
    <w:name w:val="Balloon Text"/>
    <w:basedOn w:val="a"/>
    <w:link w:val="ab"/>
    <w:uiPriority w:val="99"/>
    <w:semiHidden/>
    <w:unhideWhenUsed/>
    <w:rsid w:val="007458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58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BC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A50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A50D4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EA50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50D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zdrav/8006843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B2F9-D237-465C-975E-4769B312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 Джинджихадзе</dc:creator>
  <cp:keywords/>
  <dc:description/>
  <cp:lastModifiedBy>User</cp:lastModifiedBy>
  <cp:revision>3</cp:revision>
  <cp:lastPrinted>2022-11-25T06:47:00Z</cp:lastPrinted>
  <dcterms:created xsi:type="dcterms:W3CDTF">2023-03-17T06:58:00Z</dcterms:created>
  <dcterms:modified xsi:type="dcterms:W3CDTF">2023-03-17T07:00:00Z</dcterms:modified>
</cp:coreProperties>
</file>