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15D2B" w14:textId="77777777" w:rsidR="0060596A" w:rsidRDefault="00FB54A6" w:rsidP="0060596A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Hlk68261567"/>
      <w:r w:rsidRPr="0060596A">
        <w:rPr>
          <w:rFonts w:ascii="Times New Roman" w:hAnsi="Times New Roman"/>
          <w:b/>
          <w:sz w:val="24"/>
          <w:szCs w:val="24"/>
        </w:rPr>
        <w:t xml:space="preserve">ПРОГРАММА </w:t>
      </w:r>
      <w:r w:rsidR="00D72391" w:rsidRPr="0060596A">
        <w:rPr>
          <w:rFonts w:ascii="Times New Roman" w:hAnsi="Times New Roman"/>
          <w:b/>
          <w:sz w:val="24"/>
          <w:szCs w:val="24"/>
        </w:rPr>
        <w:t>Н</w:t>
      </w:r>
      <w:r w:rsidR="00FF3E2A" w:rsidRPr="0060596A">
        <w:rPr>
          <w:rFonts w:ascii="Times New Roman" w:hAnsi="Times New Roman"/>
          <w:b/>
          <w:sz w:val="24"/>
          <w:szCs w:val="24"/>
        </w:rPr>
        <w:t>АУЧНО-ПРАКТИЧЕСК</w:t>
      </w:r>
      <w:r w:rsidRPr="0060596A">
        <w:rPr>
          <w:rFonts w:ascii="Times New Roman" w:hAnsi="Times New Roman"/>
          <w:b/>
          <w:sz w:val="24"/>
          <w:szCs w:val="24"/>
        </w:rPr>
        <w:t>ОЙ</w:t>
      </w:r>
      <w:r w:rsidR="00073523" w:rsidRPr="0060596A">
        <w:rPr>
          <w:rFonts w:ascii="Times New Roman" w:hAnsi="Times New Roman"/>
          <w:b/>
          <w:sz w:val="24"/>
          <w:szCs w:val="24"/>
        </w:rPr>
        <w:t xml:space="preserve"> </w:t>
      </w:r>
      <w:r w:rsidR="00FF3E2A" w:rsidRPr="0060596A">
        <w:rPr>
          <w:rFonts w:ascii="Times New Roman" w:hAnsi="Times New Roman"/>
          <w:b/>
          <w:sz w:val="24"/>
          <w:szCs w:val="24"/>
        </w:rPr>
        <w:t>КОНФЕРЕНЦИ</w:t>
      </w:r>
      <w:r w:rsidRPr="0060596A">
        <w:rPr>
          <w:rFonts w:ascii="Times New Roman" w:hAnsi="Times New Roman"/>
          <w:b/>
          <w:sz w:val="24"/>
          <w:szCs w:val="24"/>
        </w:rPr>
        <w:t>И</w:t>
      </w:r>
      <w:r w:rsidR="0060596A">
        <w:rPr>
          <w:rFonts w:ascii="Times New Roman" w:hAnsi="Times New Roman"/>
          <w:b/>
          <w:sz w:val="24"/>
          <w:szCs w:val="24"/>
        </w:rPr>
        <w:t xml:space="preserve"> </w:t>
      </w:r>
    </w:p>
    <w:p w14:paraId="5B3B68C9" w14:textId="718008EB" w:rsidR="004B552D" w:rsidRPr="0060596A" w:rsidRDefault="00FF3E2A" w:rsidP="0060596A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0596A">
        <w:rPr>
          <w:rFonts w:ascii="Times New Roman" w:hAnsi="Times New Roman"/>
          <w:b/>
          <w:sz w:val="24"/>
          <w:szCs w:val="24"/>
        </w:rPr>
        <w:t>«</w:t>
      </w:r>
      <w:r w:rsidR="005171B4" w:rsidRPr="0060596A">
        <w:rPr>
          <w:rFonts w:ascii="Times New Roman" w:hAnsi="Times New Roman"/>
          <w:b/>
          <w:sz w:val="24"/>
          <w:szCs w:val="24"/>
        </w:rPr>
        <w:t>ШКОЛА ПО РЕВМАТОЛОГИИ</w:t>
      </w:r>
      <w:r w:rsidRPr="0060596A">
        <w:rPr>
          <w:rFonts w:ascii="Times New Roman" w:hAnsi="Times New Roman"/>
          <w:b/>
          <w:sz w:val="24"/>
          <w:szCs w:val="24"/>
        </w:rPr>
        <w:t>»</w:t>
      </w:r>
    </w:p>
    <w:bookmarkEnd w:id="0"/>
    <w:p w14:paraId="112FC98E" w14:textId="77777777" w:rsidR="001D01DB" w:rsidRPr="0060596A" w:rsidRDefault="001D01DB" w:rsidP="0060596A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14:paraId="7153FA97" w14:textId="77777777" w:rsidR="001D01DB" w:rsidRPr="0060596A" w:rsidRDefault="00C204D7" w:rsidP="0060596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0596A">
        <w:rPr>
          <w:rFonts w:ascii="Times New Roman" w:hAnsi="Times New Roman"/>
          <w:i/>
          <w:sz w:val="24"/>
          <w:szCs w:val="24"/>
          <w:u w:val="single"/>
        </w:rPr>
        <w:t>Дата проведения</w:t>
      </w:r>
      <w:r w:rsidRPr="0060596A">
        <w:rPr>
          <w:rFonts w:ascii="Times New Roman" w:hAnsi="Times New Roman"/>
          <w:sz w:val="24"/>
          <w:szCs w:val="24"/>
          <w:u w:val="single"/>
        </w:rPr>
        <w:t>:</w:t>
      </w:r>
      <w:r w:rsidRPr="0060596A">
        <w:rPr>
          <w:rFonts w:ascii="Times New Roman" w:hAnsi="Times New Roman"/>
          <w:sz w:val="24"/>
          <w:szCs w:val="24"/>
        </w:rPr>
        <w:t xml:space="preserve"> </w:t>
      </w:r>
      <w:r w:rsidR="00681E7F" w:rsidRPr="0060596A">
        <w:rPr>
          <w:rFonts w:ascii="Times New Roman" w:hAnsi="Times New Roman"/>
          <w:b/>
          <w:sz w:val="24"/>
          <w:szCs w:val="24"/>
        </w:rPr>
        <w:t>2</w:t>
      </w:r>
      <w:r w:rsidR="005171B4" w:rsidRPr="0060596A">
        <w:rPr>
          <w:rFonts w:ascii="Times New Roman" w:hAnsi="Times New Roman"/>
          <w:b/>
          <w:sz w:val="24"/>
          <w:szCs w:val="24"/>
        </w:rPr>
        <w:t xml:space="preserve">2 марта </w:t>
      </w:r>
      <w:r w:rsidR="0064146C" w:rsidRPr="0060596A">
        <w:rPr>
          <w:rFonts w:ascii="Times New Roman" w:hAnsi="Times New Roman"/>
          <w:b/>
          <w:sz w:val="24"/>
          <w:szCs w:val="24"/>
        </w:rPr>
        <w:t>202</w:t>
      </w:r>
      <w:r w:rsidR="00681E7F" w:rsidRPr="0060596A">
        <w:rPr>
          <w:rFonts w:ascii="Times New Roman" w:hAnsi="Times New Roman"/>
          <w:b/>
          <w:sz w:val="24"/>
          <w:szCs w:val="24"/>
        </w:rPr>
        <w:t>2</w:t>
      </w:r>
      <w:r w:rsidR="0064146C" w:rsidRPr="0060596A">
        <w:rPr>
          <w:rFonts w:ascii="Times New Roman" w:hAnsi="Times New Roman"/>
          <w:b/>
          <w:sz w:val="24"/>
          <w:szCs w:val="24"/>
        </w:rPr>
        <w:t>г.</w:t>
      </w:r>
      <w:r w:rsidR="004B552D" w:rsidRPr="0060596A">
        <w:rPr>
          <w:rFonts w:ascii="Times New Roman" w:hAnsi="Times New Roman"/>
          <w:b/>
          <w:sz w:val="24"/>
          <w:szCs w:val="24"/>
        </w:rPr>
        <w:t xml:space="preserve"> с 1</w:t>
      </w:r>
      <w:r w:rsidR="00136D2B" w:rsidRPr="0060596A">
        <w:rPr>
          <w:rFonts w:ascii="Times New Roman" w:hAnsi="Times New Roman"/>
          <w:b/>
          <w:sz w:val="24"/>
          <w:szCs w:val="24"/>
        </w:rPr>
        <w:t>7</w:t>
      </w:r>
      <w:r w:rsidR="0079536E" w:rsidRPr="0060596A">
        <w:rPr>
          <w:rFonts w:ascii="Times New Roman" w:hAnsi="Times New Roman"/>
          <w:b/>
          <w:sz w:val="24"/>
          <w:szCs w:val="24"/>
        </w:rPr>
        <w:t>:</w:t>
      </w:r>
      <w:r w:rsidR="00136D2B" w:rsidRPr="0060596A">
        <w:rPr>
          <w:rFonts w:ascii="Times New Roman" w:hAnsi="Times New Roman"/>
          <w:b/>
          <w:sz w:val="24"/>
          <w:szCs w:val="24"/>
        </w:rPr>
        <w:t>3</w:t>
      </w:r>
      <w:r w:rsidR="0079536E" w:rsidRPr="0060596A">
        <w:rPr>
          <w:rFonts w:ascii="Times New Roman" w:hAnsi="Times New Roman"/>
          <w:b/>
          <w:sz w:val="24"/>
          <w:szCs w:val="24"/>
        </w:rPr>
        <w:t>0</w:t>
      </w:r>
    </w:p>
    <w:p w14:paraId="3DC160ED" w14:textId="77777777" w:rsidR="00E32C51" w:rsidRPr="0060596A" w:rsidRDefault="00E32C51" w:rsidP="0060596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EB0377E" w14:textId="77777777" w:rsidR="001D01DB" w:rsidRPr="0060596A" w:rsidRDefault="00C204D7" w:rsidP="0060596A">
      <w:pPr>
        <w:spacing w:after="0" w:line="240" w:lineRule="auto"/>
        <w:contextualSpacing/>
        <w:rPr>
          <w:rStyle w:val="a4"/>
          <w:rFonts w:ascii="Times New Roman" w:hAnsi="Times New Roman"/>
          <w:sz w:val="24"/>
          <w:szCs w:val="24"/>
        </w:rPr>
      </w:pPr>
      <w:r w:rsidRPr="0060596A">
        <w:rPr>
          <w:rFonts w:ascii="Times New Roman" w:hAnsi="Times New Roman"/>
          <w:i/>
          <w:sz w:val="24"/>
          <w:szCs w:val="24"/>
          <w:u w:val="single"/>
        </w:rPr>
        <w:t>Адрес проведения:</w:t>
      </w:r>
      <w:r w:rsidRPr="0060596A">
        <w:rPr>
          <w:rFonts w:ascii="Times New Roman" w:hAnsi="Times New Roman"/>
          <w:sz w:val="24"/>
          <w:szCs w:val="24"/>
        </w:rPr>
        <w:t xml:space="preserve"> </w:t>
      </w:r>
      <w:bookmarkStart w:id="1" w:name="_Hlk68261590"/>
      <w:r w:rsidR="005171B4" w:rsidRPr="0060596A">
        <w:rPr>
          <w:rFonts w:ascii="Times New Roman" w:hAnsi="Times New Roman"/>
          <w:sz w:val="24"/>
          <w:szCs w:val="24"/>
        </w:rPr>
        <w:fldChar w:fldCharType="begin"/>
      </w:r>
      <w:r w:rsidR="005171B4" w:rsidRPr="0060596A">
        <w:rPr>
          <w:rFonts w:ascii="Times New Roman" w:hAnsi="Times New Roman"/>
          <w:sz w:val="24"/>
          <w:szCs w:val="24"/>
        </w:rPr>
        <w:instrText xml:space="preserve"> HYPERLINK "https://events.webinar.ru/irzdrav/9900807" </w:instrText>
      </w:r>
      <w:r w:rsidR="005171B4" w:rsidRPr="0060596A">
        <w:rPr>
          <w:rFonts w:ascii="Times New Roman" w:hAnsi="Times New Roman"/>
          <w:sz w:val="24"/>
          <w:szCs w:val="24"/>
        </w:rPr>
        <w:fldChar w:fldCharType="separate"/>
      </w:r>
      <w:r w:rsidR="005171B4" w:rsidRPr="0060596A">
        <w:rPr>
          <w:rStyle w:val="a4"/>
          <w:rFonts w:ascii="Times New Roman" w:hAnsi="Times New Roman"/>
          <w:sz w:val="24"/>
          <w:szCs w:val="24"/>
          <w:lang w:val="en-US"/>
        </w:rPr>
        <w:t>https</w:t>
      </w:r>
      <w:r w:rsidR="005171B4" w:rsidRPr="0060596A">
        <w:rPr>
          <w:rStyle w:val="a4"/>
          <w:rFonts w:ascii="Times New Roman" w:hAnsi="Times New Roman"/>
          <w:sz w:val="24"/>
          <w:szCs w:val="24"/>
        </w:rPr>
        <w:t>://</w:t>
      </w:r>
      <w:r w:rsidR="005171B4" w:rsidRPr="0060596A">
        <w:rPr>
          <w:rStyle w:val="a4"/>
          <w:rFonts w:ascii="Times New Roman" w:hAnsi="Times New Roman"/>
          <w:sz w:val="24"/>
          <w:szCs w:val="24"/>
          <w:lang w:val="en-US"/>
        </w:rPr>
        <w:t>events</w:t>
      </w:r>
      <w:r w:rsidR="005171B4" w:rsidRPr="0060596A">
        <w:rPr>
          <w:rStyle w:val="a4"/>
          <w:rFonts w:ascii="Times New Roman" w:hAnsi="Times New Roman"/>
          <w:sz w:val="24"/>
          <w:szCs w:val="24"/>
        </w:rPr>
        <w:t>.</w:t>
      </w:r>
      <w:r w:rsidR="005171B4" w:rsidRPr="0060596A">
        <w:rPr>
          <w:rStyle w:val="a4"/>
          <w:rFonts w:ascii="Times New Roman" w:hAnsi="Times New Roman"/>
          <w:sz w:val="24"/>
          <w:szCs w:val="24"/>
          <w:lang w:val="en-US"/>
        </w:rPr>
        <w:t>webinar</w:t>
      </w:r>
      <w:r w:rsidR="005171B4" w:rsidRPr="0060596A">
        <w:rPr>
          <w:rStyle w:val="a4"/>
          <w:rFonts w:ascii="Times New Roman" w:hAnsi="Times New Roman"/>
          <w:sz w:val="24"/>
          <w:szCs w:val="24"/>
        </w:rPr>
        <w:t>.</w:t>
      </w:r>
      <w:proofErr w:type="spellStart"/>
      <w:r w:rsidR="005171B4" w:rsidRPr="0060596A">
        <w:rPr>
          <w:rStyle w:val="a4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5171B4" w:rsidRPr="0060596A">
        <w:rPr>
          <w:rStyle w:val="a4"/>
          <w:rFonts w:ascii="Times New Roman" w:hAnsi="Times New Roman"/>
          <w:sz w:val="24"/>
          <w:szCs w:val="24"/>
        </w:rPr>
        <w:t>/</w:t>
      </w:r>
      <w:proofErr w:type="spellStart"/>
      <w:r w:rsidR="005171B4" w:rsidRPr="0060596A">
        <w:rPr>
          <w:rStyle w:val="a4"/>
          <w:rFonts w:ascii="Times New Roman" w:hAnsi="Times New Roman"/>
          <w:sz w:val="24"/>
          <w:szCs w:val="24"/>
          <w:lang w:val="en-US"/>
        </w:rPr>
        <w:t>irzdrav</w:t>
      </w:r>
      <w:proofErr w:type="spellEnd"/>
      <w:r w:rsidR="005171B4" w:rsidRPr="0060596A">
        <w:rPr>
          <w:rStyle w:val="a4"/>
          <w:rFonts w:ascii="Times New Roman" w:hAnsi="Times New Roman"/>
          <w:sz w:val="24"/>
          <w:szCs w:val="24"/>
        </w:rPr>
        <w:t>/9900807</w:t>
      </w:r>
      <w:r w:rsidR="005171B4" w:rsidRPr="0060596A">
        <w:rPr>
          <w:rStyle w:val="a4"/>
          <w:rFonts w:ascii="Times New Roman" w:hAnsi="Times New Roman"/>
          <w:sz w:val="24"/>
          <w:szCs w:val="24"/>
        </w:rPr>
        <w:fldChar w:fldCharType="end"/>
      </w:r>
      <w:r w:rsidR="005171B4" w:rsidRPr="0060596A">
        <w:rPr>
          <w:rStyle w:val="a4"/>
          <w:rFonts w:ascii="Times New Roman" w:hAnsi="Times New Roman"/>
          <w:sz w:val="24"/>
          <w:szCs w:val="24"/>
        </w:rPr>
        <w:t xml:space="preserve"> </w:t>
      </w:r>
      <w:bookmarkEnd w:id="1"/>
    </w:p>
    <w:p w14:paraId="094DBCFC" w14:textId="77777777" w:rsidR="00E32C51" w:rsidRPr="0060596A" w:rsidRDefault="00E32C51" w:rsidP="0060596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657CBB8" w14:textId="77777777" w:rsidR="00C204D7" w:rsidRPr="0060596A" w:rsidRDefault="00C204D7" w:rsidP="0060596A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60596A">
        <w:rPr>
          <w:rFonts w:ascii="Times New Roman" w:hAnsi="Times New Roman"/>
          <w:i/>
          <w:iCs/>
          <w:sz w:val="24"/>
          <w:szCs w:val="24"/>
          <w:u w:val="single"/>
        </w:rPr>
        <w:t>Организаторы</w:t>
      </w:r>
      <w:r w:rsidRPr="0060596A">
        <w:rPr>
          <w:rFonts w:ascii="Times New Roman" w:hAnsi="Times New Roman"/>
          <w:i/>
          <w:iCs/>
          <w:sz w:val="24"/>
          <w:szCs w:val="24"/>
        </w:rPr>
        <w:t xml:space="preserve">: </w:t>
      </w:r>
    </w:p>
    <w:p w14:paraId="712EFFD9" w14:textId="77777777" w:rsidR="00C204D7" w:rsidRPr="0060596A" w:rsidRDefault="00C204D7" w:rsidP="0060596A">
      <w:pPr>
        <w:numPr>
          <w:ilvl w:val="0"/>
          <w:numId w:val="5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60596A">
        <w:rPr>
          <w:rFonts w:ascii="Times New Roman" w:hAnsi="Times New Roman"/>
          <w:sz w:val="24"/>
          <w:szCs w:val="24"/>
        </w:rPr>
        <w:t>ГБУЗ МО МОНИКИ им. М.Ф. Владимирского</w:t>
      </w:r>
      <w:r w:rsidR="00D72391" w:rsidRPr="0060596A">
        <w:rPr>
          <w:rFonts w:ascii="Times New Roman" w:hAnsi="Times New Roman"/>
          <w:sz w:val="24"/>
          <w:szCs w:val="24"/>
        </w:rPr>
        <w:t xml:space="preserve"> (</w:t>
      </w:r>
      <w:r w:rsidR="00C9566E" w:rsidRPr="0060596A">
        <w:rPr>
          <w:rFonts w:ascii="Times New Roman" w:hAnsi="Times New Roman"/>
          <w:sz w:val="24"/>
          <w:szCs w:val="24"/>
        </w:rPr>
        <w:t xml:space="preserve">сокращенно </w:t>
      </w:r>
      <w:r w:rsidR="00D72391" w:rsidRPr="0060596A">
        <w:rPr>
          <w:rFonts w:ascii="Times New Roman" w:hAnsi="Times New Roman"/>
          <w:sz w:val="24"/>
          <w:szCs w:val="24"/>
        </w:rPr>
        <w:t>МОНИКИ</w:t>
      </w:r>
      <w:r w:rsidRPr="0060596A">
        <w:rPr>
          <w:rFonts w:ascii="Times New Roman" w:hAnsi="Times New Roman"/>
          <w:sz w:val="24"/>
          <w:szCs w:val="24"/>
        </w:rPr>
        <w:t xml:space="preserve">); </w:t>
      </w:r>
    </w:p>
    <w:p w14:paraId="331A15E7" w14:textId="77777777" w:rsidR="001D01DB" w:rsidRDefault="00C204D7" w:rsidP="0060596A">
      <w:pPr>
        <w:numPr>
          <w:ilvl w:val="0"/>
          <w:numId w:val="5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60596A">
        <w:rPr>
          <w:rFonts w:ascii="Times New Roman" w:hAnsi="Times New Roman"/>
          <w:sz w:val="24"/>
          <w:szCs w:val="24"/>
        </w:rPr>
        <w:t xml:space="preserve">Технический </w:t>
      </w:r>
      <w:r w:rsidR="00681E7F" w:rsidRPr="0060596A">
        <w:rPr>
          <w:rFonts w:ascii="Times New Roman" w:hAnsi="Times New Roman"/>
          <w:sz w:val="24"/>
          <w:szCs w:val="24"/>
        </w:rPr>
        <w:t>организатор</w:t>
      </w:r>
      <w:r w:rsidRPr="0060596A">
        <w:rPr>
          <w:rFonts w:ascii="Times New Roman" w:hAnsi="Times New Roman"/>
          <w:sz w:val="24"/>
          <w:szCs w:val="24"/>
        </w:rPr>
        <w:t xml:space="preserve"> конференции АНО ДПО «Институт развития здравоохранения».</w:t>
      </w:r>
    </w:p>
    <w:p w14:paraId="6A9A48F8" w14:textId="77777777" w:rsidR="0060596A" w:rsidRPr="0060596A" w:rsidRDefault="0060596A" w:rsidP="0060596A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03199B1" w14:textId="6D36464E" w:rsidR="00DA2236" w:rsidRPr="0060596A" w:rsidRDefault="00213F4F" w:rsidP="0060596A">
      <w:pPr>
        <w:pStyle w:val="a6"/>
        <w:ind w:left="1134" w:hanging="1134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0596A">
        <w:rPr>
          <w:rFonts w:ascii="Times New Roman" w:hAnsi="Times New Roman"/>
          <w:i/>
          <w:sz w:val="24"/>
          <w:szCs w:val="24"/>
          <w:u w:val="single"/>
        </w:rPr>
        <w:t>В повестке:</w:t>
      </w:r>
    </w:p>
    <w:p w14:paraId="63B170B5" w14:textId="24BF8304" w:rsidR="00FB54A6" w:rsidRPr="0060596A" w:rsidRDefault="00FB54A6" w:rsidP="0060596A">
      <w:pPr>
        <w:pStyle w:val="a6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60596A">
        <w:rPr>
          <w:rFonts w:ascii="Times New Roman" w:hAnsi="Times New Roman"/>
          <w:sz w:val="24"/>
          <w:szCs w:val="24"/>
        </w:rPr>
        <w:t>17:30│05'</w:t>
      </w:r>
      <w:r w:rsidRPr="0060596A">
        <w:rPr>
          <w:rFonts w:ascii="Times New Roman" w:hAnsi="Times New Roman"/>
          <w:sz w:val="24"/>
          <w:szCs w:val="24"/>
        </w:rPr>
        <w:tab/>
        <w:t>ОТКРЫТИЕ. ПР</w:t>
      </w:r>
      <w:r w:rsidR="0060596A" w:rsidRPr="0060596A">
        <w:rPr>
          <w:rFonts w:ascii="Times New Roman" w:hAnsi="Times New Roman"/>
          <w:sz w:val="24"/>
          <w:szCs w:val="24"/>
        </w:rPr>
        <w:t>ИВЕТСТВЕННОЕ СЛОВО ПРЕДСЕДАТЕЛЯ</w:t>
      </w:r>
    </w:p>
    <w:p w14:paraId="657C7F14" w14:textId="0CCF279C" w:rsidR="00FB54A6" w:rsidRPr="0060596A" w:rsidRDefault="00FB54A6" w:rsidP="0060596A">
      <w:p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0596A">
        <w:rPr>
          <w:rFonts w:ascii="Times New Roman" w:hAnsi="Times New Roman"/>
          <w:i/>
          <w:sz w:val="24"/>
          <w:szCs w:val="24"/>
        </w:rPr>
        <w:t>д.м.н. КАРАТЕЕВ Дмитрий Евгеньевич</w:t>
      </w:r>
      <w:r w:rsidRPr="0060596A">
        <w:rPr>
          <w:rFonts w:ascii="Times New Roman" w:hAnsi="Times New Roman"/>
          <w:i/>
          <w:caps/>
          <w:sz w:val="24"/>
          <w:szCs w:val="24"/>
        </w:rPr>
        <w:t>,</w:t>
      </w:r>
      <w:r w:rsidRPr="0060596A">
        <w:rPr>
          <w:rFonts w:ascii="Times New Roman" w:hAnsi="Times New Roman"/>
          <w:i/>
          <w:sz w:val="24"/>
          <w:szCs w:val="24"/>
        </w:rPr>
        <w:t xml:space="preserve"> руководитель отделения ревматологии, профессор кафедры терапии ФУВ МОНИКИ, главный внештатный специалист ревматолог Министерства здравоохранения Московской области;</w:t>
      </w:r>
    </w:p>
    <w:p w14:paraId="6211E8B9" w14:textId="77777777" w:rsidR="0060596A" w:rsidRPr="0060596A" w:rsidRDefault="0060596A" w:rsidP="0060596A">
      <w:p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343A8198" w14:textId="77777777" w:rsidR="00FB54A6" w:rsidRPr="0060596A" w:rsidRDefault="00FB54A6" w:rsidP="0060596A">
      <w:pPr>
        <w:pStyle w:val="a6"/>
        <w:ind w:left="1134" w:hanging="1134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60596A">
        <w:rPr>
          <w:rFonts w:ascii="Times New Roman" w:hAnsi="Times New Roman"/>
          <w:sz w:val="24"/>
          <w:szCs w:val="24"/>
        </w:rPr>
        <w:t>17:35│30'</w:t>
      </w:r>
      <w:proofErr w:type="gramStart"/>
      <w:r w:rsidRPr="0060596A">
        <w:rPr>
          <w:rFonts w:ascii="Times New Roman" w:hAnsi="Times New Roman"/>
          <w:sz w:val="24"/>
          <w:szCs w:val="24"/>
        </w:rPr>
        <w:tab/>
      </w:r>
      <w:r w:rsidRPr="0060596A">
        <w:rPr>
          <w:rFonts w:ascii="Times New Roman" w:hAnsi="Times New Roman"/>
          <w:iCs/>
          <w:caps/>
          <w:sz w:val="24"/>
          <w:szCs w:val="24"/>
        </w:rPr>
        <w:t>«</w:t>
      </w:r>
      <w:proofErr w:type="gramEnd"/>
      <w:r w:rsidRPr="0060596A">
        <w:rPr>
          <w:rFonts w:ascii="Times New Roman" w:hAnsi="Times New Roman"/>
          <w:iCs/>
          <w:caps/>
          <w:sz w:val="24"/>
          <w:szCs w:val="24"/>
        </w:rPr>
        <w:t>Алгоритмы ранней диагностики ревматических заболеваний»</w:t>
      </w:r>
      <w:r w:rsidRPr="0060596A">
        <w:rPr>
          <w:rFonts w:ascii="Times New Roman" w:hAnsi="Times New Roman"/>
          <w:i/>
          <w:sz w:val="24"/>
          <w:szCs w:val="24"/>
        </w:rPr>
        <w:t xml:space="preserve"> </w:t>
      </w:r>
    </w:p>
    <w:p w14:paraId="13B473E7" w14:textId="7B12240E" w:rsidR="00FB54A6" w:rsidRPr="0060596A" w:rsidRDefault="00FB54A6" w:rsidP="0060596A">
      <w:p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0596A">
        <w:rPr>
          <w:rFonts w:ascii="Times New Roman" w:hAnsi="Times New Roman"/>
          <w:bCs/>
          <w:i/>
          <w:iCs/>
          <w:sz w:val="24"/>
          <w:szCs w:val="24"/>
        </w:rPr>
        <w:t>к.м.н.</w:t>
      </w:r>
      <w:r w:rsidRPr="0060596A">
        <w:rPr>
          <w:rFonts w:ascii="Times New Roman" w:hAnsi="Times New Roman"/>
          <w:bCs/>
          <w:i/>
          <w:sz w:val="24"/>
          <w:szCs w:val="24"/>
        </w:rPr>
        <w:t xml:space="preserve"> ЛУЧИХИНА Елена Львовна</w:t>
      </w:r>
      <w:r w:rsidRPr="0060596A">
        <w:rPr>
          <w:rFonts w:ascii="Times New Roman" w:hAnsi="Times New Roman"/>
          <w:i/>
          <w:sz w:val="24"/>
          <w:szCs w:val="24"/>
        </w:rPr>
        <w:t>, ведущий научный сотрудник ревматологического отделения, доцент кафедры терапии ФУВ МОНИКИ;</w:t>
      </w:r>
    </w:p>
    <w:p w14:paraId="6419EADB" w14:textId="77777777" w:rsidR="0060596A" w:rsidRPr="0060596A" w:rsidRDefault="0060596A" w:rsidP="0060596A">
      <w:p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410ADF52" w14:textId="233CE7A9" w:rsidR="00282FA1" w:rsidRPr="0060596A" w:rsidRDefault="00FB54A6" w:rsidP="0060596A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60596A">
        <w:rPr>
          <w:rFonts w:ascii="Times New Roman" w:hAnsi="Times New Roman"/>
          <w:sz w:val="24"/>
          <w:szCs w:val="24"/>
        </w:rPr>
        <w:t>18:05│05'</w:t>
      </w:r>
      <w:r w:rsidRPr="0060596A">
        <w:rPr>
          <w:rFonts w:ascii="Times New Roman" w:hAnsi="Times New Roman"/>
          <w:sz w:val="24"/>
          <w:szCs w:val="24"/>
        </w:rPr>
        <w:tab/>
      </w:r>
      <w:r w:rsidR="00282FA1" w:rsidRPr="0060596A">
        <w:rPr>
          <w:rFonts w:ascii="Times New Roman" w:hAnsi="Times New Roman"/>
          <w:sz w:val="24"/>
          <w:szCs w:val="24"/>
        </w:rPr>
        <w:t>ОТВЕТЫ НА ВОПРОСЫ;</w:t>
      </w:r>
    </w:p>
    <w:p w14:paraId="5153B1BE" w14:textId="77777777" w:rsidR="0060596A" w:rsidRPr="0060596A" w:rsidRDefault="0060596A" w:rsidP="0060596A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514E48C3" w14:textId="38C856AF" w:rsidR="00282FA1" w:rsidRPr="0060596A" w:rsidRDefault="00282FA1" w:rsidP="0060596A">
      <w:pPr>
        <w:pStyle w:val="a6"/>
        <w:ind w:left="1134" w:hanging="1134"/>
        <w:contextualSpacing/>
        <w:rPr>
          <w:rFonts w:ascii="Times New Roman" w:hAnsi="Times New Roman"/>
          <w:sz w:val="24"/>
          <w:szCs w:val="24"/>
        </w:rPr>
      </w:pPr>
      <w:r w:rsidRPr="0060596A">
        <w:rPr>
          <w:rFonts w:ascii="Times New Roman" w:hAnsi="Times New Roman"/>
          <w:sz w:val="24"/>
          <w:szCs w:val="24"/>
        </w:rPr>
        <w:t>18:10│30'</w:t>
      </w:r>
      <w:r w:rsidRPr="0060596A">
        <w:rPr>
          <w:rFonts w:ascii="Times New Roman" w:hAnsi="Times New Roman"/>
          <w:b/>
          <w:sz w:val="24"/>
          <w:szCs w:val="24"/>
        </w:rPr>
        <w:tab/>
      </w:r>
      <w:r w:rsidRPr="0060596A">
        <w:rPr>
          <w:rFonts w:ascii="Times New Roman" w:hAnsi="Times New Roman"/>
          <w:i/>
          <w:sz w:val="24"/>
          <w:szCs w:val="24"/>
        </w:rPr>
        <w:t>Доклад при поддержке «Фарм-синтез», образовательные кредиты не обеспечивает:</w:t>
      </w:r>
      <w:r w:rsidRPr="0060596A">
        <w:rPr>
          <w:rFonts w:ascii="Times New Roman" w:hAnsi="Times New Roman"/>
          <w:sz w:val="24"/>
          <w:szCs w:val="24"/>
        </w:rPr>
        <w:t xml:space="preserve"> «ПРИМЕНЕНИЕ ЗОЛЕДРОНОВОЙ КИСЛОТЫ У ПАЦИЕНТОВ С ОСТЕОПОРОЗОМ И СОПУТСТВУЮЩИМИ РЕВМАТОЛОГИЧЕСКИМИ ЗАБОЛЕВАНИЯМИ» </w:t>
      </w:r>
    </w:p>
    <w:p w14:paraId="700B42E4" w14:textId="18611CA0" w:rsidR="00FB54A6" w:rsidRPr="0060596A" w:rsidRDefault="00282FA1" w:rsidP="0060596A">
      <w:p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0596A">
        <w:rPr>
          <w:rFonts w:ascii="Times New Roman" w:hAnsi="Times New Roman"/>
          <w:i/>
          <w:sz w:val="24"/>
          <w:szCs w:val="24"/>
        </w:rPr>
        <w:t>д.м.н. ТОРОПЦОВА Наталья Владимировна</w:t>
      </w:r>
      <w:r w:rsidRPr="0060596A">
        <w:rPr>
          <w:rFonts w:ascii="Times New Roman" w:hAnsi="Times New Roman"/>
          <w:i/>
          <w:caps/>
          <w:sz w:val="24"/>
          <w:szCs w:val="24"/>
        </w:rPr>
        <w:t>,</w:t>
      </w:r>
      <w:r w:rsidRPr="0060596A">
        <w:rPr>
          <w:rFonts w:ascii="Times New Roman" w:hAnsi="Times New Roman"/>
          <w:i/>
          <w:sz w:val="24"/>
          <w:szCs w:val="24"/>
        </w:rPr>
        <w:t xml:space="preserve"> заведующий лабораторией остеопороза ФГБНУ НИИР им. В.А. Насоновой;</w:t>
      </w:r>
    </w:p>
    <w:p w14:paraId="12D6AC3B" w14:textId="77777777" w:rsidR="0060596A" w:rsidRPr="0060596A" w:rsidRDefault="0060596A" w:rsidP="0060596A">
      <w:p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4393524A" w14:textId="77777777" w:rsidR="00282FA1" w:rsidRPr="0060596A" w:rsidRDefault="00282FA1" w:rsidP="0060596A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60596A">
        <w:rPr>
          <w:rFonts w:ascii="Times New Roman" w:hAnsi="Times New Roman"/>
          <w:sz w:val="24"/>
          <w:szCs w:val="24"/>
        </w:rPr>
        <w:t>18:40│30'</w:t>
      </w:r>
      <w:r w:rsidRPr="0060596A">
        <w:rPr>
          <w:rFonts w:ascii="Times New Roman" w:hAnsi="Times New Roman"/>
          <w:sz w:val="24"/>
          <w:szCs w:val="24"/>
        </w:rPr>
        <w:tab/>
      </w:r>
      <w:r w:rsidRPr="0060596A">
        <w:rPr>
          <w:rFonts w:ascii="Times New Roman" w:hAnsi="Times New Roman"/>
          <w:i/>
          <w:sz w:val="24"/>
          <w:szCs w:val="24"/>
        </w:rPr>
        <w:t>Доклад при поддержке «Фарм-синтез», образовательные кредиты не обеспечивает:</w:t>
      </w:r>
      <w:r w:rsidRPr="0060596A">
        <w:rPr>
          <w:rFonts w:ascii="Times New Roman" w:hAnsi="Times New Roman"/>
          <w:sz w:val="24"/>
          <w:szCs w:val="24"/>
        </w:rPr>
        <w:t xml:space="preserve"> «ДОКАЗАТЕЛЬНЫЕ ПОДХОДЫ К ДИАГНОСТИКЕ И ЛЕЧЕНИЮ ОСТЕОПОРОЗА»</w:t>
      </w:r>
      <w:r w:rsidRPr="0060596A">
        <w:rPr>
          <w:rFonts w:ascii="Times New Roman" w:hAnsi="Times New Roman"/>
          <w:b/>
          <w:sz w:val="24"/>
          <w:szCs w:val="24"/>
        </w:rPr>
        <w:t xml:space="preserve"> </w:t>
      </w:r>
    </w:p>
    <w:p w14:paraId="728FF96F" w14:textId="09ACAAED" w:rsidR="00282FA1" w:rsidRPr="0060596A" w:rsidRDefault="00282FA1" w:rsidP="0060596A">
      <w:p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0596A">
        <w:rPr>
          <w:rFonts w:ascii="Times New Roman" w:hAnsi="Times New Roman"/>
          <w:i/>
          <w:sz w:val="24"/>
          <w:szCs w:val="24"/>
        </w:rPr>
        <w:t>к.м.н. КРЮКОВА Ирина Викторовна</w:t>
      </w:r>
      <w:r w:rsidRPr="0060596A">
        <w:rPr>
          <w:rFonts w:ascii="Times New Roman" w:hAnsi="Times New Roman"/>
          <w:i/>
          <w:caps/>
          <w:sz w:val="24"/>
          <w:szCs w:val="24"/>
        </w:rPr>
        <w:t>,</w:t>
      </w:r>
      <w:r w:rsidRPr="0060596A">
        <w:rPr>
          <w:rFonts w:ascii="Times New Roman" w:hAnsi="Times New Roman"/>
          <w:i/>
          <w:sz w:val="24"/>
          <w:szCs w:val="24"/>
        </w:rPr>
        <w:t xml:space="preserve"> доцент кафедры эндокринологии ФУВ МОНИКИ</w:t>
      </w:r>
      <w:r w:rsidR="002A38CA" w:rsidRPr="0060596A">
        <w:rPr>
          <w:rFonts w:ascii="Times New Roman" w:hAnsi="Times New Roman"/>
          <w:i/>
          <w:sz w:val="24"/>
          <w:szCs w:val="24"/>
        </w:rPr>
        <w:t>;</w:t>
      </w:r>
    </w:p>
    <w:p w14:paraId="5099FD9E" w14:textId="77777777" w:rsidR="0060596A" w:rsidRPr="0060596A" w:rsidRDefault="0060596A" w:rsidP="0060596A">
      <w:p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5AE7D81C" w14:textId="39B4095A" w:rsidR="00756810" w:rsidRPr="0060596A" w:rsidRDefault="00282FA1" w:rsidP="0060596A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60596A">
        <w:rPr>
          <w:rFonts w:ascii="Times New Roman" w:hAnsi="Times New Roman"/>
          <w:sz w:val="24"/>
          <w:szCs w:val="24"/>
        </w:rPr>
        <w:t>19:10│20'</w:t>
      </w:r>
      <w:r w:rsidR="00756810" w:rsidRPr="0060596A">
        <w:rPr>
          <w:rFonts w:ascii="Times New Roman" w:hAnsi="Times New Roman"/>
          <w:sz w:val="24"/>
          <w:szCs w:val="24"/>
        </w:rPr>
        <w:tab/>
      </w:r>
      <w:r w:rsidR="00756810" w:rsidRPr="0060596A">
        <w:rPr>
          <w:rFonts w:ascii="Times New Roman" w:hAnsi="Times New Roman"/>
          <w:i/>
          <w:sz w:val="24"/>
          <w:szCs w:val="24"/>
        </w:rPr>
        <w:t>Доклад при поддержке ООО «АстраЗенека Фармасьютикалз», образовательные кредиты не обеспечивает:</w:t>
      </w:r>
      <w:r w:rsidR="00756810" w:rsidRPr="0060596A">
        <w:rPr>
          <w:rFonts w:ascii="Times New Roman" w:hAnsi="Times New Roman"/>
          <w:sz w:val="24"/>
          <w:szCs w:val="24"/>
        </w:rPr>
        <w:t xml:space="preserve"> «ТЕКУЩИЕ КООРДИНАТЫ НА ПУТИ К РЕМИССИИ: СОВРЕМЕННЫЕ ПРОБЛЕМЫ ТЕРАПИИ СКВ»</w:t>
      </w:r>
      <w:r w:rsidR="00756810" w:rsidRPr="0060596A">
        <w:rPr>
          <w:rFonts w:ascii="Times New Roman" w:hAnsi="Times New Roman"/>
          <w:b/>
          <w:sz w:val="24"/>
          <w:szCs w:val="24"/>
        </w:rPr>
        <w:t xml:space="preserve"> </w:t>
      </w:r>
    </w:p>
    <w:p w14:paraId="45F13C61" w14:textId="48F2CC93" w:rsidR="00282FA1" w:rsidRPr="0060596A" w:rsidRDefault="00756810" w:rsidP="0060596A">
      <w:p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0596A">
        <w:rPr>
          <w:rFonts w:ascii="Times New Roman" w:hAnsi="Times New Roman"/>
          <w:i/>
          <w:sz w:val="24"/>
          <w:szCs w:val="24"/>
        </w:rPr>
        <w:t>д.м.н. КАРАТЕЕВ Дмитрий Евгеньевич</w:t>
      </w:r>
      <w:r w:rsidRPr="0060596A">
        <w:rPr>
          <w:rFonts w:ascii="Times New Roman" w:hAnsi="Times New Roman"/>
          <w:i/>
          <w:caps/>
          <w:sz w:val="24"/>
          <w:szCs w:val="24"/>
        </w:rPr>
        <w:t>,</w:t>
      </w:r>
      <w:r w:rsidRPr="0060596A">
        <w:rPr>
          <w:rFonts w:ascii="Times New Roman" w:hAnsi="Times New Roman"/>
          <w:i/>
          <w:sz w:val="24"/>
          <w:szCs w:val="24"/>
        </w:rPr>
        <w:t xml:space="preserve"> ГВС ревматолог МЗ МО, руководитель отделения ревматологии, профессор кафедры терапии ФУВ МОНИКИ</w:t>
      </w:r>
      <w:r w:rsidR="002A38CA" w:rsidRPr="0060596A">
        <w:rPr>
          <w:rFonts w:ascii="Times New Roman" w:hAnsi="Times New Roman"/>
          <w:i/>
          <w:sz w:val="24"/>
          <w:szCs w:val="24"/>
        </w:rPr>
        <w:t>;</w:t>
      </w:r>
    </w:p>
    <w:p w14:paraId="3EA37A5A" w14:textId="77777777" w:rsidR="0060596A" w:rsidRPr="0060596A" w:rsidRDefault="0060596A" w:rsidP="0060596A">
      <w:p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1E81F8D4" w14:textId="4E8E071F" w:rsidR="00756810" w:rsidRPr="0060596A" w:rsidRDefault="00282FA1" w:rsidP="0060596A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60596A">
        <w:rPr>
          <w:rFonts w:ascii="Times New Roman" w:hAnsi="Times New Roman"/>
          <w:sz w:val="24"/>
          <w:szCs w:val="24"/>
        </w:rPr>
        <w:t>19:30│20'</w:t>
      </w:r>
      <w:r w:rsidR="00756810" w:rsidRPr="0060596A">
        <w:rPr>
          <w:rFonts w:ascii="Times New Roman" w:hAnsi="Times New Roman"/>
          <w:sz w:val="24"/>
          <w:szCs w:val="24"/>
        </w:rPr>
        <w:tab/>
      </w:r>
      <w:r w:rsidR="00756810" w:rsidRPr="0060596A">
        <w:rPr>
          <w:rFonts w:ascii="Times New Roman" w:hAnsi="Times New Roman"/>
          <w:i/>
          <w:sz w:val="24"/>
          <w:szCs w:val="24"/>
        </w:rPr>
        <w:t>Доклад при поддержке ООО «АстраЗенека Фармасьютикалз», образовательные кредиты не обеспечивает:</w:t>
      </w:r>
      <w:r w:rsidR="00756810" w:rsidRPr="0060596A">
        <w:rPr>
          <w:rFonts w:ascii="Times New Roman" w:hAnsi="Times New Roman"/>
          <w:sz w:val="24"/>
          <w:szCs w:val="24"/>
        </w:rPr>
        <w:t xml:space="preserve"> «КУРС НА РЕМИССИЮ: ПЕРСОНАЛИЗИРОВАННЫЙ ПОДХОД К ПАЦИЕНТАМ С СКВ» </w:t>
      </w:r>
    </w:p>
    <w:p w14:paraId="7EEC1A41" w14:textId="43A98D02" w:rsidR="00282FA1" w:rsidRPr="0060596A" w:rsidRDefault="0060596A" w:rsidP="0060596A">
      <w:p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0596A">
        <w:rPr>
          <w:rFonts w:ascii="Times New Roman" w:hAnsi="Times New Roman"/>
          <w:i/>
          <w:sz w:val="24"/>
          <w:szCs w:val="24"/>
        </w:rPr>
        <w:t>к.м.н., доцент</w:t>
      </w:r>
      <w:r w:rsidR="00756810" w:rsidRPr="0060596A">
        <w:rPr>
          <w:rFonts w:ascii="Times New Roman" w:hAnsi="Times New Roman"/>
          <w:i/>
          <w:sz w:val="24"/>
          <w:szCs w:val="24"/>
        </w:rPr>
        <w:t xml:space="preserve"> СМИТИЕНКО Илья Олегович</w:t>
      </w:r>
      <w:r w:rsidR="00756810" w:rsidRPr="0060596A">
        <w:rPr>
          <w:rFonts w:ascii="Times New Roman" w:hAnsi="Times New Roman"/>
          <w:i/>
          <w:caps/>
          <w:sz w:val="24"/>
          <w:szCs w:val="24"/>
        </w:rPr>
        <w:t>,</w:t>
      </w:r>
      <w:r w:rsidR="00756810" w:rsidRPr="0060596A">
        <w:rPr>
          <w:rFonts w:ascii="Times New Roman" w:hAnsi="Times New Roman"/>
          <w:i/>
          <w:sz w:val="24"/>
          <w:szCs w:val="24"/>
        </w:rPr>
        <w:t xml:space="preserve"> руководитель курса ревматологии медицинского факультета РУДН</w:t>
      </w:r>
      <w:r w:rsidR="002A38CA" w:rsidRPr="0060596A">
        <w:rPr>
          <w:rFonts w:ascii="Times New Roman" w:hAnsi="Times New Roman"/>
          <w:i/>
          <w:sz w:val="24"/>
          <w:szCs w:val="24"/>
        </w:rPr>
        <w:t>;</w:t>
      </w:r>
    </w:p>
    <w:p w14:paraId="5A93602A" w14:textId="77777777" w:rsidR="0060596A" w:rsidRPr="0060596A" w:rsidRDefault="0060596A" w:rsidP="0060596A">
      <w:p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64946AF1" w14:textId="6F93720E" w:rsidR="00756810" w:rsidRPr="0060596A" w:rsidRDefault="00282FA1" w:rsidP="0060596A">
      <w:pPr>
        <w:pStyle w:val="a6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60596A">
        <w:rPr>
          <w:rFonts w:ascii="Times New Roman" w:hAnsi="Times New Roman"/>
          <w:sz w:val="24"/>
          <w:szCs w:val="24"/>
        </w:rPr>
        <w:t>19:50│20'</w:t>
      </w:r>
      <w:r w:rsidR="00756810" w:rsidRPr="0060596A">
        <w:rPr>
          <w:rFonts w:ascii="Times New Roman" w:hAnsi="Times New Roman"/>
          <w:sz w:val="24"/>
          <w:szCs w:val="24"/>
        </w:rPr>
        <w:tab/>
      </w:r>
      <w:r w:rsidR="00756810" w:rsidRPr="0060596A">
        <w:rPr>
          <w:rFonts w:ascii="Times New Roman" w:hAnsi="Times New Roman"/>
          <w:i/>
          <w:sz w:val="24"/>
          <w:szCs w:val="24"/>
        </w:rPr>
        <w:t>Доклад при поддержке «ЮСБ» образовательные кредиты не обеспечивает</w:t>
      </w:r>
      <w:r w:rsidR="00756810" w:rsidRPr="0060596A">
        <w:rPr>
          <w:rFonts w:ascii="Times New Roman" w:hAnsi="Times New Roman"/>
          <w:sz w:val="24"/>
          <w:szCs w:val="24"/>
        </w:rPr>
        <w:t>: «</w:t>
      </w:r>
      <w:r w:rsidR="00756810" w:rsidRPr="0060596A">
        <w:rPr>
          <w:rFonts w:ascii="Times New Roman" w:hAnsi="Times New Roman"/>
          <w:caps/>
          <w:sz w:val="24"/>
          <w:szCs w:val="24"/>
        </w:rPr>
        <w:t>Вопросы ведения пациентов с нерентгенологическим аксиальным спондилоартритом</w:t>
      </w:r>
      <w:r w:rsidR="00756810" w:rsidRPr="0060596A">
        <w:rPr>
          <w:rFonts w:ascii="Times New Roman" w:hAnsi="Times New Roman"/>
          <w:sz w:val="24"/>
          <w:szCs w:val="24"/>
        </w:rPr>
        <w:t>»</w:t>
      </w:r>
    </w:p>
    <w:p w14:paraId="6A3801A5" w14:textId="5D831AEC" w:rsidR="00282FA1" w:rsidRPr="0060596A" w:rsidRDefault="00756810" w:rsidP="0060596A">
      <w:p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0596A">
        <w:rPr>
          <w:rFonts w:ascii="Times New Roman" w:hAnsi="Times New Roman"/>
          <w:bCs/>
          <w:i/>
          <w:iCs/>
          <w:sz w:val="24"/>
          <w:szCs w:val="24"/>
        </w:rPr>
        <w:t>к.м.н.</w:t>
      </w:r>
      <w:r w:rsidRPr="0060596A">
        <w:rPr>
          <w:rFonts w:ascii="Times New Roman" w:hAnsi="Times New Roman"/>
          <w:bCs/>
          <w:i/>
          <w:sz w:val="24"/>
          <w:szCs w:val="24"/>
        </w:rPr>
        <w:t xml:space="preserve"> ЛУЧИХИНА Елена Львовна</w:t>
      </w:r>
      <w:r w:rsidRPr="0060596A">
        <w:rPr>
          <w:rFonts w:ascii="Times New Roman" w:hAnsi="Times New Roman"/>
          <w:i/>
          <w:sz w:val="24"/>
          <w:szCs w:val="24"/>
        </w:rPr>
        <w:t>, ведущий научный сотрудник ревматологического отделения, доцент кафедры терапии ФУВ МОНИКИ</w:t>
      </w:r>
      <w:r w:rsidR="002A38CA" w:rsidRPr="0060596A">
        <w:rPr>
          <w:rFonts w:ascii="Times New Roman" w:hAnsi="Times New Roman"/>
          <w:i/>
          <w:sz w:val="24"/>
          <w:szCs w:val="24"/>
        </w:rPr>
        <w:t>;</w:t>
      </w:r>
    </w:p>
    <w:p w14:paraId="62DD0E50" w14:textId="77777777" w:rsidR="0060596A" w:rsidRPr="0060596A" w:rsidRDefault="0060596A" w:rsidP="0060596A">
      <w:p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61B56E8A" w14:textId="77777777" w:rsidR="00756810" w:rsidRPr="0060596A" w:rsidRDefault="00282FA1" w:rsidP="0060596A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60596A">
        <w:rPr>
          <w:rFonts w:ascii="Times New Roman" w:hAnsi="Times New Roman"/>
          <w:sz w:val="24"/>
          <w:szCs w:val="24"/>
        </w:rPr>
        <w:t>20:10│30'</w:t>
      </w:r>
      <w:r w:rsidR="00756810" w:rsidRPr="0060596A">
        <w:rPr>
          <w:rFonts w:ascii="Times New Roman" w:hAnsi="Times New Roman"/>
          <w:sz w:val="24"/>
          <w:szCs w:val="24"/>
        </w:rPr>
        <w:tab/>
      </w:r>
      <w:r w:rsidR="00756810" w:rsidRPr="0060596A">
        <w:rPr>
          <w:rFonts w:ascii="Times New Roman" w:hAnsi="Times New Roman"/>
          <w:i/>
          <w:sz w:val="24"/>
          <w:szCs w:val="24"/>
        </w:rPr>
        <w:t>Доклад при поддержке «Фарм-синтез», образовательные кредиты не обеспечивает:</w:t>
      </w:r>
      <w:r w:rsidR="00756810" w:rsidRPr="0060596A">
        <w:rPr>
          <w:rFonts w:ascii="Times New Roman" w:hAnsi="Times New Roman"/>
          <w:sz w:val="24"/>
          <w:szCs w:val="24"/>
        </w:rPr>
        <w:t xml:space="preserve"> «СТЕРОИДНЫЙ ОСТЕОПОРОЗ: ОСОБЕННОСТИ ДИАГНОСТИКИ И ЛЕЧЕНИЯ» </w:t>
      </w:r>
    </w:p>
    <w:p w14:paraId="5AB0E9D4" w14:textId="65BF6607" w:rsidR="00282FA1" w:rsidRPr="0060596A" w:rsidRDefault="00756810" w:rsidP="0060596A">
      <w:p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0596A">
        <w:rPr>
          <w:rFonts w:ascii="Times New Roman" w:hAnsi="Times New Roman"/>
          <w:i/>
          <w:sz w:val="24"/>
          <w:szCs w:val="24"/>
        </w:rPr>
        <w:t>д.м.н. КАРАТЕЕВ Дмитрий Евгеньевич</w:t>
      </w:r>
      <w:r w:rsidRPr="0060596A">
        <w:rPr>
          <w:rFonts w:ascii="Times New Roman" w:hAnsi="Times New Roman"/>
          <w:i/>
          <w:caps/>
          <w:sz w:val="24"/>
          <w:szCs w:val="24"/>
        </w:rPr>
        <w:t>,</w:t>
      </w:r>
      <w:r w:rsidRPr="0060596A">
        <w:rPr>
          <w:rFonts w:ascii="Times New Roman" w:hAnsi="Times New Roman"/>
          <w:i/>
          <w:sz w:val="24"/>
          <w:szCs w:val="24"/>
        </w:rPr>
        <w:t xml:space="preserve"> руководитель отделения ревматологии, профессор кафедры терапии ФУВ МОНИКИ, главный внештатный специалист ревматолог Министерства здр</w:t>
      </w:r>
      <w:r w:rsidR="0060596A" w:rsidRPr="0060596A">
        <w:rPr>
          <w:rFonts w:ascii="Times New Roman" w:hAnsi="Times New Roman"/>
          <w:i/>
          <w:sz w:val="24"/>
          <w:szCs w:val="24"/>
        </w:rPr>
        <w:t>авоохранения Московской области;</w:t>
      </w:r>
    </w:p>
    <w:p w14:paraId="689CE30D" w14:textId="77777777" w:rsidR="0060596A" w:rsidRPr="0060596A" w:rsidRDefault="0060596A" w:rsidP="0060596A">
      <w:p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33261E34" w14:textId="132D20D3" w:rsidR="00527DF5" w:rsidRPr="0060596A" w:rsidRDefault="00282FA1" w:rsidP="0060596A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caps/>
          <w:sz w:val="24"/>
          <w:szCs w:val="24"/>
        </w:rPr>
      </w:pPr>
      <w:r w:rsidRPr="0060596A">
        <w:rPr>
          <w:rFonts w:ascii="Times New Roman" w:hAnsi="Times New Roman"/>
          <w:sz w:val="24"/>
          <w:szCs w:val="24"/>
        </w:rPr>
        <w:t>20:40│10'</w:t>
      </w:r>
      <w:r w:rsidR="00756810" w:rsidRPr="0060596A">
        <w:rPr>
          <w:rFonts w:ascii="Times New Roman" w:hAnsi="Times New Roman"/>
          <w:sz w:val="24"/>
          <w:szCs w:val="24"/>
        </w:rPr>
        <w:tab/>
      </w:r>
      <w:r w:rsidR="00756810" w:rsidRPr="0060596A">
        <w:rPr>
          <w:rFonts w:ascii="Times New Roman" w:hAnsi="Times New Roman"/>
          <w:caps/>
          <w:sz w:val="24"/>
          <w:szCs w:val="24"/>
        </w:rPr>
        <w:t>Подведение итогов конференции</w:t>
      </w:r>
      <w:r w:rsidR="0060596A">
        <w:rPr>
          <w:rFonts w:ascii="Times New Roman" w:hAnsi="Times New Roman"/>
          <w:caps/>
          <w:sz w:val="24"/>
          <w:szCs w:val="24"/>
        </w:rPr>
        <w:t>.</w:t>
      </w:r>
      <w:bookmarkStart w:id="2" w:name="_GoBack"/>
      <w:bookmarkEnd w:id="2"/>
    </w:p>
    <w:sectPr w:rsidR="00527DF5" w:rsidRPr="0060596A" w:rsidSect="0060596A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444E"/>
    <w:multiLevelType w:val="hybridMultilevel"/>
    <w:tmpl w:val="D0D2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94FE0"/>
    <w:multiLevelType w:val="hybridMultilevel"/>
    <w:tmpl w:val="2FC4F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C51E2"/>
    <w:multiLevelType w:val="hybridMultilevel"/>
    <w:tmpl w:val="2102B77C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3E1E461A"/>
    <w:multiLevelType w:val="hybridMultilevel"/>
    <w:tmpl w:val="4FD03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934E0"/>
    <w:multiLevelType w:val="hybridMultilevel"/>
    <w:tmpl w:val="8A58D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4F"/>
    <w:rsid w:val="00017C2F"/>
    <w:rsid w:val="0005111F"/>
    <w:rsid w:val="00054325"/>
    <w:rsid w:val="000644FB"/>
    <w:rsid w:val="00073523"/>
    <w:rsid w:val="00075849"/>
    <w:rsid w:val="00084A18"/>
    <w:rsid w:val="000B4562"/>
    <w:rsid w:val="000B64CC"/>
    <w:rsid w:val="000C4D5E"/>
    <w:rsid w:val="000E2043"/>
    <w:rsid w:val="000E4EC2"/>
    <w:rsid w:val="000E7884"/>
    <w:rsid w:val="00136D2B"/>
    <w:rsid w:val="0014250C"/>
    <w:rsid w:val="0015571E"/>
    <w:rsid w:val="001563C4"/>
    <w:rsid w:val="001A43BF"/>
    <w:rsid w:val="001B4405"/>
    <w:rsid w:val="001D01DB"/>
    <w:rsid w:val="00213F4F"/>
    <w:rsid w:val="00247C28"/>
    <w:rsid w:val="00262E46"/>
    <w:rsid w:val="00282FA1"/>
    <w:rsid w:val="002931B6"/>
    <w:rsid w:val="00297DB9"/>
    <w:rsid w:val="002A38CA"/>
    <w:rsid w:val="002B57AA"/>
    <w:rsid w:val="002E15E8"/>
    <w:rsid w:val="00311DDD"/>
    <w:rsid w:val="00354D08"/>
    <w:rsid w:val="00377693"/>
    <w:rsid w:val="00390A34"/>
    <w:rsid w:val="003971DC"/>
    <w:rsid w:val="003C64DD"/>
    <w:rsid w:val="003F20FA"/>
    <w:rsid w:val="00411694"/>
    <w:rsid w:val="00414505"/>
    <w:rsid w:val="00426FF2"/>
    <w:rsid w:val="00434187"/>
    <w:rsid w:val="004567EF"/>
    <w:rsid w:val="004600E4"/>
    <w:rsid w:val="004B552D"/>
    <w:rsid w:val="00501C6C"/>
    <w:rsid w:val="0050591C"/>
    <w:rsid w:val="005132C2"/>
    <w:rsid w:val="005167FE"/>
    <w:rsid w:val="005171B4"/>
    <w:rsid w:val="00527DF5"/>
    <w:rsid w:val="00533D98"/>
    <w:rsid w:val="0054005D"/>
    <w:rsid w:val="005701A7"/>
    <w:rsid w:val="0059758C"/>
    <w:rsid w:val="005F01BE"/>
    <w:rsid w:val="005F56EC"/>
    <w:rsid w:val="0060596A"/>
    <w:rsid w:val="0064146C"/>
    <w:rsid w:val="00663B31"/>
    <w:rsid w:val="00672BFB"/>
    <w:rsid w:val="006742EE"/>
    <w:rsid w:val="00681E7F"/>
    <w:rsid w:val="00695409"/>
    <w:rsid w:val="00696357"/>
    <w:rsid w:val="006D403E"/>
    <w:rsid w:val="006E6432"/>
    <w:rsid w:val="006F6F43"/>
    <w:rsid w:val="0070566D"/>
    <w:rsid w:val="00756810"/>
    <w:rsid w:val="00765C44"/>
    <w:rsid w:val="0079536E"/>
    <w:rsid w:val="007E06E0"/>
    <w:rsid w:val="007E4A2A"/>
    <w:rsid w:val="007F0AEE"/>
    <w:rsid w:val="00806D60"/>
    <w:rsid w:val="00821539"/>
    <w:rsid w:val="008253B1"/>
    <w:rsid w:val="008F0900"/>
    <w:rsid w:val="00907594"/>
    <w:rsid w:val="00920DE0"/>
    <w:rsid w:val="009227E6"/>
    <w:rsid w:val="00924802"/>
    <w:rsid w:val="00927BFD"/>
    <w:rsid w:val="00943A60"/>
    <w:rsid w:val="00947292"/>
    <w:rsid w:val="009602B9"/>
    <w:rsid w:val="00962DCB"/>
    <w:rsid w:val="00973DE6"/>
    <w:rsid w:val="00986E42"/>
    <w:rsid w:val="00995201"/>
    <w:rsid w:val="009A4512"/>
    <w:rsid w:val="009A4C97"/>
    <w:rsid w:val="009E2BFD"/>
    <w:rsid w:val="00A07854"/>
    <w:rsid w:val="00A238AC"/>
    <w:rsid w:val="00A37C21"/>
    <w:rsid w:val="00A4560A"/>
    <w:rsid w:val="00A564D7"/>
    <w:rsid w:val="00A56945"/>
    <w:rsid w:val="00A7500E"/>
    <w:rsid w:val="00A97F4F"/>
    <w:rsid w:val="00AB21DB"/>
    <w:rsid w:val="00AC5674"/>
    <w:rsid w:val="00AE4C22"/>
    <w:rsid w:val="00B00E18"/>
    <w:rsid w:val="00B1050F"/>
    <w:rsid w:val="00B25A2F"/>
    <w:rsid w:val="00B760A6"/>
    <w:rsid w:val="00B815FD"/>
    <w:rsid w:val="00B92032"/>
    <w:rsid w:val="00BB6FAA"/>
    <w:rsid w:val="00BD15F2"/>
    <w:rsid w:val="00C02295"/>
    <w:rsid w:val="00C12B03"/>
    <w:rsid w:val="00C204D7"/>
    <w:rsid w:val="00C36E61"/>
    <w:rsid w:val="00C60404"/>
    <w:rsid w:val="00C628A8"/>
    <w:rsid w:val="00C63795"/>
    <w:rsid w:val="00C80063"/>
    <w:rsid w:val="00C9566E"/>
    <w:rsid w:val="00CD023A"/>
    <w:rsid w:val="00CE461A"/>
    <w:rsid w:val="00CF5B17"/>
    <w:rsid w:val="00D23F87"/>
    <w:rsid w:val="00D323B7"/>
    <w:rsid w:val="00D35E9E"/>
    <w:rsid w:val="00D66F43"/>
    <w:rsid w:val="00D72391"/>
    <w:rsid w:val="00D87DBF"/>
    <w:rsid w:val="00DA2236"/>
    <w:rsid w:val="00DB147D"/>
    <w:rsid w:val="00DC1DAC"/>
    <w:rsid w:val="00DC2ECA"/>
    <w:rsid w:val="00DD15D7"/>
    <w:rsid w:val="00DE180C"/>
    <w:rsid w:val="00DF5F95"/>
    <w:rsid w:val="00E1408E"/>
    <w:rsid w:val="00E25073"/>
    <w:rsid w:val="00E32C51"/>
    <w:rsid w:val="00E70092"/>
    <w:rsid w:val="00E93128"/>
    <w:rsid w:val="00EA1FE0"/>
    <w:rsid w:val="00EA24EC"/>
    <w:rsid w:val="00EA5354"/>
    <w:rsid w:val="00EC45A8"/>
    <w:rsid w:val="00EE2825"/>
    <w:rsid w:val="00F302CF"/>
    <w:rsid w:val="00F6748D"/>
    <w:rsid w:val="00F841D0"/>
    <w:rsid w:val="00F90C79"/>
    <w:rsid w:val="00FB1614"/>
    <w:rsid w:val="00FB3724"/>
    <w:rsid w:val="00FB54A6"/>
    <w:rsid w:val="00FF19E0"/>
    <w:rsid w:val="00FF3E2A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DB0"/>
  <w15:chartTrackingRefBased/>
  <w15:docId w15:val="{935544FF-3033-4451-A66C-07A1A62E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854"/>
    <w:pPr>
      <w:ind w:left="720"/>
      <w:contextualSpacing/>
    </w:pPr>
  </w:style>
  <w:style w:type="character" w:styleId="a4">
    <w:name w:val="Hyperlink"/>
    <w:uiPriority w:val="99"/>
    <w:unhideWhenUsed/>
    <w:rsid w:val="006742EE"/>
    <w:rPr>
      <w:color w:val="0000FF"/>
      <w:u w:val="single"/>
    </w:rPr>
  </w:style>
  <w:style w:type="table" w:styleId="a5">
    <w:name w:val="Table Grid"/>
    <w:basedOn w:val="a1"/>
    <w:uiPriority w:val="39"/>
    <w:rsid w:val="009A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A4512"/>
    <w:rPr>
      <w:sz w:val="22"/>
      <w:szCs w:val="22"/>
      <w:lang w:eastAsia="en-US"/>
    </w:rPr>
  </w:style>
  <w:style w:type="character" w:styleId="a7">
    <w:name w:val="Strong"/>
    <w:uiPriority w:val="22"/>
    <w:qFormat/>
    <w:rsid w:val="0054005D"/>
    <w:rPr>
      <w:b/>
      <w:bCs/>
    </w:rPr>
  </w:style>
  <w:style w:type="character" w:customStyle="1" w:styleId="1">
    <w:name w:val="Неразрешенное упоминание1"/>
    <w:uiPriority w:val="99"/>
    <w:semiHidden/>
    <w:unhideWhenUsed/>
    <w:rsid w:val="001D01DB"/>
    <w:rPr>
      <w:color w:val="605E5C"/>
      <w:shd w:val="clear" w:color="auto" w:fill="E1DFDD"/>
    </w:rPr>
  </w:style>
  <w:style w:type="character" w:styleId="a8">
    <w:name w:val="FollowedHyperlink"/>
    <w:uiPriority w:val="99"/>
    <w:semiHidden/>
    <w:unhideWhenUsed/>
    <w:rsid w:val="00FF3E2A"/>
    <w:rPr>
      <w:color w:val="954F72"/>
      <w:u w:val="single"/>
    </w:rPr>
  </w:style>
  <w:style w:type="character" w:styleId="a9">
    <w:name w:val="Placeholder Text"/>
    <w:basedOn w:val="a0"/>
    <w:uiPriority w:val="99"/>
    <w:semiHidden/>
    <w:rsid w:val="00FB54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Links>
    <vt:vector size="6" baseType="variant">
      <vt:variant>
        <vt:i4>5177354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https://events.webinar.ru/irzdrav/9900807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Karateev</dc:creator>
  <cp:keywords/>
  <dc:description/>
  <cp:lastModifiedBy>User</cp:lastModifiedBy>
  <cp:revision>8</cp:revision>
  <cp:lastPrinted>2022-03-14T08:28:00Z</cp:lastPrinted>
  <dcterms:created xsi:type="dcterms:W3CDTF">2022-03-17T08:13:00Z</dcterms:created>
  <dcterms:modified xsi:type="dcterms:W3CDTF">2022-03-17T09:06:00Z</dcterms:modified>
</cp:coreProperties>
</file>