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15BF" w14:textId="77777777" w:rsidR="006619F3" w:rsidRPr="005B39A7" w:rsidRDefault="006619F3" w:rsidP="005B39A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bookmarkStart w:id="0" w:name="_Hlk103167316"/>
      <w:r w:rsidRPr="005B39A7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Проект программы образовательного мероприятия:</w:t>
      </w:r>
    </w:p>
    <w:p w14:paraId="69B86C21" w14:textId="1570514C" w:rsidR="0073051E" w:rsidRPr="005B39A7" w:rsidRDefault="000021E4" w:rsidP="005B3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 xml:space="preserve">НАУЧНО-ПРАКТИЧЕСКАЯ КОНФЕРЕНЦИЯ, ПОСВЯЩЕННАЯ 60-ЛЕТИЮ ОТДЕЛЕНИЯ ТРАВМАТОЛОГИИ И ОРТОПЕДИИ МОНИКИ </w:t>
      </w:r>
    </w:p>
    <w:p w14:paraId="5EEAEC71" w14:textId="34E9A0AB" w:rsidR="006619F3" w:rsidRPr="005B39A7" w:rsidRDefault="000021E4" w:rsidP="005B3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«ТРАВМАТОЛОГИЯ И ОРТОПЕДИЯ В МОСКОВСКОЙ ОБЛАСТИ: ТРАДИЦИИ, УСТРЕМЛЕННЫЕ В БУДУЩЕЕ»</w:t>
      </w:r>
    </w:p>
    <w:p w14:paraId="757DA3C2" w14:textId="77777777" w:rsidR="006619F3" w:rsidRPr="005B39A7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bookmarkStart w:id="1" w:name="_Hlk103167324"/>
      <w:bookmarkEnd w:id="0"/>
    </w:p>
    <w:p w14:paraId="700046AE" w14:textId="1C30BAE3" w:rsidR="006619F3" w:rsidRPr="005B39A7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39A7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Даты проведения</w:t>
      </w:r>
      <w:r w:rsidRPr="005B39A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5B39A7">
        <w:rPr>
          <w:rFonts w:ascii="Times New Roman" w:hAnsi="Times New Roman" w:cs="Times New Roman"/>
          <w:bCs/>
          <w:iCs/>
          <w:sz w:val="24"/>
          <w:szCs w:val="24"/>
        </w:rPr>
        <w:t>2 ноября 2022г.</w:t>
      </w:r>
    </w:p>
    <w:p w14:paraId="55A46F21" w14:textId="77777777" w:rsidR="006619F3" w:rsidRPr="005B39A7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656BF59" w14:textId="77777777" w:rsidR="00F81722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B39A7">
        <w:rPr>
          <w:rFonts w:ascii="Times New Roman" w:hAnsi="Times New Roman" w:cs="Times New Roman"/>
          <w:bCs/>
          <w:i/>
          <w:sz w:val="24"/>
          <w:szCs w:val="24"/>
          <w:u w:val="single"/>
        </w:rPr>
        <w:t>Адрес проведения</w:t>
      </w:r>
      <w:r w:rsidRPr="005B39A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817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1B16EB68" w14:textId="359D9FDF" w:rsidR="00BE068A" w:rsidRPr="005B39A7" w:rsidRDefault="00F81722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О</w:t>
      </w:r>
      <w:r w:rsidRPr="00F81722">
        <w:rPr>
          <w:rFonts w:ascii="Times New Roman" w:hAnsi="Times New Roman" w:cs="Times New Roman"/>
          <w:bCs/>
          <w:i/>
          <w:sz w:val="24"/>
          <w:szCs w:val="24"/>
          <w:u w:val="single"/>
        </w:rPr>
        <w:t>чно:</w:t>
      </w:r>
      <w:r w:rsidR="006619F3" w:rsidRPr="005B39A7">
        <w:rPr>
          <w:rFonts w:ascii="Times New Roman" w:hAnsi="Times New Roman" w:cs="Times New Roman"/>
          <w:bCs/>
          <w:sz w:val="24"/>
          <w:szCs w:val="24"/>
        </w:rPr>
        <w:t xml:space="preserve"> г. Москва, ул. Щепкина, д. 61/2, </w:t>
      </w:r>
      <w:r w:rsidR="00F325AD" w:rsidRPr="005B39A7">
        <w:rPr>
          <w:rFonts w:ascii="Times New Roman" w:hAnsi="Times New Roman" w:cs="Times New Roman"/>
          <w:bCs/>
          <w:sz w:val="24"/>
          <w:szCs w:val="24"/>
        </w:rPr>
        <w:t xml:space="preserve">конференц-зал </w:t>
      </w:r>
      <w:r w:rsidR="006619F3" w:rsidRPr="005B39A7">
        <w:rPr>
          <w:rFonts w:ascii="Times New Roman" w:hAnsi="Times New Roman" w:cs="Times New Roman"/>
          <w:bCs/>
          <w:sz w:val="24"/>
          <w:szCs w:val="24"/>
        </w:rPr>
        <w:t>ГБУЗ МО МОНИКИ им. М.Ф. Владимирского</w:t>
      </w:r>
    </w:p>
    <w:p w14:paraId="73668B15" w14:textId="6F2B951A" w:rsidR="006619F3" w:rsidRDefault="006619F3" w:rsidP="00EA4D2C">
      <w:pPr>
        <w:spacing w:after="0" w:line="240" w:lineRule="auto"/>
        <w:contextualSpacing/>
        <w:jc w:val="both"/>
      </w:pPr>
      <w:r w:rsidRPr="005B39A7">
        <w:rPr>
          <w:rFonts w:ascii="Times New Roman" w:hAnsi="Times New Roman" w:cs="Times New Roman"/>
          <w:bCs/>
          <w:i/>
          <w:sz w:val="24"/>
          <w:szCs w:val="24"/>
          <w:u w:val="single"/>
        </w:rPr>
        <w:t>Трансляция на портале</w:t>
      </w:r>
      <w:r w:rsidRPr="005B39A7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hyperlink r:id="rId6" w:history="1">
        <w:r w:rsidR="00D610D3" w:rsidRPr="008C5FC4">
          <w:rPr>
            <w:rStyle w:val="a5"/>
          </w:rPr>
          <w:t>https://eoforum.ru/broadcast/to-v-mo-traditsii-ustremlennye-v-budushchee/</w:t>
        </w:r>
      </w:hyperlink>
    </w:p>
    <w:bookmarkEnd w:id="1"/>
    <w:p w14:paraId="3FF2A668" w14:textId="77777777" w:rsidR="006619F3" w:rsidRPr="005B39A7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E6AE55" w14:textId="77777777" w:rsidR="006619F3" w:rsidRPr="005B39A7" w:rsidRDefault="006619F3" w:rsidP="00EA4D2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Организаторы: </w:t>
      </w:r>
    </w:p>
    <w:p w14:paraId="5EBAE8D1" w14:textId="77777777" w:rsidR="006619F3" w:rsidRPr="005B39A7" w:rsidRDefault="006619F3" w:rsidP="00EA4D2C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здравоохранения Московской области (МЗ МО);</w:t>
      </w:r>
    </w:p>
    <w:p w14:paraId="43827005" w14:textId="77777777" w:rsidR="006619F3" w:rsidRPr="005B39A7" w:rsidRDefault="006619F3" w:rsidP="00EA4D2C">
      <w:pPr>
        <w:pStyle w:val="a4"/>
        <w:numPr>
          <w:ilvl w:val="0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МО МОНИКИ им. М.Ф. Владимирского (МОНИКИ); </w:t>
      </w:r>
    </w:p>
    <w:p w14:paraId="7E103E56" w14:textId="77777777" w:rsidR="006619F3" w:rsidRPr="005B39A7" w:rsidRDefault="006619F3" w:rsidP="00EA4D2C">
      <w:pPr>
        <w:pStyle w:val="a4"/>
        <w:numPr>
          <w:ilvl w:val="0"/>
          <w:numId w:val="3"/>
        </w:numPr>
        <w:snapToGri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Технический оператор конференции Автономная Некоммерческая Организация «Евразийский Ортопедический Форум» (</w:t>
      </w:r>
      <w:r w:rsidRPr="005B39A7">
        <w:rPr>
          <w:rFonts w:ascii="Times New Roman" w:hAnsi="Times New Roman" w:cs="Times New Roman"/>
          <w:bCs/>
          <w:spacing w:val="8"/>
          <w:sz w:val="24"/>
          <w:szCs w:val="24"/>
        </w:rPr>
        <w:t>АНО «ЕОФ»).</w:t>
      </w:r>
    </w:p>
    <w:p w14:paraId="5034773B" w14:textId="77777777" w:rsidR="006619F3" w:rsidRPr="005B39A7" w:rsidRDefault="006619F3" w:rsidP="00EA4D2C">
      <w:pPr>
        <w:pStyle w:val="a4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CEF45E" w14:textId="0AA656D7" w:rsidR="006619F3" w:rsidRPr="005B39A7" w:rsidRDefault="006619F3" w:rsidP="00EA4D2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орг</w:t>
      </w:r>
      <w:r w:rsidR="0083527E" w:rsidRPr="005B39A7">
        <w:rPr>
          <w:rFonts w:ascii="Times New Roman" w:hAnsi="Times New Roman" w:cs="Times New Roman"/>
          <w:i/>
          <w:sz w:val="24"/>
          <w:szCs w:val="24"/>
          <w:u w:val="single"/>
        </w:rPr>
        <w:t xml:space="preserve">анизационного </w:t>
      </w:r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>комитета:</w:t>
      </w:r>
      <w:r w:rsidRPr="005B39A7">
        <w:rPr>
          <w:rFonts w:ascii="Times New Roman" w:hAnsi="Times New Roman" w:cs="Times New Roman"/>
          <w:sz w:val="24"/>
          <w:szCs w:val="24"/>
        </w:rPr>
        <w:t xml:space="preserve"> </w:t>
      </w:r>
      <w:r w:rsidRPr="005B39A7">
        <w:rPr>
          <w:rFonts w:ascii="Times New Roman" w:hAnsi="Times New Roman" w:cs="Times New Roman"/>
          <w:b/>
          <w:bCs/>
          <w:sz w:val="24"/>
          <w:szCs w:val="24"/>
        </w:rPr>
        <w:t>к.м.н. Константин Эдуардович СОБОЛЕВ</w:t>
      </w:r>
      <w:r w:rsidRPr="005B39A7">
        <w:rPr>
          <w:rFonts w:ascii="Times New Roman" w:hAnsi="Times New Roman" w:cs="Times New Roman"/>
          <w:sz w:val="24"/>
          <w:szCs w:val="24"/>
        </w:rPr>
        <w:t>, Заслуженный врач РФ, директор МОНИКИ</w:t>
      </w:r>
      <w:r w:rsidR="001371C0" w:rsidRPr="005B39A7">
        <w:rPr>
          <w:rFonts w:ascii="Times New Roman" w:hAnsi="Times New Roman" w:cs="Times New Roman"/>
          <w:sz w:val="24"/>
          <w:szCs w:val="24"/>
        </w:rPr>
        <w:t>.</w:t>
      </w:r>
    </w:p>
    <w:p w14:paraId="5DFCF839" w14:textId="77777777" w:rsidR="00BE068A" w:rsidRPr="005B39A7" w:rsidRDefault="00BE068A" w:rsidP="00EA4D2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817D23" w14:textId="4CCB8E4E" w:rsidR="006619F3" w:rsidRPr="005B39A7" w:rsidRDefault="006619F3" w:rsidP="00EA4D2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Председатель </w:t>
      </w:r>
      <w:bookmarkStart w:id="2" w:name="_Hlk528572990"/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>программного комитета:</w:t>
      </w:r>
      <w:bookmarkEnd w:id="2"/>
      <w:r w:rsidRPr="005B39A7">
        <w:rPr>
          <w:rFonts w:ascii="Times New Roman" w:hAnsi="Times New Roman" w:cs="Times New Roman"/>
          <w:sz w:val="24"/>
          <w:szCs w:val="24"/>
        </w:rPr>
        <w:t xml:space="preserve"> </w:t>
      </w: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 Дмитрий Александрович ШАВЫРИН</w:t>
      </w:r>
      <w:r w:rsidRPr="005B39A7">
        <w:rPr>
          <w:rFonts w:ascii="Times New Roman" w:hAnsi="Times New Roman" w:cs="Times New Roman"/>
          <w:sz w:val="24"/>
          <w:szCs w:val="24"/>
        </w:rPr>
        <w:t xml:space="preserve">, ведущий научный сотрудник, руководитель отделения травматологии и ортопедии МОНИКИ, </w:t>
      </w:r>
      <w:r w:rsidRPr="005B39A7">
        <w:rPr>
          <w:rFonts w:ascii="Times New Roman" w:hAnsi="Times New Roman" w:cs="Times New Roman"/>
          <w:iCs/>
          <w:sz w:val="24"/>
          <w:szCs w:val="24"/>
        </w:rPr>
        <w:t>главный внештатный специалист по травматологии-ортопедии Министерства здравоохранения Московской области</w:t>
      </w:r>
      <w:r w:rsidR="001371C0" w:rsidRPr="005B39A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1F19E2" w14:textId="77777777" w:rsidR="00BE068A" w:rsidRPr="005B39A7" w:rsidRDefault="00BE068A" w:rsidP="00EA4D2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AA6A06" w14:textId="77777777" w:rsidR="006619F3" w:rsidRPr="005B39A7" w:rsidRDefault="006619F3" w:rsidP="00EA4D2C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39A7">
        <w:rPr>
          <w:rFonts w:ascii="Times New Roman" w:hAnsi="Times New Roman" w:cs="Times New Roman"/>
          <w:i/>
          <w:sz w:val="24"/>
          <w:szCs w:val="24"/>
          <w:u w:val="single"/>
        </w:rPr>
        <w:t>Члены программного и организационного комитета:</w:t>
      </w:r>
    </w:p>
    <w:p w14:paraId="0FB25EDF" w14:textId="77777777" w:rsidR="006619F3" w:rsidRPr="005B39A7" w:rsidRDefault="006619F3" w:rsidP="00EA4D2C">
      <w:pPr>
        <w:pStyle w:val="a4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 Анна Сергеевна МИЛЬТО</w:t>
      </w:r>
      <w:r w:rsidRPr="005B39A7">
        <w:rPr>
          <w:rFonts w:ascii="Times New Roman" w:hAnsi="Times New Roman" w:cs="Times New Roman"/>
          <w:sz w:val="24"/>
          <w:szCs w:val="24"/>
        </w:rPr>
        <w:t>, главный врач МОНИКИ;</w:t>
      </w:r>
    </w:p>
    <w:p w14:paraId="48EE39B3" w14:textId="77777777" w:rsidR="006619F3" w:rsidRPr="005B39A7" w:rsidRDefault="006619F3" w:rsidP="00EA4D2C">
      <w:pPr>
        <w:pStyle w:val="a4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д.м.н., профессор Екатерина Петровна КАКОРИНА</w:t>
      </w:r>
      <w:r w:rsidRPr="005B39A7">
        <w:rPr>
          <w:rFonts w:ascii="Times New Roman" w:hAnsi="Times New Roman" w:cs="Times New Roman"/>
          <w:sz w:val="24"/>
          <w:szCs w:val="24"/>
        </w:rPr>
        <w:t>, заместитель директора МОНИКИ по науке и международным связям;</w:t>
      </w:r>
    </w:p>
    <w:p w14:paraId="762853B4" w14:textId="77777777" w:rsidR="006619F3" w:rsidRPr="005B39A7" w:rsidRDefault="006619F3" w:rsidP="00EA4D2C">
      <w:pPr>
        <w:pStyle w:val="a4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д.м.н., профессор Геннадий Алексеевич ОНОПРИЕНКО</w:t>
      </w:r>
      <w:r w:rsidRPr="005B39A7">
        <w:rPr>
          <w:rFonts w:ascii="Times New Roman" w:hAnsi="Times New Roman" w:cs="Times New Roman"/>
          <w:sz w:val="24"/>
          <w:szCs w:val="24"/>
        </w:rPr>
        <w:t xml:space="preserve">, профессор кафедры травматологии и ортопедии ФУВ МОНИКИ; </w:t>
      </w:r>
    </w:p>
    <w:p w14:paraId="04200BC4" w14:textId="77777777" w:rsidR="006619F3" w:rsidRPr="005B39A7" w:rsidRDefault="006619F3" w:rsidP="00EA4D2C">
      <w:pPr>
        <w:pStyle w:val="a4"/>
        <w:numPr>
          <w:ilvl w:val="0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д.м.н., профессор Виктор Парфентьевич ВОЛОШИН</w:t>
      </w:r>
      <w:r w:rsidRPr="005B39A7">
        <w:rPr>
          <w:rFonts w:ascii="Times New Roman" w:hAnsi="Times New Roman" w:cs="Times New Roman"/>
          <w:sz w:val="24"/>
          <w:szCs w:val="24"/>
        </w:rPr>
        <w:t>, ведущий научный сотрудник отделения травматологии и ортопедии, профессор кафедры травматологии и ортопедии ФУВ МОНИКИ;</w:t>
      </w:r>
    </w:p>
    <w:p w14:paraId="5C701CEB" w14:textId="451FFB43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член-корр. РАН, д.м.н., профессор Николай Васильевич ЗАГОРОДНИЙ</w:t>
      </w:r>
      <w:r w:rsidRPr="005B39A7">
        <w:rPr>
          <w:rFonts w:ascii="Times New Roman" w:hAnsi="Times New Roman" w:cs="Times New Roman"/>
          <w:sz w:val="24"/>
          <w:szCs w:val="24"/>
        </w:rPr>
        <w:t xml:space="preserve">, Заслуженный деятель науки, Заслуженный врач Российской Федерации, заведующий отделением эндопротезирования №2, профессор кафедры травматологии и ортопедии ФГБУ </w:t>
      </w:r>
      <w:r w:rsidR="0083527E" w:rsidRPr="005B39A7">
        <w:rPr>
          <w:rFonts w:ascii="Times New Roman" w:hAnsi="Times New Roman" w:cs="Times New Roman"/>
          <w:sz w:val="24"/>
          <w:szCs w:val="24"/>
        </w:rPr>
        <w:t>«</w:t>
      </w:r>
      <w:r w:rsidRPr="005B39A7">
        <w:rPr>
          <w:rFonts w:ascii="Times New Roman" w:hAnsi="Times New Roman" w:cs="Times New Roman"/>
          <w:sz w:val="24"/>
          <w:szCs w:val="24"/>
        </w:rPr>
        <w:t>НМИЦ ТО им. Н.Н. Приорова</w:t>
      </w:r>
      <w:r w:rsidR="0083527E" w:rsidRPr="005B39A7">
        <w:rPr>
          <w:rFonts w:ascii="Times New Roman" w:hAnsi="Times New Roman" w:cs="Times New Roman"/>
          <w:sz w:val="24"/>
          <w:szCs w:val="24"/>
        </w:rPr>
        <w:t>»</w:t>
      </w:r>
      <w:r w:rsidRPr="005B39A7">
        <w:rPr>
          <w:rFonts w:ascii="Times New Roman" w:hAnsi="Times New Roman" w:cs="Times New Roman"/>
          <w:sz w:val="24"/>
          <w:szCs w:val="24"/>
        </w:rPr>
        <w:t xml:space="preserve"> Минздрава России; </w:t>
      </w:r>
    </w:p>
    <w:p w14:paraId="54123E7C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5B39A7">
        <w:rPr>
          <w:rStyle w:val="layout"/>
          <w:rFonts w:ascii="Times New Roman" w:hAnsi="Times New Roman" w:cs="Times New Roman"/>
          <w:b/>
          <w:sz w:val="24"/>
          <w:szCs w:val="24"/>
        </w:rPr>
        <w:t>д.м.н., профессор Леонид Карлович БРИЖАНЬ</w:t>
      </w:r>
      <w:r w:rsidRPr="005B39A7">
        <w:rPr>
          <w:rStyle w:val="layout"/>
          <w:rFonts w:ascii="Times New Roman" w:hAnsi="Times New Roman" w:cs="Times New Roman"/>
          <w:bCs/>
          <w:sz w:val="24"/>
          <w:szCs w:val="24"/>
        </w:rPr>
        <w:t>,</w:t>
      </w:r>
      <w:r w:rsidRPr="005B39A7">
        <w:rPr>
          <w:rStyle w:val="layout"/>
          <w:rFonts w:ascii="Times New Roman" w:hAnsi="Times New Roman" w:cs="Times New Roman"/>
          <w:sz w:val="24"/>
          <w:szCs w:val="24"/>
        </w:rPr>
        <w:t xml:space="preserve"> 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Пирогова; </w:t>
      </w:r>
    </w:p>
    <w:p w14:paraId="5AF3F017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 Анатолий Васильевич ЕРЕМИН</w:t>
      </w:r>
      <w:r w:rsidRPr="005B39A7">
        <w:rPr>
          <w:rFonts w:ascii="Times New Roman" w:hAnsi="Times New Roman" w:cs="Times New Roman"/>
          <w:sz w:val="24"/>
          <w:szCs w:val="24"/>
        </w:rPr>
        <w:t xml:space="preserve">, ведущий научный сотрудник отделения травматологии и ортопедии </w:t>
      </w: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МОНИКИ; </w:t>
      </w:r>
    </w:p>
    <w:p w14:paraId="5B4E826A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к.м.н. Константин Васильевич ШЕВЫРЕВ</w:t>
      </w:r>
      <w:r w:rsidRPr="005B39A7">
        <w:rPr>
          <w:rFonts w:ascii="Times New Roman" w:hAnsi="Times New Roman" w:cs="Times New Roman"/>
          <w:sz w:val="24"/>
          <w:szCs w:val="24"/>
        </w:rPr>
        <w:t>, ведущий научный сотрудник отделения травматологии и ортопедии М</w:t>
      </w: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ОНИКИ; </w:t>
      </w:r>
    </w:p>
    <w:p w14:paraId="6DEDF119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к.м.н., доцент Дмитрий Владимирович МАРТЫНЕНКО</w:t>
      </w: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доцент кафедры </w:t>
      </w:r>
      <w:r w:rsidRPr="005B39A7">
        <w:rPr>
          <w:rFonts w:ascii="Times New Roman" w:hAnsi="Times New Roman" w:cs="Times New Roman"/>
          <w:sz w:val="24"/>
          <w:szCs w:val="24"/>
        </w:rPr>
        <w:t>травматологии и ортопедии ФУВ М</w:t>
      </w:r>
      <w:r w:rsidRPr="005B39A7">
        <w:rPr>
          <w:rFonts w:ascii="Times New Roman" w:hAnsi="Times New Roman" w:cs="Times New Roman"/>
          <w:sz w:val="24"/>
          <w:szCs w:val="24"/>
          <w:shd w:val="clear" w:color="auto" w:fill="FFFFFF"/>
        </w:rPr>
        <w:t>ОНИКИ;</w:t>
      </w:r>
    </w:p>
    <w:p w14:paraId="5C474F0E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к.м.н. Сергей Александрович ОШКУКОВ</w:t>
      </w:r>
      <w:r w:rsidRPr="005B39A7">
        <w:rPr>
          <w:rFonts w:ascii="Times New Roman" w:hAnsi="Times New Roman" w:cs="Times New Roman"/>
          <w:sz w:val="24"/>
          <w:szCs w:val="24"/>
        </w:rPr>
        <w:t>, старший научный сотрудник отделения травматологии и ортопедии МОНИКИ;</w:t>
      </w:r>
    </w:p>
    <w:p w14:paraId="36B0B968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Анатолий Гериевич ГАЛКИН</w:t>
      </w:r>
      <w:r w:rsidRPr="005B39A7">
        <w:rPr>
          <w:rFonts w:ascii="Times New Roman" w:hAnsi="Times New Roman" w:cs="Times New Roman"/>
          <w:sz w:val="24"/>
          <w:szCs w:val="24"/>
        </w:rPr>
        <w:t>, научный сотрудник отделения травматологии и ортопедии МОНИКИ;</w:t>
      </w:r>
    </w:p>
    <w:p w14:paraId="34C5A525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член-корр. РАН, д.м.н., профессор Николай Владимирович ЯРЫГИН</w:t>
      </w:r>
      <w:r w:rsidRPr="005B39A7">
        <w:rPr>
          <w:rFonts w:ascii="Times New Roman" w:hAnsi="Times New Roman" w:cs="Times New Roman"/>
          <w:sz w:val="24"/>
          <w:szCs w:val="24"/>
        </w:rPr>
        <w:t>, з</w:t>
      </w:r>
      <w:r w:rsidRPr="005B39A7">
        <w:rPr>
          <w:rStyle w:val="layout"/>
          <w:rFonts w:ascii="Times New Roman" w:hAnsi="Times New Roman" w:cs="Times New Roman"/>
          <w:bCs/>
          <w:sz w:val="24"/>
          <w:szCs w:val="24"/>
        </w:rPr>
        <w:t>аведующий кафедрой травматологии, ортопедии и медицины катастроф ФГБОУ ВО «МГМСУ им. А.И. Евдокимова» Минздрава России;</w:t>
      </w:r>
    </w:p>
    <w:p w14:paraId="1D5D5888" w14:textId="77777777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sz w:val="24"/>
          <w:szCs w:val="24"/>
        </w:rPr>
        <w:t>д.м.н., профессор Карен Альбертович ЕГИАЗАРЯН,</w:t>
      </w:r>
      <w:r w:rsidRPr="005B39A7">
        <w:rPr>
          <w:rFonts w:ascii="Times New Roman" w:hAnsi="Times New Roman" w:cs="Times New Roman"/>
          <w:sz w:val="24"/>
          <w:szCs w:val="24"/>
        </w:rPr>
        <w:t xml:space="preserve"> заведующий кафедрой травматологии, ортопедии и военно-полевой хирургии ФГБОУ ВО РНИМУ им. Н.И. Пирогова Минздрава России;</w:t>
      </w:r>
    </w:p>
    <w:p w14:paraId="211A15F3" w14:textId="58D9EE0C" w:rsidR="006619F3" w:rsidRPr="005B39A7" w:rsidRDefault="006619F3" w:rsidP="00EA4D2C">
      <w:pPr>
        <w:pStyle w:val="ac"/>
        <w:numPr>
          <w:ilvl w:val="0"/>
          <w:numId w:val="5"/>
        </w:numPr>
        <w:suppressAutoHyphens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9A7">
        <w:rPr>
          <w:rFonts w:ascii="Times New Roman" w:hAnsi="Times New Roman" w:cs="Times New Roman"/>
          <w:b/>
          <w:bCs/>
          <w:sz w:val="24"/>
          <w:szCs w:val="24"/>
        </w:rPr>
        <w:t>д.м.н., профессор Елена Алексеевна ЛИТВИНА</w:t>
      </w:r>
      <w:r w:rsidRPr="005B39A7">
        <w:rPr>
          <w:rFonts w:ascii="Times New Roman" w:hAnsi="Times New Roman" w:cs="Times New Roman"/>
          <w:sz w:val="24"/>
          <w:szCs w:val="24"/>
        </w:rPr>
        <w:t>,</w:t>
      </w:r>
      <w:r w:rsidRPr="005B39A7">
        <w:rPr>
          <w:rFonts w:ascii="Times New Roman" w:hAnsi="Times New Roman" w:cs="Times New Roman"/>
          <w:bCs/>
          <w:sz w:val="24"/>
          <w:szCs w:val="24"/>
        </w:rPr>
        <w:t xml:space="preserve"> врач травматолог-ортопед высшей квалификационной категории, куратор травматологического центра первого уровня БУЗ «ГКБ им. М. П. Кончаловского ДЗМ»</w:t>
      </w:r>
      <w:r w:rsidR="00A542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F153F6" w14:textId="77777777" w:rsidR="00BE068A" w:rsidRPr="005B39A7" w:rsidRDefault="00BE068A" w:rsidP="00A542EE">
      <w:pPr>
        <w:pStyle w:val="ac"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1E434" w14:textId="77777777" w:rsidR="00C11904" w:rsidRPr="005B39A7" w:rsidRDefault="00C11904" w:rsidP="005B39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7" w:type="dxa"/>
        <w:jc w:val="center"/>
        <w:tblLook w:val="04A0" w:firstRow="1" w:lastRow="0" w:firstColumn="1" w:lastColumn="0" w:noHBand="0" w:noVBand="1"/>
      </w:tblPr>
      <w:tblGrid>
        <w:gridCol w:w="918"/>
        <w:gridCol w:w="1003"/>
        <w:gridCol w:w="4088"/>
        <w:gridCol w:w="4238"/>
      </w:tblGrid>
      <w:tr w:rsidR="00C11904" w:rsidRPr="005B39A7" w14:paraId="11730DAF" w14:textId="77777777" w:rsidTr="00873487">
        <w:trPr>
          <w:trHeight w:val="137"/>
          <w:jc w:val="center"/>
        </w:trPr>
        <w:tc>
          <w:tcPr>
            <w:tcW w:w="10247" w:type="dxa"/>
            <w:gridSpan w:val="4"/>
          </w:tcPr>
          <w:p w14:paraId="1AAE4562" w14:textId="77777777" w:rsidR="005B39A7" w:rsidRPr="005B39A7" w:rsidRDefault="005B39A7" w:rsidP="005B39A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68823" w14:textId="61AFDD44" w:rsidR="001371C0" w:rsidRPr="005B39A7" w:rsidRDefault="006619F3" w:rsidP="005B39A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09:10-10:</w:t>
            </w:r>
            <w:r w:rsidR="00F069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Секционное заседание «РАЗВИТИЕ ОРТОПЕДО - ТРАВМАТОЛОГИЧЕСКОЙ ПОМОЩИ»</w:t>
            </w:r>
          </w:p>
          <w:p w14:paraId="4325852E" w14:textId="2AA87B7F" w:rsidR="005B39A7" w:rsidRPr="005B39A7" w:rsidRDefault="005B39A7" w:rsidP="005B39A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11904" w:rsidRPr="005B39A7" w14:paraId="156BFC9D" w14:textId="77777777" w:rsidTr="00873487">
        <w:trPr>
          <w:trHeight w:val="137"/>
          <w:jc w:val="center"/>
        </w:trPr>
        <w:tc>
          <w:tcPr>
            <w:tcW w:w="10247" w:type="dxa"/>
            <w:gridSpan w:val="4"/>
          </w:tcPr>
          <w:p w14:paraId="05E0A022" w14:textId="068270BE" w:rsidR="001434A6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Модераторы</w:t>
            </w:r>
            <w:r w:rsidR="00C651C5"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5B06" w:rsidRPr="00A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ЗАГОРОДНИЙ, Д.А. ШАВЫРИН, В.П. ВОЛОШИН</w:t>
            </w:r>
            <w:r w:rsidR="00A25B06"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904" w:rsidRPr="005B39A7" w14:paraId="1A91754E" w14:textId="77777777" w:rsidTr="00A9105C">
        <w:trPr>
          <w:trHeight w:val="137"/>
          <w:jc w:val="center"/>
        </w:trPr>
        <w:tc>
          <w:tcPr>
            <w:tcW w:w="1921" w:type="dxa"/>
            <w:gridSpan w:val="2"/>
          </w:tcPr>
          <w:p w14:paraId="6AC6D8B7" w14:textId="77777777" w:rsidR="00BC2453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88" w:type="dxa"/>
            <w:vMerge w:val="restart"/>
          </w:tcPr>
          <w:p w14:paraId="6974E1D5" w14:textId="70F36DDF" w:rsidR="00BC2453" w:rsidRPr="005B39A7" w:rsidRDefault="006E0718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4238" w:type="dxa"/>
            <w:vMerge w:val="restart"/>
          </w:tcPr>
          <w:p w14:paraId="4408A43C" w14:textId="0034AC93" w:rsidR="00BC2453" w:rsidRPr="005B39A7" w:rsidRDefault="006E0718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C11904" w:rsidRPr="005B39A7" w14:paraId="485A05D6" w14:textId="77777777" w:rsidTr="00A9105C">
        <w:trPr>
          <w:trHeight w:val="137"/>
          <w:jc w:val="center"/>
        </w:trPr>
        <w:tc>
          <w:tcPr>
            <w:tcW w:w="918" w:type="dxa"/>
            <w:vAlign w:val="center"/>
          </w:tcPr>
          <w:p w14:paraId="594DED34" w14:textId="77777777" w:rsidR="00BC2453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003" w:type="dxa"/>
            <w:vAlign w:val="center"/>
          </w:tcPr>
          <w:p w14:paraId="1D91C2C1" w14:textId="77777777" w:rsidR="00BC2453" w:rsidRPr="005B39A7" w:rsidRDefault="00BC2453" w:rsidP="005B39A7">
            <w:pPr>
              <w:ind w:right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4088" w:type="dxa"/>
            <w:vMerge/>
          </w:tcPr>
          <w:p w14:paraId="7BE917F0" w14:textId="77777777" w:rsidR="00BC2453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14:paraId="38484A60" w14:textId="77777777" w:rsidR="00BC2453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04" w:rsidRPr="005B39A7" w14:paraId="6AFAE905" w14:textId="77777777" w:rsidTr="00A9105C">
        <w:trPr>
          <w:trHeight w:val="137"/>
          <w:jc w:val="center"/>
        </w:trPr>
        <w:tc>
          <w:tcPr>
            <w:tcW w:w="918" w:type="dxa"/>
            <w:vAlign w:val="center"/>
          </w:tcPr>
          <w:p w14:paraId="409ECF17" w14:textId="66882F4E" w:rsidR="00BC2453" w:rsidRPr="005B39A7" w:rsidRDefault="00977FD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53" w:rsidRPr="005B39A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003" w:type="dxa"/>
            <w:vAlign w:val="center"/>
          </w:tcPr>
          <w:p w14:paraId="277B71DC" w14:textId="44DFB7D1" w:rsidR="00BC2453" w:rsidRPr="005B39A7" w:rsidRDefault="00977FD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53" w:rsidRPr="005B39A7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5634E0"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F3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vAlign w:val="center"/>
          </w:tcPr>
          <w:p w14:paraId="14C53404" w14:textId="77777777" w:rsidR="006619F3" w:rsidRPr="005B39A7" w:rsidRDefault="006619F3" w:rsidP="005B39A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 ПРИВЕТСТВЕННОЕ СЛОВО ПРЕДСЕДАТЕЛЕЙ</w:t>
            </w:r>
          </w:p>
          <w:p w14:paraId="45CBC9DB" w14:textId="0BBE0B53" w:rsidR="00BC2453" w:rsidRPr="005B39A7" w:rsidRDefault="00BC2453" w:rsidP="005B39A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1E413466" w14:textId="77777777" w:rsidR="006619F3" w:rsidRPr="005B39A7" w:rsidRDefault="006619F3" w:rsidP="005B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Константин Эдуардович СОБОЛЕВ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, директор МОНИКИ, Заслуженный врач РФ;</w:t>
            </w:r>
          </w:p>
          <w:p w14:paraId="46840133" w14:textId="77777777" w:rsidR="006619F3" w:rsidRPr="005B39A7" w:rsidRDefault="006619F3" w:rsidP="005B39A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д.м.н. Анна Сергеевна МИЛЬТО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МОНИКИ;</w:t>
            </w:r>
          </w:p>
          <w:p w14:paraId="512EDAB1" w14:textId="0C051D37" w:rsidR="006619F3" w:rsidRPr="005B39A7" w:rsidRDefault="006619F3" w:rsidP="005B39A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д.м.н. Дмитрий Александрович ШАВЫРИН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сотрудник, руководитель отделения травматологии и ортопедии МОНИКИ, главный внештатный специалист по травматологии-ортопедии Министерства здравоохранения Московской области</w:t>
            </w:r>
            <w:bookmarkStart w:id="3" w:name="_Hlk103336423"/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8897FD" w14:textId="2A96A851" w:rsidR="006619F3" w:rsidRPr="005B39A7" w:rsidRDefault="006619F3" w:rsidP="005B39A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член-корр. РАН, д.м.н., профессор Николай Васильевич ЗАГОРОДНИЙ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, Заслуженный деятель науки, Заслуженный врач Российской Федерации, заведующий отделением эндопротезирования №2, профессор кафедры травматологии и ортопедии ФГБУ </w:t>
            </w:r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НМИЦ ТО им. Н.Н. Приорова</w:t>
            </w:r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России; </w:t>
            </w:r>
          </w:p>
          <w:p w14:paraId="1FBE84D7" w14:textId="531C6600" w:rsidR="005B39A7" w:rsidRPr="005B39A7" w:rsidRDefault="006619F3" w:rsidP="005B39A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д.м.н., профессор Леонид Карлович БРИЖАНЬ,</w:t>
            </w:r>
            <w:r w:rsidRPr="005B39A7">
              <w:rPr>
                <w:rStyle w:val="layou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9A7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заместитель главного травматолога Вооруженных Сил РФ, начальник Центра травматологии и ортопедии – главный травматолог ГВКГ им. Н.Н. Бурденко, профессор кафедры травматологии и ортопедии НМХЦ им. Н.И. Пирогова</w:t>
            </w:r>
            <w:bookmarkEnd w:id="3"/>
          </w:p>
        </w:tc>
      </w:tr>
      <w:tr w:rsidR="005B39A7" w:rsidRPr="005B39A7" w14:paraId="2A89A527" w14:textId="77777777" w:rsidTr="00A9105C">
        <w:trPr>
          <w:trHeight w:val="137"/>
          <w:jc w:val="center"/>
        </w:trPr>
        <w:tc>
          <w:tcPr>
            <w:tcW w:w="918" w:type="dxa"/>
            <w:vAlign w:val="center"/>
          </w:tcPr>
          <w:p w14:paraId="56C191DA" w14:textId="64A3AC44" w:rsidR="001A4233" w:rsidRPr="005B39A7" w:rsidRDefault="001A423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634E0"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9F3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5B05430B" w14:textId="7137C5CB" w:rsidR="001A4233" w:rsidRPr="005B39A7" w:rsidRDefault="001A4233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5634E0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19F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vAlign w:val="center"/>
          </w:tcPr>
          <w:p w14:paraId="73E9E30C" w14:textId="4BF32BDA" w:rsidR="006619F3" w:rsidRPr="005B39A7" w:rsidRDefault="006619F3" w:rsidP="005B3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«ИСТОРИЯ РАЗВИТИЯ ОТДЕЛЕНИЯ ТРАВМАТОЛОГИИ МОНИКИ И ТРАВМАТОЛОГИЧЕСКОЙ </w:t>
            </w: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СЛУЖБЫ МОСКОВСКОЙ ОБЛАСТИ» </w:t>
            </w:r>
          </w:p>
        </w:tc>
        <w:tc>
          <w:tcPr>
            <w:tcW w:w="4238" w:type="dxa"/>
            <w:vAlign w:val="center"/>
          </w:tcPr>
          <w:p w14:paraId="6EB82C55" w14:textId="0DA7CFA9" w:rsidR="005B39A7" w:rsidRPr="005B39A7" w:rsidRDefault="006619F3" w:rsidP="005B39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д.м.н., профессор Виктор Парфентьевич ВОЛОШИН</w:t>
            </w:r>
            <w:r w:rsidRPr="005B3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ведущий научный сотрудник отделения травматологии и ортопедии, </w:t>
            </w:r>
            <w:r w:rsidRPr="005B39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профессор кафедры травматологии и ортопедии ФУВ МОНИКИ</w:t>
            </w:r>
          </w:p>
        </w:tc>
      </w:tr>
      <w:tr w:rsidR="005B39A7" w:rsidRPr="005B39A7" w14:paraId="062919F1" w14:textId="77777777" w:rsidTr="00A9105C">
        <w:trPr>
          <w:trHeight w:val="258"/>
          <w:jc w:val="center"/>
        </w:trPr>
        <w:tc>
          <w:tcPr>
            <w:tcW w:w="918" w:type="dxa"/>
            <w:vAlign w:val="center"/>
          </w:tcPr>
          <w:p w14:paraId="599DE683" w14:textId="3252B9D0" w:rsidR="0078130E" w:rsidRPr="005B39A7" w:rsidRDefault="0078130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09:40</w:t>
            </w:r>
          </w:p>
        </w:tc>
        <w:tc>
          <w:tcPr>
            <w:tcW w:w="1003" w:type="dxa"/>
            <w:vAlign w:val="center"/>
          </w:tcPr>
          <w:p w14:paraId="19A10922" w14:textId="2AAF1FCE" w:rsidR="0078130E" w:rsidRPr="005B39A7" w:rsidRDefault="0078130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09:42</w:t>
            </w:r>
          </w:p>
        </w:tc>
        <w:tc>
          <w:tcPr>
            <w:tcW w:w="8326" w:type="dxa"/>
            <w:gridSpan w:val="2"/>
            <w:vAlign w:val="center"/>
          </w:tcPr>
          <w:p w14:paraId="4F3382AE" w14:textId="3BA5D372" w:rsidR="0078130E" w:rsidRPr="005B39A7" w:rsidRDefault="0078130E" w:rsidP="005B39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12694C29" w14:textId="77777777" w:rsidTr="00A9105C">
        <w:trPr>
          <w:trHeight w:val="2641"/>
          <w:jc w:val="center"/>
        </w:trPr>
        <w:tc>
          <w:tcPr>
            <w:tcW w:w="918" w:type="dxa"/>
            <w:vAlign w:val="center"/>
          </w:tcPr>
          <w:p w14:paraId="36CA5882" w14:textId="741FF58B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09:42</w:t>
            </w:r>
          </w:p>
        </w:tc>
        <w:tc>
          <w:tcPr>
            <w:tcW w:w="1003" w:type="dxa"/>
            <w:vAlign w:val="center"/>
          </w:tcPr>
          <w:p w14:paraId="0BB23817" w14:textId="0BC82704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  <w:tc>
          <w:tcPr>
            <w:tcW w:w="4088" w:type="dxa"/>
            <w:vAlign w:val="center"/>
          </w:tcPr>
          <w:p w14:paraId="4F1E7B0F" w14:textId="01A90360" w:rsidR="005B219F" w:rsidRPr="005B39A7" w:rsidRDefault="005B219F" w:rsidP="005B39A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«ПЕРСПЕКТИВЫ РАЗВИТИЯ СОВРЕМЕННОЙ ОТЕЧЕСТВЕННОЙ ТРАВМАТОЛОГИИ И ОРТОПЕДИИ» </w:t>
            </w:r>
          </w:p>
        </w:tc>
        <w:tc>
          <w:tcPr>
            <w:tcW w:w="4238" w:type="dxa"/>
            <w:vAlign w:val="center"/>
          </w:tcPr>
          <w:p w14:paraId="5F63CAD6" w14:textId="0709020F" w:rsidR="005B39A7" w:rsidRPr="005B39A7" w:rsidRDefault="005B219F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член-корр. РАН, д.м.н., профессор Николай Васильевич ЗАГОРОДНИЙ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, Заслуженный деятель науки, Заслуженный врач Российской Федерации, заведующий отделением эндопротезирования №2 ФГБУ </w:t>
            </w:r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НМИЦ ТО им. Н.Н. Приорова</w:t>
            </w:r>
            <w:r w:rsidR="0083527E" w:rsidRPr="005B3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профессор кафедры травматологии и ортопедии</w:t>
            </w:r>
          </w:p>
        </w:tc>
      </w:tr>
      <w:tr w:rsidR="005B39A7" w:rsidRPr="005B39A7" w14:paraId="7055A359" w14:textId="77777777" w:rsidTr="00A9105C">
        <w:trPr>
          <w:trHeight w:val="258"/>
          <w:jc w:val="center"/>
        </w:trPr>
        <w:tc>
          <w:tcPr>
            <w:tcW w:w="918" w:type="dxa"/>
            <w:vAlign w:val="center"/>
          </w:tcPr>
          <w:p w14:paraId="009DBF33" w14:textId="35FD401B" w:rsidR="0078130E" w:rsidRPr="005B39A7" w:rsidRDefault="0078130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  <w:tc>
          <w:tcPr>
            <w:tcW w:w="1003" w:type="dxa"/>
            <w:vAlign w:val="center"/>
          </w:tcPr>
          <w:p w14:paraId="3EBCADE4" w14:textId="2132342D" w:rsidR="0078130E" w:rsidRPr="005B39A7" w:rsidRDefault="0078130E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8326" w:type="dxa"/>
            <w:gridSpan w:val="2"/>
            <w:vAlign w:val="center"/>
          </w:tcPr>
          <w:p w14:paraId="16AFC643" w14:textId="0786045A" w:rsidR="0078130E" w:rsidRPr="005B39A7" w:rsidRDefault="0078130E" w:rsidP="005B39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4D6DCF0D" w14:textId="77777777" w:rsidTr="00A9105C">
        <w:trPr>
          <w:trHeight w:val="2095"/>
          <w:jc w:val="center"/>
        </w:trPr>
        <w:tc>
          <w:tcPr>
            <w:tcW w:w="918" w:type="dxa"/>
            <w:vAlign w:val="center"/>
          </w:tcPr>
          <w:p w14:paraId="5660A035" w14:textId="40FF4F41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1003" w:type="dxa"/>
            <w:vAlign w:val="center"/>
          </w:tcPr>
          <w:p w14:paraId="53EEF56F" w14:textId="38E88BD9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10:44</w:t>
            </w:r>
          </w:p>
        </w:tc>
        <w:tc>
          <w:tcPr>
            <w:tcW w:w="4088" w:type="dxa"/>
            <w:vAlign w:val="center"/>
          </w:tcPr>
          <w:p w14:paraId="114A778C" w14:textId="556AEA3D" w:rsidR="005B219F" w:rsidRPr="005B39A7" w:rsidRDefault="005B219F" w:rsidP="005B39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«СОВРЕМЕННОЕ СОСТОЯНИЕ ОКАЗАНИЯ ОРТОПЕДО -ТРАВМАТОЛОГИЧЕСКОЙ ПОМОЩИ В МОНИКИ И ЛПУ МО» </w:t>
            </w:r>
          </w:p>
        </w:tc>
        <w:tc>
          <w:tcPr>
            <w:tcW w:w="4238" w:type="dxa"/>
            <w:vAlign w:val="center"/>
          </w:tcPr>
          <w:p w14:paraId="70D8EFA0" w14:textId="2D253257" w:rsidR="005B39A7" w:rsidRPr="005B39A7" w:rsidRDefault="005B219F" w:rsidP="005B39A7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д.м.н. Дмитрий Александрович ШАВЫРИН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научный сотрудник, руководитель отделения травматологии и ортопедии МОНИКИ, </w:t>
            </w:r>
            <w:r w:rsidRPr="005B39A7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внештатный специалист по травматологии-ортопедии Министерства здравоохранения Московской области</w:t>
            </w:r>
          </w:p>
        </w:tc>
      </w:tr>
      <w:tr w:rsidR="005B39A7" w:rsidRPr="005B39A7" w14:paraId="0ABCC28A" w14:textId="77777777" w:rsidTr="00A9105C">
        <w:trPr>
          <w:trHeight w:val="272"/>
          <w:jc w:val="center"/>
        </w:trPr>
        <w:tc>
          <w:tcPr>
            <w:tcW w:w="918" w:type="dxa"/>
          </w:tcPr>
          <w:p w14:paraId="44D73917" w14:textId="7C3FC8EB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10:44</w:t>
            </w:r>
          </w:p>
        </w:tc>
        <w:tc>
          <w:tcPr>
            <w:tcW w:w="1003" w:type="dxa"/>
          </w:tcPr>
          <w:p w14:paraId="0FB5FE20" w14:textId="1D3154A3" w:rsidR="005B219F" w:rsidRPr="005B39A7" w:rsidRDefault="005B219F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6" w:type="dxa"/>
            <w:gridSpan w:val="2"/>
            <w:vAlign w:val="center"/>
          </w:tcPr>
          <w:p w14:paraId="415C3DD4" w14:textId="7FCF7707" w:rsidR="005B219F" w:rsidRPr="005B39A7" w:rsidRDefault="005B219F" w:rsidP="005B39A7">
            <w:pPr>
              <w:contextualSpacing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. Дискуссия</w:t>
            </w:r>
          </w:p>
        </w:tc>
      </w:tr>
      <w:tr w:rsidR="005B39A7" w:rsidRPr="005B39A7" w14:paraId="170F7FC4" w14:textId="77777777" w:rsidTr="00873487">
        <w:trPr>
          <w:trHeight w:val="1047"/>
          <w:jc w:val="center"/>
        </w:trPr>
        <w:tc>
          <w:tcPr>
            <w:tcW w:w="10247" w:type="dxa"/>
            <w:gridSpan w:val="4"/>
          </w:tcPr>
          <w:p w14:paraId="0534BA63" w14:textId="77777777" w:rsidR="005B39A7" w:rsidRPr="005B39A7" w:rsidRDefault="005B39A7" w:rsidP="005B39A7">
            <w:pPr>
              <w:contextualSpacing/>
              <w:jc w:val="center"/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62411" w14:textId="7D9094A7" w:rsidR="005B39A7" w:rsidRPr="005B39A7" w:rsidRDefault="00636367" w:rsidP="005B39A7">
            <w:pPr>
              <w:contextualSpacing/>
              <w:jc w:val="center"/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0693B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0693B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0-12:</w:t>
            </w:r>
            <w:r w:rsidR="002303FB"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0693B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Секционное заседание «АКТУАЛЬНЫЕ ВОПРОСЫ ЛЕЧЕНИЯ ПАЦИЕНТОВ С ОСТНОЙ ТРАВМОЙ ОПОРНО-ДВИГАТЕЛЬНОГО АППАРАТА»</w:t>
            </w:r>
          </w:p>
          <w:p w14:paraId="3C6558E1" w14:textId="55F167C0" w:rsidR="005B39A7" w:rsidRPr="005B39A7" w:rsidRDefault="005B39A7" w:rsidP="005B39A7">
            <w:pPr>
              <w:contextualSpacing/>
              <w:jc w:val="center"/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9A7" w:rsidRPr="005B39A7" w14:paraId="31D22F9D" w14:textId="77777777" w:rsidTr="00873487">
        <w:trPr>
          <w:trHeight w:val="258"/>
          <w:jc w:val="center"/>
        </w:trPr>
        <w:tc>
          <w:tcPr>
            <w:tcW w:w="10247" w:type="dxa"/>
            <w:gridSpan w:val="4"/>
          </w:tcPr>
          <w:p w14:paraId="5B1AE50E" w14:textId="431C3605" w:rsidR="00636367" w:rsidRPr="005B39A7" w:rsidRDefault="00636367" w:rsidP="005B39A7">
            <w:pPr>
              <w:contextualSpacing/>
              <w:jc w:val="center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  <w:r w:rsidRPr="00A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Л.К.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06" w:rsidRPr="00A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БРИЖАНЬ, Е.А. ЛИТВИНА, В.Э. ДУБРОВ</w:t>
            </w:r>
            <w:r w:rsidR="00A25B06"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9A7" w:rsidRPr="005B39A7" w14:paraId="4B0E1081" w14:textId="77777777" w:rsidTr="00A9105C">
        <w:trPr>
          <w:trHeight w:val="1748"/>
          <w:jc w:val="center"/>
        </w:trPr>
        <w:tc>
          <w:tcPr>
            <w:tcW w:w="918" w:type="dxa"/>
            <w:vAlign w:val="center"/>
          </w:tcPr>
          <w:p w14:paraId="6C9B8141" w14:textId="1531722F" w:rsidR="00636367" w:rsidRPr="005B39A7" w:rsidRDefault="002303FB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6367"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3" w:type="dxa"/>
            <w:vAlign w:val="center"/>
          </w:tcPr>
          <w:p w14:paraId="24BA9BF1" w14:textId="54C9B8FE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vAlign w:val="center"/>
          </w:tcPr>
          <w:p w14:paraId="757D9F93" w14:textId="330EAF61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B39A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Современный взгляд на лечение огнестрельных ранений конечностей»</w:t>
            </w:r>
            <w:r w:rsidRPr="005B39A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FD33CF" w14:textId="415859E6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7DB95C12" w14:textId="5BFDC4D5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Style w:val="layout"/>
                <w:rFonts w:ascii="Times New Roman" w:hAnsi="Times New Roman" w:cs="Times New Roman"/>
                <w:b/>
                <w:bCs/>
                <w:sz w:val="24"/>
                <w:szCs w:val="24"/>
              </w:rPr>
              <w:t>д.м.н., профессор Леонид Карлович БРИЖАНЬ,</w:t>
            </w:r>
            <w:r w:rsidRPr="005B39A7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травматолога Вооруженных Сил РФ, начальник Центра травматологии и ортопедии, главный травматолог ГВКГ им. Н.Н. Бурденко, профессор кафедры травматологии и ортопедии НМХЦ им. Н.И. Пирогова</w:t>
            </w:r>
          </w:p>
        </w:tc>
      </w:tr>
      <w:tr w:rsidR="005B39A7" w:rsidRPr="005B39A7" w14:paraId="2040C32F" w14:textId="77777777" w:rsidTr="00A9105C">
        <w:trPr>
          <w:trHeight w:val="258"/>
          <w:jc w:val="center"/>
        </w:trPr>
        <w:tc>
          <w:tcPr>
            <w:tcW w:w="918" w:type="dxa"/>
          </w:tcPr>
          <w:p w14:paraId="08F7B326" w14:textId="55AD5FDE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21A07BDE" w14:textId="29974682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6" w:type="dxa"/>
            <w:gridSpan w:val="2"/>
            <w:vAlign w:val="center"/>
          </w:tcPr>
          <w:p w14:paraId="77A8C2A9" w14:textId="27901786" w:rsidR="00636367" w:rsidRPr="005B39A7" w:rsidRDefault="00636367" w:rsidP="005B39A7">
            <w:pPr>
              <w:contextualSpacing/>
              <w:jc w:val="both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25E401EC" w14:textId="77777777" w:rsidTr="00A9105C">
        <w:trPr>
          <w:trHeight w:val="1579"/>
          <w:jc w:val="center"/>
        </w:trPr>
        <w:tc>
          <w:tcPr>
            <w:tcW w:w="918" w:type="dxa"/>
            <w:vAlign w:val="center"/>
          </w:tcPr>
          <w:p w14:paraId="759C0957" w14:textId="76A9E0B3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vAlign w:val="center"/>
          </w:tcPr>
          <w:p w14:paraId="7E1F3EB2" w14:textId="36E0DE85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8" w:type="dxa"/>
            <w:vAlign w:val="center"/>
          </w:tcPr>
          <w:p w14:paraId="0FB528AE" w14:textId="405C6154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«РЕКОНСТРУКТИВНАЯ ХИРУРГИЯ БОЕВЫХ ПОВРЕЖДЕНИЙ КОНЕЧНОСТЕЙ» </w:t>
            </w:r>
          </w:p>
        </w:tc>
        <w:tc>
          <w:tcPr>
            <w:tcW w:w="4238" w:type="dxa"/>
            <w:vAlign w:val="center"/>
          </w:tcPr>
          <w:p w14:paraId="33E651FC" w14:textId="1A3F16CC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д.м.н. Андрей Анатольевич ГРИЦЮК, 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врач травматолог-ортопед высшей категории Клиники травматологии, ортопедии и патологии суставов ФГБУ «1 МГМУ им. И.М. Сеченова»</w:t>
            </w:r>
          </w:p>
        </w:tc>
      </w:tr>
      <w:tr w:rsidR="005B39A7" w:rsidRPr="005B39A7" w14:paraId="03C9D76E" w14:textId="77777777" w:rsidTr="00A9105C">
        <w:trPr>
          <w:trHeight w:val="258"/>
          <w:jc w:val="center"/>
        </w:trPr>
        <w:tc>
          <w:tcPr>
            <w:tcW w:w="918" w:type="dxa"/>
          </w:tcPr>
          <w:p w14:paraId="5679C8BC" w14:textId="0C3D32F4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1916A72C" w14:textId="26F0D74C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  <w:gridSpan w:val="2"/>
            <w:vAlign w:val="center"/>
          </w:tcPr>
          <w:p w14:paraId="52BBA586" w14:textId="05F51E17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26439E2D" w14:textId="77777777" w:rsidTr="00A9105C">
        <w:trPr>
          <w:trHeight w:val="1127"/>
          <w:jc w:val="center"/>
        </w:trPr>
        <w:tc>
          <w:tcPr>
            <w:tcW w:w="918" w:type="dxa"/>
            <w:vAlign w:val="center"/>
          </w:tcPr>
          <w:p w14:paraId="372A7840" w14:textId="519281B7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vAlign w:val="center"/>
          </w:tcPr>
          <w:p w14:paraId="73540DF5" w14:textId="67A7DAD2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vAlign w:val="center"/>
          </w:tcPr>
          <w:p w14:paraId="7AA8609E" w14:textId="27389297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«ЛЕЧЕНИЕ ПЕРЕЛОМОВ ПРОКСИМАЛЬНОГО ОТДЕЛА ПЛЕЧЕВОЙ КОСТИ» </w:t>
            </w:r>
          </w:p>
        </w:tc>
        <w:tc>
          <w:tcPr>
            <w:tcW w:w="4238" w:type="dxa"/>
            <w:vAlign w:val="center"/>
          </w:tcPr>
          <w:p w14:paraId="1EFD070A" w14:textId="69C8C580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д.м.н., 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 Карен Альбертович ЕГИАЗАРЯН,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кафедрой травматологии, ортопедии и военно-полевой хирургии ФГБОУ ВО РНИМУ им. Н.И. Пирогова Минздрава России; </w:t>
            </w:r>
          </w:p>
          <w:p w14:paraId="564DB835" w14:textId="77777777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8DE7" w14:textId="7FA0B3BD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к.м.н., доцент Дмитрий Сергеевич ЕРШОВ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учебной частью кафедры травматологии, ортопедии и 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военно-полевой хирургии ФГБОУ ВО РНИМУ им. Н.И. Пирогова Минздрава России</w:t>
            </w:r>
          </w:p>
        </w:tc>
      </w:tr>
      <w:tr w:rsidR="005B39A7" w:rsidRPr="005B39A7" w14:paraId="7460BEB5" w14:textId="77777777" w:rsidTr="00A9105C">
        <w:trPr>
          <w:trHeight w:val="258"/>
          <w:jc w:val="center"/>
        </w:trPr>
        <w:tc>
          <w:tcPr>
            <w:tcW w:w="918" w:type="dxa"/>
          </w:tcPr>
          <w:p w14:paraId="6DDB9507" w14:textId="7B272D54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3" w:type="dxa"/>
          </w:tcPr>
          <w:p w14:paraId="1BF122E2" w14:textId="7131B1E6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  <w:gridSpan w:val="2"/>
            <w:vAlign w:val="center"/>
          </w:tcPr>
          <w:p w14:paraId="3B9C406F" w14:textId="5DE327E0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42A03FCF" w14:textId="77777777" w:rsidTr="00A9105C">
        <w:trPr>
          <w:trHeight w:val="5009"/>
          <w:jc w:val="center"/>
        </w:trPr>
        <w:tc>
          <w:tcPr>
            <w:tcW w:w="918" w:type="dxa"/>
            <w:vAlign w:val="center"/>
          </w:tcPr>
          <w:p w14:paraId="0B17F43A" w14:textId="228FDD29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vAlign w:val="center"/>
          </w:tcPr>
          <w:p w14:paraId="3100FA50" w14:textId="78F02D6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Align w:val="center"/>
          </w:tcPr>
          <w:p w14:paraId="0D8F8D1B" w14:textId="289CECE3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«НЕКОТОРЫЕ АСПЕКТЫ ОСТЕОСИНТЕЗА СЛОЖНЫХ ПЕРЕЛОМОВ ДИАФИЗА ПЛЕЧЕВОЙ КОСТИ» </w:t>
            </w:r>
          </w:p>
        </w:tc>
        <w:tc>
          <w:tcPr>
            <w:tcW w:w="4238" w:type="dxa"/>
            <w:vAlign w:val="center"/>
          </w:tcPr>
          <w:p w14:paraId="617F37F9" w14:textId="77777777" w:rsidR="00636367" w:rsidRPr="005B39A7" w:rsidRDefault="00636367" w:rsidP="005B39A7">
            <w:pPr>
              <w:ind w:left="851" w:hanging="85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д.м.н., доцент Павел Анатольевич </w:t>
            </w:r>
          </w:p>
          <w:p w14:paraId="7281D0CE" w14:textId="5CA53119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</w:t>
            </w:r>
            <w:r w:rsidRPr="005B39A7">
              <w:rPr>
                <w:rFonts w:ascii="Times New Roman" w:hAnsi="Times New Roman" w:cs="Times New Roman"/>
                <w:bCs/>
                <w:sz w:val="24"/>
                <w:szCs w:val="24"/>
              </w:rPr>
              <w:t>, врач травматолог-ортопед высшей квалификационной категории, заведующий научным отделением сочетанной и множественной травмы ГБУЗ «НИИ СП им. Н.В. Склифосовского ДЗМ»;</w:t>
            </w:r>
          </w:p>
          <w:p w14:paraId="6B63C6A7" w14:textId="107E6995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к.м.н. Никита Николаевич ЗАДНЕПРОВСКИЙ,</w:t>
            </w:r>
            <w:r w:rsidRPr="005B3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 травматолог-ортопед высшей квалификационной категории, научный сотрудник ГБУЗ «НИИ СП им. Н.В. Склифосовского ДЗМ»; </w:t>
            </w:r>
          </w:p>
          <w:p w14:paraId="57250792" w14:textId="4191C6A4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к.м.н. Александр Валерьевич НЕВЕДРОВ,</w:t>
            </w:r>
            <w:r w:rsidRPr="005B3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 травматолог-ортопед высшей квалификационной категории, научный сотрудник ГБУЗ «НИИ СП им. Н.В. Склифосовского ДЗМ»</w:t>
            </w:r>
          </w:p>
        </w:tc>
      </w:tr>
      <w:tr w:rsidR="005B39A7" w:rsidRPr="005B39A7" w14:paraId="34BE8604" w14:textId="77777777" w:rsidTr="00A9105C">
        <w:trPr>
          <w:trHeight w:val="258"/>
          <w:jc w:val="center"/>
        </w:trPr>
        <w:tc>
          <w:tcPr>
            <w:tcW w:w="918" w:type="dxa"/>
          </w:tcPr>
          <w:p w14:paraId="0A18D4E1" w14:textId="622FC702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75AB6BB0" w14:textId="634F73FB" w:rsidR="002303FB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26" w:type="dxa"/>
            <w:gridSpan w:val="2"/>
            <w:vAlign w:val="center"/>
          </w:tcPr>
          <w:p w14:paraId="18A60946" w14:textId="21FD1AAD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6524FD31" w14:textId="77777777" w:rsidTr="00A9105C">
        <w:trPr>
          <w:trHeight w:val="1837"/>
          <w:jc w:val="center"/>
        </w:trPr>
        <w:tc>
          <w:tcPr>
            <w:tcW w:w="918" w:type="dxa"/>
            <w:vAlign w:val="center"/>
          </w:tcPr>
          <w:p w14:paraId="46548F41" w14:textId="745FAFB7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vAlign w:val="center"/>
          </w:tcPr>
          <w:p w14:paraId="35087DA4" w14:textId="56509154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8" w:type="dxa"/>
            <w:vAlign w:val="center"/>
          </w:tcPr>
          <w:p w14:paraId="21C8CBEE" w14:textId="62BEE16F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«МАЛОИНВАЗИВНЫЙ ОСТЕОСИНТЕЗ ПЕРЕЛОМОВ ВЕРТЛУЖНОЙ ВПАДИНЫ» </w:t>
            </w:r>
          </w:p>
        </w:tc>
        <w:tc>
          <w:tcPr>
            <w:tcW w:w="4238" w:type="dxa"/>
            <w:vAlign w:val="center"/>
          </w:tcPr>
          <w:p w14:paraId="2F442AA6" w14:textId="23CC1EC9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д.м.н., профессор Елена Алексеевна ЛИТВИНА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 травматолог-ортопед высшей квалификационной категории, куратор травматологического центра первого уровня БУЗ «ГКБ им. М. П. Кончаловского ДЗМ»</w:t>
            </w:r>
          </w:p>
        </w:tc>
      </w:tr>
      <w:tr w:rsidR="005B39A7" w:rsidRPr="005B39A7" w14:paraId="58FA2554" w14:textId="77777777" w:rsidTr="00A9105C">
        <w:trPr>
          <w:trHeight w:val="272"/>
          <w:jc w:val="center"/>
        </w:trPr>
        <w:tc>
          <w:tcPr>
            <w:tcW w:w="918" w:type="dxa"/>
          </w:tcPr>
          <w:p w14:paraId="55EB4443" w14:textId="28D12309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3DA69E66" w14:textId="3EDF8F4A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6" w:type="dxa"/>
            <w:gridSpan w:val="2"/>
            <w:vAlign w:val="center"/>
          </w:tcPr>
          <w:p w14:paraId="6D2253EA" w14:textId="1FAF452A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22F0EDED" w14:textId="77777777" w:rsidTr="00A9105C">
        <w:trPr>
          <w:trHeight w:val="2095"/>
          <w:jc w:val="center"/>
        </w:trPr>
        <w:tc>
          <w:tcPr>
            <w:tcW w:w="918" w:type="dxa"/>
            <w:vAlign w:val="center"/>
          </w:tcPr>
          <w:p w14:paraId="010FB711" w14:textId="64F39F8A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center"/>
          </w:tcPr>
          <w:p w14:paraId="52EEA645" w14:textId="52C2050B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8" w:type="dxa"/>
            <w:vAlign w:val="center"/>
          </w:tcPr>
          <w:p w14:paraId="6E73A4B9" w14:textId="77E1EF73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«СТАНДАРТЫ ЛЕЧЕНИЯ ПРОКСИМАЛЬНОГО ОТДЕЛА БЕДРЕННОЙ КОСТИ» </w:t>
            </w:r>
          </w:p>
          <w:p w14:paraId="286D8D85" w14:textId="48545366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0DDAEE34" w14:textId="76557AC8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д.м.н., профессор Вадим Эрикович ДУБРОВ, </w:t>
            </w:r>
            <w:r w:rsidRPr="005B39A7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внештатный специалист травматолог-ортопед ДЗМ, заведующий кафедрой общей и специализированной хирургии факультета фундаментальной медицины ГОУ ВПО «МГУ им. М.В. Ломоносова»</w:t>
            </w:r>
          </w:p>
        </w:tc>
      </w:tr>
      <w:tr w:rsidR="005B39A7" w:rsidRPr="005B39A7" w14:paraId="63724994" w14:textId="77777777" w:rsidTr="00A9105C">
        <w:trPr>
          <w:trHeight w:val="258"/>
          <w:jc w:val="center"/>
        </w:trPr>
        <w:tc>
          <w:tcPr>
            <w:tcW w:w="918" w:type="dxa"/>
          </w:tcPr>
          <w:p w14:paraId="7065E9D4" w14:textId="0B5D1BE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10C864AD" w14:textId="17623BB2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6" w:type="dxa"/>
            <w:gridSpan w:val="2"/>
            <w:vAlign w:val="center"/>
          </w:tcPr>
          <w:p w14:paraId="710B8ECD" w14:textId="7904B580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. Дискуссия</w:t>
            </w:r>
          </w:p>
        </w:tc>
      </w:tr>
      <w:tr w:rsidR="005B39A7" w:rsidRPr="005B39A7" w14:paraId="2D06BD81" w14:textId="77777777" w:rsidTr="00A9105C">
        <w:trPr>
          <w:trHeight w:val="272"/>
          <w:jc w:val="center"/>
        </w:trPr>
        <w:tc>
          <w:tcPr>
            <w:tcW w:w="918" w:type="dxa"/>
            <w:vAlign w:val="center"/>
          </w:tcPr>
          <w:p w14:paraId="18BCC4E3" w14:textId="6D36077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3" w:type="dxa"/>
            <w:vAlign w:val="center"/>
          </w:tcPr>
          <w:p w14:paraId="1CDA0665" w14:textId="694AFD0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6" w:type="dxa"/>
            <w:gridSpan w:val="2"/>
            <w:vAlign w:val="center"/>
          </w:tcPr>
          <w:p w14:paraId="73340091" w14:textId="2C98D304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39A7" w:rsidRPr="005B39A7">
              <w:rPr>
                <w:rFonts w:ascii="Times New Roman" w:hAnsi="Times New Roman" w:cs="Times New Roman"/>
                <w:sz w:val="24"/>
                <w:szCs w:val="24"/>
              </w:rPr>
              <w:t>ерерыв</w:t>
            </w:r>
          </w:p>
        </w:tc>
      </w:tr>
      <w:tr w:rsidR="005B39A7" w:rsidRPr="005B39A7" w14:paraId="0E9A9E74" w14:textId="77777777" w:rsidTr="00873487">
        <w:trPr>
          <w:trHeight w:val="1047"/>
          <w:jc w:val="center"/>
        </w:trPr>
        <w:tc>
          <w:tcPr>
            <w:tcW w:w="10247" w:type="dxa"/>
            <w:gridSpan w:val="4"/>
            <w:vAlign w:val="center"/>
          </w:tcPr>
          <w:p w14:paraId="09B1FB43" w14:textId="77777777" w:rsidR="005B39A7" w:rsidRPr="005B39A7" w:rsidRDefault="005B39A7" w:rsidP="005B3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BE70" w14:textId="1D708C7E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A910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-15:</w:t>
            </w:r>
            <w:r w:rsidR="00FA38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Секционное заседание «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ЛЕЧЕНИЯ ПАЦИЕНТОВ С ОРТОПЕДИЧЕСКИМ ЗАБОЛЕВАНИЯМИ И ПОСЛЕДСТВИЯМИ ТРАВМ»</w:t>
            </w:r>
          </w:p>
          <w:p w14:paraId="76A0B708" w14:textId="0C00ED7E" w:rsidR="005B39A7" w:rsidRPr="005B39A7" w:rsidRDefault="005B39A7" w:rsidP="005B39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9A7" w:rsidRPr="005B39A7" w14:paraId="6B3F3973" w14:textId="77777777" w:rsidTr="00873487">
        <w:trPr>
          <w:trHeight w:val="258"/>
          <w:jc w:val="center"/>
        </w:trPr>
        <w:tc>
          <w:tcPr>
            <w:tcW w:w="10247" w:type="dxa"/>
            <w:gridSpan w:val="4"/>
            <w:vAlign w:val="center"/>
          </w:tcPr>
          <w:p w14:paraId="5CBD7505" w14:textId="42D9995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  <w:r w:rsidRPr="00A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</w:t>
            </w:r>
            <w:r w:rsidR="00A25B06" w:rsidRPr="00A2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РОДИОНОВА, Н.В. ЯРЫГИН, К.В. ШЕВЫРЕВ</w:t>
            </w:r>
            <w:r w:rsidR="00A25B06"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9A7" w:rsidRPr="005B39A7" w14:paraId="0F4E4D91" w14:textId="77777777" w:rsidTr="00A9105C">
        <w:trPr>
          <w:trHeight w:val="1306"/>
          <w:jc w:val="center"/>
        </w:trPr>
        <w:tc>
          <w:tcPr>
            <w:tcW w:w="918" w:type="dxa"/>
            <w:vAlign w:val="center"/>
          </w:tcPr>
          <w:p w14:paraId="7D8FA5A6" w14:textId="6A09BC0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0AD2DCC0" w14:textId="3D060BD5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vAlign w:val="center"/>
          </w:tcPr>
          <w:p w14:paraId="37A90D25" w14:textId="16C6C6A2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B39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Современный взгляд на проблему остеопороза» </w:t>
            </w:r>
          </w:p>
          <w:p w14:paraId="714AF169" w14:textId="53A68E2C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F872975" w14:textId="231927D2" w:rsidR="00636367" w:rsidRPr="005B39A7" w:rsidRDefault="00636367" w:rsidP="005B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д.м.н. профессор Светлана Семеновна РОДИОНОВА,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НКЦ Остеопороза ФГБУ «НМИЦ ТО им. Н.Н. Приорова» Минздрава России</w:t>
            </w:r>
          </w:p>
        </w:tc>
      </w:tr>
      <w:tr w:rsidR="005B39A7" w:rsidRPr="005B39A7" w14:paraId="37321883" w14:textId="77777777" w:rsidTr="00A9105C">
        <w:trPr>
          <w:trHeight w:val="258"/>
          <w:jc w:val="center"/>
        </w:trPr>
        <w:tc>
          <w:tcPr>
            <w:tcW w:w="918" w:type="dxa"/>
          </w:tcPr>
          <w:p w14:paraId="41697DCA" w14:textId="32CAFD2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70B9869" w14:textId="3D8672AF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  <w:gridSpan w:val="2"/>
            <w:vAlign w:val="center"/>
          </w:tcPr>
          <w:p w14:paraId="2C64EF03" w14:textId="506C0976" w:rsidR="00636367" w:rsidRPr="005B39A7" w:rsidRDefault="00636367" w:rsidP="005B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3146C6FF" w14:textId="77777777" w:rsidTr="00A9105C">
        <w:trPr>
          <w:trHeight w:val="1579"/>
          <w:jc w:val="center"/>
        </w:trPr>
        <w:tc>
          <w:tcPr>
            <w:tcW w:w="918" w:type="dxa"/>
            <w:vAlign w:val="center"/>
          </w:tcPr>
          <w:p w14:paraId="2CFAF467" w14:textId="651C0EB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 w14:paraId="327EEAB6" w14:textId="617D956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14:paraId="49FF130C" w14:textId="5BACFF30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Style w:val="layout"/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«ВЗГЛЯД НА ЛЕЧЕНИЕ НА ОСТЕОАРТРИТА С ТОЧКИ ЗРЕНИЯ РАЗВИТИЯ ВОСПАЛИТЕЛЬНОГО ПРОЦЕССА» </w:t>
            </w:r>
          </w:p>
        </w:tc>
        <w:tc>
          <w:tcPr>
            <w:tcW w:w="4238" w:type="dxa"/>
            <w:vAlign w:val="center"/>
          </w:tcPr>
          <w:p w14:paraId="598A7F69" w14:textId="5A814735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член-корр. РАН, д.м.н., профессор Николай Владимирович ЯРЫГИН,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B39A7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аведующий кафедрой травматологии, ортопедии и медицины катастроф ФГБОУ ВО «МГМСУ им. А.И. Евдокимова» Минздрава России</w:t>
            </w:r>
          </w:p>
        </w:tc>
      </w:tr>
      <w:tr w:rsidR="005B39A7" w:rsidRPr="005B39A7" w14:paraId="5DFB21D3" w14:textId="77777777" w:rsidTr="00A9105C">
        <w:trPr>
          <w:trHeight w:val="258"/>
          <w:jc w:val="center"/>
        </w:trPr>
        <w:tc>
          <w:tcPr>
            <w:tcW w:w="918" w:type="dxa"/>
          </w:tcPr>
          <w:p w14:paraId="6B6A22EE" w14:textId="7455391F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61CAF4C7" w14:textId="2FF981EB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  <w:gridSpan w:val="2"/>
            <w:vAlign w:val="center"/>
          </w:tcPr>
          <w:p w14:paraId="7B35E766" w14:textId="48D3E828" w:rsidR="00636367" w:rsidRPr="005B39A7" w:rsidRDefault="00A25B06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6367" w:rsidRPr="005B39A7">
              <w:rPr>
                <w:rFonts w:ascii="Times New Roman" w:hAnsi="Times New Roman" w:cs="Times New Roman"/>
                <w:sz w:val="24"/>
                <w:szCs w:val="24"/>
              </w:rPr>
              <w:t>тветы на вопросы</w:t>
            </w:r>
          </w:p>
        </w:tc>
      </w:tr>
      <w:tr w:rsidR="005B39A7" w:rsidRPr="005B39A7" w14:paraId="0A73CC3E" w14:textId="77777777" w:rsidTr="00A9105C">
        <w:trPr>
          <w:trHeight w:val="1851"/>
          <w:jc w:val="center"/>
        </w:trPr>
        <w:tc>
          <w:tcPr>
            <w:tcW w:w="918" w:type="dxa"/>
            <w:vAlign w:val="center"/>
          </w:tcPr>
          <w:p w14:paraId="781CBEBB" w14:textId="3B262B72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01CDF2AA" w14:textId="15D493CB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vAlign w:val="center"/>
          </w:tcPr>
          <w:p w14:paraId="54E3186E" w14:textId="64D50851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ЭНДОПРОТЕЗИРОВАНИЯ В МОНИКИ И МОСКОВСКОЙ ОБЛАСТИ» </w:t>
            </w:r>
          </w:p>
        </w:tc>
        <w:tc>
          <w:tcPr>
            <w:tcW w:w="4238" w:type="dxa"/>
            <w:vAlign w:val="center"/>
          </w:tcPr>
          <w:p w14:paraId="272D2867" w14:textId="38573136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д.м.н., профессор Виктор Парфентьевич ВОЛОШИН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 отделения травматологии и ортопедии, профессор кафедры травматологии и ортопедии ФУВ МОНИКИ</w:t>
            </w:r>
          </w:p>
        </w:tc>
      </w:tr>
      <w:tr w:rsidR="005B39A7" w:rsidRPr="005B39A7" w14:paraId="12A105CC" w14:textId="77777777" w:rsidTr="00A9105C">
        <w:trPr>
          <w:trHeight w:val="258"/>
          <w:jc w:val="center"/>
        </w:trPr>
        <w:tc>
          <w:tcPr>
            <w:tcW w:w="918" w:type="dxa"/>
          </w:tcPr>
          <w:p w14:paraId="0B99CE6E" w14:textId="12958756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3" w:type="dxa"/>
          </w:tcPr>
          <w:p w14:paraId="26910AFC" w14:textId="3CF3DEEE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26" w:type="dxa"/>
            <w:gridSpan w:val="2"/>
            <w:vAlign w:val="center"/>
          </w:tcPr>
          <w:p w14:paraId="4DA01DB8" w14:textId="047E1A9B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7880290D" w14:textId="77777777" w:rsidTr="00A9105C">
        <w:trPr>
          <w:trHeight w:val="1047"/>
          <w:jc w:val="center"/>
        </w:trPr>
        <w:tc>
          <w:tcPr>
            <w:tcW w:w="918" w:type="dxa"/>
            <w:vAlign w:val="center"/>
          </w:tcPr>
          <w:p w14:paraId="2DFBDFAF" w14:textId="3E985A33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vAlign w:val="center"/>
          </w:tcPr>
          <w:p w14:paraId="32C11B5C" w14:textId="1F781D7A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8" w:type="dxa"/>
            <w:vAlign w:val="center"/>
          </w:tcPr>
          <w:p w14:paraId="354369A5" w14:textId="53790581" w:rsidR="00636367" w:rsidRPr="005B39A7" w:rsidRDefault="00636367" w:rsidP="005B39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«Остеосинтез в МОНИКИ и травматологических стационарах Московской области»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vAlign w:val="center"/>
          </w:tcPr>
          <w:p w14:paraId="7638B4E2" w14:textId="55EEF4B5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к.м.н. Константин Васильевич ШЕВЫРЕВ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, ведущий научный сотрудник отделения травматологии и ортопедии МОНИКИ</w:t>
            </w:r>
          </w:p>
        </w:tc>
      </w:tr>
      <w:tr w:rsidR="005B39A7" w:rsidRPr="005B39A7" w14:paraId="3A72CEC9" w14:textId="77777777" w:rsidTr="00A9105C">
        <w:trPr>
          <w:trHeight w:val="258"/>
          <w:jc w:val="center"/>
        </w:trPr>
        <w:tc>
          <w:tcPr>
            <w:tcW w:w="918" w:type="dxa"/>
          </w:tcPr>
          <w:p w14:paraId="7D79968B" w14:textId="2A0AE0F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14:paraId="3C91425D" w14:textId="1044F5B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  <w:gridSpan w:val="2"/>
            <w:vAlign w:val="center"/>
          </w:tcPr>
          <w:p w14:paraId="7896561F" w14:textId="7742C9B8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26606C12" w14:textId="77777777" w:rsidTr="00A9105C">
        <w:trPr>
          <w:trHeight w:val="1320"/>
          <w:jc w:val="center"/>
        </w:trPr>
        <w:tc>
          <w:tcPr>
            <w:tcW w:w="918" w:type="dxa"/>
            <w:vAlign w:val="center"/>
          </w:tcPr>
          <w:p w14:paraId="16EC540B" w14:textId="473B9B11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14:paraId="0360EB30" w14:textId="4AFA03A9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14:paraId="382B44F7" w14:textId="7F20B1DD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«СОВРЕМЕННЫЕ ТЕХНОЛОГИИ В ЛЕЧЕНИИ ПОСЛЕДСТВИЙ ПОВРЕЖДЕНИЙ КОСТЕЙ ТАЗА» </w:t>
            </w:r>
          </w:p>
        </w:tc>
        <w:tc>
          <w:tcPr>
            <w:tcW w:w="4238" w:type="dxa"/>
            <w:vAlign w:val="center"/>
          </w:tcPr>
          <w:p w14:paraId="6F0177DE" w14:textId="019844F4" w:rsidR="00636367" w:rsidRPr="005B39A7" w:rsidRDefault="00636367" w:rsidP="005B39A7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Гериевич ГАЛКИН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, научный сотрудник отделения травматологии и ортопедии МОНИКИ</w:t>
            </w:r>
          </w:p>
        </w:tc>
      </w:tr>
      <w:tr w:rsidR="005B39A7" w:rsidRPr="005B39A7" w14:paraId="489C60F6" w14:textId="77777777" w:rsidTr="00A9105C">
        <w:trPr>
          <w:trHeight w:val="258"/>
          <w:jc w:val="center"/>
        </w:trPr>
        <w:tc>
          <w:tcPr>
            <w:tcW w:w="918" w:type="dxa"/>
          </w:tcPr>
          <w:p w14:paraId="53D61F94" w14:textId="553EDFC6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58865398" w14:textId="0554A87B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  <w:gridSpan w:val="2"/>
            <w:vAlign w:val="center"/>
          </w:tcPr>
          <w:p w14:paraId="5E003273" w14:textId="7AB4703D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5FEE41E4" w14:textId="77777777" w:rsidTr="00A9105C">
        <w:trPr>
          <w:trHeight w:val="1837"/>
          <w:jc w:val="center"/>
        </w:trPr>
        <w:tc>
          <w:tcPr>
            <w:tcW w:w="918" w:type="dxa"/>
            <w:vAlign w:val="center"/>
          </w:tcPr>
          <w:p w14:paraId="5C1EC215" w14:textId="1C66F323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14:paraId="23088DC7" w14:textId="6DAE130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vAlign w:val="center"/>
          </w:tcPr>
          <w:p w14:paraId="066889BB" w14:textId="7537F78C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«КИСТЕВАЯ ХИРУРГИЯ В МОСКОВСКОЙ ОБЛАСТИ» </w:t>
            </w:r>
          </w:p>
          <w:p w14:paraId="1A33BF39" w14:textId="1941A520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699BA670" w14:textId="4D51C820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Валерий Николаевич ЦАРЕВ,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кафедры травматологии и ортопедии ФУВ МОНИКИ; </w:t>
            </w:r>
          </w:p>
          <w:p w14:paraId="4E3B9C76" w14:textId="237FDAB6" w:rsidR="00636367" w:rsidRPr="005B39A7" w:rsidRDefault="002303FB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6473652"/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Анатольевич</w:t>
            </w:r>
            <w:bookmarkEnd w:id="4"/>
            <w:r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6367" w:rsidRPr="005B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ВЕРЕТЕННИКОВ,</w:t>
            </w:r>
            <w:r w:rsidR="00636367"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 отделения травматологии и ортопедии МОНИКИ</w:t>
            </w:r>
          </w:p>
        </w:tc>
      </w:tr>
      <w:tr w:rsidR="005B39A7" w:rsidRPr="005B39A7" w14:paraId="19F04CCF" w14:textId="77777777" w:rsidTr="00A9105C">
        <w:trPr>
          <w:trHeight w:val="258"/>
          <w:jc w:val="center"/>
        </w:trPr>
        <w:tc>
          <w:tcPr>
            <w:tcW w:w="918" w:type="dxa"/>
          </w:tcPr>
          <w:p w14:paraId="79D7A6CD" w14:textId="3BA4388E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6126FA16" w14:textId="45D47FC9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26" w:type="dxa"/>
            <w:gridSpan w:val="2"/>
            <w:vAlign w:val="center"/>
          </w:tcPr>
          <w:p w14:paraId="6B46E5F1" w14:textId="4558CCC5" w:rsidR="00636367" w:rsidRPr="005B39A7" w:rsidRDefault="00636367" w:rsidP="005B39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B39A7" w:rsidRPr="005B39A7" w14:paraId="570EDE28" w14:textId="77777777" w:rsidTr="00A9105C">
        <w:trPr>
          <w:trHeight w:val="1320"/>
          <w:jc w:val="center"/>
        </w:trPr>
        <w:tc>
          <w:tcPr>
            <w:tcW w:w="918" w:type="dxa"/>
            <w:vAlign w:val="center"/>
          </w:tcPr>
          <w:p w14:paraId="3C29624E" w14:textId="4E95C818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14:paraId="1AAD0E99" w14:textId="63381B60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  <w:vAlign w:val="center"/>
          </w:tcPr>
          <w:p w14:paraId="7C15C943" w14:textId="6A8E6EA7" w:rsidR="00636367" w:rsidRPr="005B39A7" w:rsidRDefault="00636367" w:rsidP="005B39A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B39A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Проблема гнойно-воспалительных осложнений у ортопедо-травматологических больных</w:t>
            </w: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238" w:type="dxa"/>
            <w:vAlign w:val="center"/>
          </w:tcPr>
          <w:p w14:paraId="6AD70CB1" w14:textId="3CB42332" w:rsidR="00636367" w:rsidRPr="005B39A7" w:rsidRDefault="00636367" w:rsidP="005B39A7">
            <w:pPr>
              <w:pStyle w:val="ac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b/>
                <w:sz w:val="24"/>
                <w:szCs w:val="24"/>
              </w:rPr>
              <w:t>к.м.н. Сергей Александрович ОШКУКОВ,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научный сотрудник отделения травматологии и ортопедии МОНИКИ</w:t>
            </w:r>
          </w:p>
        </w:tc>
      </w:tr>
      <w:tr w:rsidR="005B39A7" w:rsidRPr="005B39A7" w14:paraId="3F4EBB0D" w14:textId="77777777" w:rsidTr="00A9105C">
        <w:trPr>
          <w:trHeight w:val="258"/>
          <w:jc w:val="center"/>
        </w:trPr>
        <w:tc>
          <w:tcPr>
            <w:tcW w:w="918" w:type="dxa"/>
          </w:tcPr>
          <w:p w14:paraId="3544104A" w14:textId="79E25B44" w:rsidR="00636367" w:rsidRPr="005B39A7" w:rsidRDefault="002303FB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6367"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0F31BC3B" w14:textId="6F2F24CD" w:rsidR="00636367" w:rsidRPr="005B39A7" w:rsidRDefault="00636367" w:rsidP="005B3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3FB" w:rsidRPr="005B3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38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6" w:type="dxa"/>
            <w:gridSpan w:val="2"/>
            <w:vAlign w:val="center"/>
          </w:tcPr>
          <w:p w14:paraId="0DB3A1B1" w14:textId="74CF5824" w:rsidR="00636367" w:rsidRPr="005B39A7" w:rsidRDefault="00636367" w:rsidP="005B39A7">
            <w:pPr>
              <w:pStyle w:val="ac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39A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A9105C">
              <w:rPr>
                <w:rFonts w:ascii="Times New Roman" w:hAnsi="Times New Roman" w:cs="Times New Roman"/>
                <w:sz w:val="24"/>
                <w:szCs w:val="24"/>
              </w:rPr>
              <w:t xml:space="preserve">. Дискуссия. </w:t>
            </w:r>
            <w:r w:rsidR="00A9105C" w:rsidRPr="005B39A7"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конференции.</w:t>
            </w:r>
          </w:p>
        </w:tc>
      </w:tr>
    </w:tbl>
    <w:p w14:paraId="6283F65A" w14:textId="77777777" w:rsidR="00A66667" w:rsidRPr="005B39A7" w:rsidRDefault="00A66667" w:rsidP="005B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81C8D" w14:textId="77777777" w:rsidR="005B39A7" w:rsidRPr="005B39A7" w:rsidRDefault="005B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39A7" w:rsidRPr="005B39A7" w:rsidSect="008734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F3D"/>
    <w:multiLevelType w:val="hybridMultilevel"/>
    <w:tmpl w:val="A8FA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764D"/>
    <w:multiLevelType w:val="hybridMultilevel"/>
    <w:tmpl w:val="7F4C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C7"/>
    <w:multiLevelType w:val="hybridMultilevel"/>
    <w:tmpl w:val="DC80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25D9A"/>
    <w:multiLevelType w:val="hybridMultilevel"/>
    <w:tmpl w:val="298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7329"/>
    <w:multiLevelType w:val="hybridMultilevel"/>
    <w:tmpl w:val="8E42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B3493"/>
    <w:multiLevelType w:val="hybridMultilevel"/>
    <w:tmpl w:val="327A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0709">
    <w:abstractNumId w:val="5"/>
  </w:num>
  <w:num w:numId="2" w16cid:durableId="541133090">
    <w:abstractNumId w:val="3"/>
  </w:num>
  <w:num w:numId="3" w16cid:durableId="1449812288">
    <w:abstractNumId w:val="2"/>
  </w:num>
  <w:num w:numId="4" w16cid:durableId="75252921">
    <w:abstractNumId w:val="0"/>
  </w:num>
  <w:num w:numId="5" w16cid:durableId="1573391035">
    <w:abstractNumId w:val="1"/>
  </w:num>
  <w:num w:numId="6" w16cid:durableId="147641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93"/>
    <w:rsid w:val="000021E4"/>
    <w:rsid w:val="00002DFB"/>
    <w:rsid w:val="00004CE2"/>
    <w:rsid w:val="00011EEF"/>
    <w:rsid w:val="00026276"/>
    <w:rsid w:val="000514EC"/>
    <w:rsid w:val="000641A3"/>
    <w:rsid w:val="00067730"/>
    <w:rsid w:val="000713E8"/>
    <w:rsid w:val="000758C8"/>
    <w:rsid w:val="00096823"/>
    <w:rsid w:val="000A043A"/>
    <w:rsid w:val="000B2FB1"/>
    <w:rsid w:val="000D486F"/>
    <w:rsid w:val="000F1705"/>
    <w:rsid w:val="000F2B41"/>
    <w:rsid w:val="001061BC"/>
    <w:rsid w:val="00127B75"/>
    <w:rsid w:val="00133785"/>
    <w:rsid w:val="001371C0"/>
    <w:rsid w:val="00137384"/>
    <w:rsid w:val="001434A6"/>
    <w:rsid w:val="0014423C"/>
    <w:rsid w:val="0016498A"/>
    <w:rsid w:val="001A4233"/>
    <w:rsid w:val="001B0CEB"/>
    <w:rsid w:val="001B3A97"/>
    <w:rsid w:val="001C32A9"/>
    <w:rsid w:val="001C465E"/>
    <w:rsid w:val="001E7C11"/>
    <w:rsid w:val="002253F6"/>
    <w:rsid w:val="002303FB"/>
    <w:rsid w:val="00233944"/>
    <w:rsid w:val="002435BA"/>
    <w:rsid w:val="00262193"/>
    <w:rsid w:val="00290E64"/>
    <w:rsid w:val="002A0D2E"/>
    <w:rsid w:val="002B2E60"/>
    <w:rsid w:val="002B62F8"/>
    <w:rsid w:val="002B6665"/>
    <w:rsid w:val="002E688A"/>
    <w:rsid w:val="00305C7E"/>
    <w:rsid w:val="0031529D"/>
    <w:rsid w:val="003265FD"/>
    <w:rsid w:val="00330994"/>
    <w:rsid w:val="00347CE1"/>
    <w:rsid w:val="00354332"/>
    <w:rsid w:val="00372442"/>
    <w:rsid w:val="0037422E"/>
    <w:rsid w:val="00374E49"/>
    <w:rsid w:val="003952F1"/>
    <w:rsid w:val="0039610A"/>
    <w:rsid w:val="00397403"/>
    <w:rsid w:val="003C6725"/>
    <w:rsid w:val="003D35C7"/>
    <w:rsid w:val="003D7971"/>
    <w:rsid w:val="003D7DC8"/>
    <w:rsid w:val="0040643D"/>
    <w:rsid w:val="00414FA7"/>
    <w:rsid w:val="00416559"/>
    <w:rsid w:val="004473F3"/>
    <w:rsid w:val="00457F18"/>
    <w:rsid w:val="00464A7A"/>
    <w:rsid w:val="0046511C"/>
    <w:rsid w:val="00483F04"/>
    <w:rsid w:val="004849B6"/>
    <w:rsid w:val="004E05CA"/>
    <w:rsid w:val="004E1EE6"/>
    <w:rsid w:val="004E6E04"/>
    <w:rsid w:val="004F375A"/>
    <w:rsid w:val="00504826"/>
    <w:rsid w:val="005627DD"/>
    <w:rsid w:val="005634E0"/>
    <w:rsid w:val="005701B5"/>
    <w:rsid w:val="00590FB9"/>
    <w:rsid w:val="00594064"/>
    <w:rsid w:val="005956D4"/>
    <w:rsid w:val="005A2782"/>
    <w:rsid w:val="005A3FC0"/>
    <w:rsid w:val="005A5258"/>
    <w:rsid w:val="005B219F"/>
    <w:rsid w:val="005B39A7"/>
    <w:rsid w:val="005C2CAF"/>
    <w:rsid w:val="005D29A4"/>
    <w:rsid w:val="005D4401"/>
    <w:rsid w:val="005E1E81"/>
    <w:rsid w:val="00610E91"/>
    <w:rsid w:val="0061579C"/>
    <w:rsid w:val="006271E2"/>
    <w:rsid w:val="00636367"/>
    <w:rsid w:val="006501CA"/>
    <w:rsid w:val="00652700"/>
    <w:rsid w:val="006619F3"/>
    <w:rsid w:val="0068554B"/>
    <w:rsid w:val="006940F0"/>
    <w:rsid w:val="006A6C75"/>
    <w:rsid w:val="006B420F"/>
    <w:rsid w:val="006E0718"/>
    <w:rsid w:val="006E246A"/>
    <w:rsid w:val="00707338"/>
    <w:rsid w:val="00707B29"/>
    <w:rsid w:val="0073051E"/>
    <w:rsid w:val="007476E1"/>
    <w:rsid w:val="0078130E"/>
    <w:rsid w:val="00792C53"/>
    <w:rsid w:val="007A2F27"/>
    <w:rsid w:val="007B19F6"/>
    <w:rsid w:val="007D2F26"/>
    <w:rsid w:val="008004F6"/>
    <w:rsid w:val="00802CB2"/>
    <w:rsid w:val="00812BA2"/>
    <w:rsid w:val="008251D3"/>
    <w:rsid w:val="00832FDD"/>
    <w:rsid w:val="0083527E"/>
    <w:rsid w:val="00862C0B"/>
    <w:rsid w:val="00873487"/>
    <w:rsid w:val="00874DA0"/>
    <w:rsid w:val="0088213D"/>
    <w:rsid w:val="0088568D"/>
    <w:rsid w:val="0089392B"/>
    <w:rsid w:val="0089524B"/>
    <w:rsid w:val="008A40B2"/>
    <w:rsid w:val="008E0B52"/>
    <w:rsid w:val="00900897"/>
    <w:rsid w:val="00922FF7"/>
    <w:rsid w:val="00932A4F"/>
    <w:rsid w:val="00957B33"/>
    <w:rsid w:val="009771C6"/>
    <w:rsid w:val="00977E08"/>
    <w:rsid w:val="00977FDE"/>
    <w:rsid w:val="00980C78"/>
    <w:rsid w:val="00983F5A"/>
    <w:rsid w:val="00984BCA"/>
    <w:rsid w:val="00987D1F"/>
    <w:rsid w:val="009A146E"/>
    <w:rsid w:val="009C7F14"/>
    <w:rsid w:val="009D1DBA"/>
    <w:rsid w:val="00A0749F"/>
    <w:rsid w:val="00A103BB"/>
    <w:rsid w:val="00A11A0A"/>
    <w:rsid w:val="00A25B06"/>
    <w:rsid w:val="00A35055"/>
    <w:rsid w:val="00A52362"/>
    <w:rsid w:val="00A542EE"/>
    <w:rsid w:val="00A66667"/>
    <w:rsid w:val="00A74AA3"/>
    <w:rsid w:val="00A83F47"/>
    <w:rsid w:val="00A9105C"/>
    <w:rsid w:val="00AB16F3"/>
    <w:rsid w:val="00AB6ECE"/>
    <w:rsid w:val="00AC5441"/>
    <w:rsid w:val="00AD1B86"/>
    <w:rsid w:val="00AD1BBE"/>
    <w:rsid w:val="00B066B3"/>
    <w:rsid w:val="00B237BC"/>
    <w:rsid w:val="00B5683A"/>
    <w:rsid w:val="00B66F3B"/>
    <w:rsid w:val="00B70F2E"/>
    <w:rsid w:val="00B92636"/>
    <w:rsid w:val="00B977FD"/>
    <w:rsid w:val="00BA4574"/>
    <w:rsid w:val="00BB0D86"/>
    <w:rsid w:val="00BB427C"/>
    <w:rsid w:val="00BC2453"/>
    <w:rsid w:val="00BD3257"/>
    <w:rsid w:val="00BE05CA"/>
    <w:rsid w:val="00BE068A"/>
    <w:rsid w:val="00BE7D6E"/>
    <w:rsid w:val="00C11904"/>
    <w:rsid w:val="00C45A16"/>
    <w:rsid w:val="00C5271D"/>
    <w:rsid w:val="00C539C4"/>
    <w:rsid w:val="00C60C2B"/>
    <w:rsid w:val="00C651C5"/>
    <w:rsid w:val="00C71FCC"/>
    <w:rsid w:val="00C85D4B"/>
    <w:rsid w:val="00C91F07"/>
    <w:rsid w:val="00C96719"/>
    <w:rsid w:val="00C96951"/>
    <w:rsid w:val="00CB6D2B"/>
    <w:rsid w:val="00CD6967"/>
    <w:rsid w:val="00D000EF"/>
    <w:rsid w:val="00D07767"/>
    <w:rsid w:val="00D23CA9"/>
    <w:rsid w:val="00D610D3"/>
    <w:rsid w:val="00DC4377"/>
    <w:rsid w:val="00DD034A"/>
    <w:rsid w:val="00DD16DA"/>
    <w:rsid w:val="00DD333E"/>
    <w:rsid w:val="00DE691A"/>
    <w:rsid w:val="00DF3BCF"/>
    <w:rsid w:val="00E41BC9"/>
    <w:rsid w:val="00E468C6"/>
    <w:rsid w:val="00E74FE4"/>
    <w:rsid w:val="00E8598F"/>
    <w:rsid w:val="00E943BD"/>
    <w:rsid w:val="00EA4D2C"/>
    <w:rsid w:val="00EC2502"/>
    <w:rsid w:val="00EF2387"/>
    <w:rsid w:val="00EF375C"/>
    <w:rsid w:val="00F0693B"/>
    <w:rsid w:val="00F16B88"/>
    <w:rsid w:val="00F30FA0"/>
    <w:rsid w:val="00F325AD"/>
    <w:rsid w:val="00F562DC"/>
    <w:rsid w:val="00F563C4"/>
    <w:rsid w:val="00F81722"/>
    <w:rsid w:val="00F93DCD"/>
    <w:rsid w:val="00FA3816"/>
    <w:rsid w:val="00FC6634"/>
    <w:rsid w:val="00FE5731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B78"/>
  <w15:docId w15:val="{8D0829E9-844D-4121-AB13-EF2141A4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6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14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14EC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0514E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14EC"/>
    <w:rPr>
      <w:rFonts w:ascii="Cambria" w:eastAsia="MS Mincho" w:hAnsi="Cambria" w:cs="Times New Roman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0514E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05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4E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F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F238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B66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66F3B"/>
    <w:rPr>
      <w:b/>
      <w:bCs/>
    </w:rPr>
  </w:style>
  <w:style w:type="character" w:customStyle="1" w:styleId="layout">
    <w:name w:val="layout"/>
    <w:basedOn w:val="a0"/>
    <w:rsid w:val="0088568D"/>
  </w:style>
  <w:style w:type="character" w:customStyle="1" w:styleId="1">
    <w:name w:val="Неразрешенное упоминание1"/>
    <w:basedOn w:val="a0"/>
    <w:uiPriority w:val="99"/>
    <w:semiHidden/>
    <w:unhideWhenUsed/>
    <w:rsid w:val="00C11904"/>
    <w:rPr>
      <w:color w:val="605E5C"/>
      <w:shd w:val="clear" w:color="auto" w:fill="E1DFDD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771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9771C6"/>
    <w:rPr>
      <w:rFonts w:ascii="Cambria" w:eastAsia="MS Mincho" w:hAnsi="Cambria" w:cs="Times New Roman"/>
      <w:b/>
      <w:bCs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BE068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4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oforum.ru/broadcast/to-v-mo-traditsii-ustremlennye-v-budushch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438B-8D83-47DF-8F08-02038C6A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н</dc:creator>
  <cp:lastModifiedBy>Asya</cp:lastModifiedBy>
  <cp:revision>39</cp:revision>
  <dcterms:created xsi:type="dcterms:W3CDTF">2022-09-30T05:46:00Z</dcterms:created>
  <dcterms:modified xsi:type="dcterms:W3CDTF">2022-10-14T11:04:00Z</dcterms:modified>
</cp:coreProperties>
</file>