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F9" w:rsidRPr="0007738E" w:rsidRDefault="004D2BE4" w:rsidP="0007738E">
      <w:pPr>
        <w:jc w:val="center"/>
        <w:outlineLvl w:val="0"/>
        <w:rPr>
          <w:b/>
          <w:color w:val="000000"/>
        </w:rPr>
      </w:pPr>
      <w:bookmarkStart w:id="0" w:name="_Hlk515872929"/>
      <w:r>
        <w:rPr>
          <w:b/>
          <w:color w:val="000000"/>
        </w:rPr>
        <w:t>Проект программы н</w:t>
      </w:r>
      <w:r w:rsidR="007874F8" w:rsidRPr="0007738E">
        <w:rPr>
          <w:b/>
          <w:color w:val="000000"/>
        </w:rPr>
        <w:t>аучно-практическ</w:t>
      </w:r>
      <w:r w:rsidR="00D12B3C" w:rsidRPr="0007738E">
        <w:rPr>
          <w:b/>
          <w:color w:val="000000"/>
        </w:rPr>
        <w:t>ая</w:t>
      </w:r>
      <w:r w:rsidR="007874F8" w:rsidRPr="0007738E">
        <w:rPr>
          <w:b/>
          <w:color w:val="000000"/>
        </w:rPr>
        <w:t xml:space="preserve"> </w:t>
      </w:r>
      <w:r w:rsidR="00D12B3C" w:rsidRPr="0007738E">
        <w:rPr>
          <w:b/>
        </w:rPr>
        <w:t>конференция для практикующих врачей</w:t>
      </w:r>
      <w:r w:rsidR="007874F8" w:rsidRPr="0007738E">
        <w:rPr>
          <w:b/>
        </w:rPr>
        <w:t xml:space="preserve"> «</w:t>
      </w:r>
      <w:r w:rsidR="00D12B3C" w:rsidRPr="0007738E">
        <w:rPr>
          <w:b/>
        </w:rPr>
        <w:t>А</w:t>
      </w:r>
      <w:r w:rsidR="0065454C" w:rsidRPr="0007738E">
        <w:rPr>
          <w:b/>
        </w:rPr>
        <w:t>нгионеврология</w:t>
      </w:r>
      <w:r w:rsidR="007874F8" w:rsidRPr="0007738E">
        <w:rPr>
          <w:b/>
        </w:rPr>
        <w:t>»</w:t>
      </w:r>
    </w:p>
    <w:bookmarkEnd w:id="0"/>
    <w:p w:rsidR="0065454C" w:rsidRPr="0007738E" w:rsidRDefault="00D12B3C" w:rsidP="0007738E">
      <w:pPr>
        <w:contextualSpacing/>
        <w:jc w:val="center"/>
      </w:pPr>
      <w:r w:rsidRPr="0007738E">
        <w:t>18</w:t>
      </w:r>
      <w:r w:rsidR="0065454C" w:rsidRPr="0007738E">
        <w:t xml:space="preserve"> сентября </w:t>
      </w:r>
      <w:r w:rsidR="00975297" w:rsidRPr="0007738E">
        <w:t>2018 г.</w:t>
      </w:r>
      <w:r w:rsidR="00810F00" w:rsidRPr="0007738E">
        <w:t xml:space="preserve"> </w:t>
      </w:r>
    </w:p>
    <w:p w:rsidR="003B0FB1" w:rsidRPr="0007738E" w:rsidRDefault="0065454C" w:rsidP="0007738E">
      <w:pPr>
        <w:contextualSpacing/>
        <w:jc w:val="center"/>
      </w:pPr>
      <w:r w:rsidRPr="0007738E">
        <w:t xml:space="preserve">РФ, г. Москва, ул. Щепкина д.61/2, </w:t>
      </w:r>
      <w:r w:rsidR="00D12B3C" w:rsidRPr="0007738E">
        <w:t xml:space="preserve">конференц-зал ГБУЗ МО МОНИКИ им. М.Ф. Владимирского </w:t>
      </w:r>
    </w:p>
    <w:p w:rsidR="00E75F67" w:rsidRPr="0007738E" w:rsidRDefault="00E75F67" w:rsidP="0007738E">
      <w:pPr>
        <w:contextualSpacing/>
        <w:jc w:val="center"/>
        <w:rPr>
          <w:b/>
        </w:rPr>
      </w:pPr>
    </w:p>
    <w:p w:rsidR="0065454C" w:rsidRPr="0007738E" w:rsidRDefault="00E75F67" w:rsidP="0007738E">
      <w:pPr>
        <w:contextualSpacing/>
        <w:jc w:val="both"/>
      </w:pPr>
      <w:r w:rsidRPr="0007738E">
        <w:rPr>
          <w:b/>
        </w:rPr>
        <w:t>Руководитель программного комитета:</w:t>
      </w:r>
      <w:r w:rsidRPr="0007738E">
        <w:rPr>
          <w:color w:val="000000"/>
        </w:rPr>
        <w:t xml:space="preserve"> д.м.н., проф</w:t>
      </w:r>
      <w:r w:rsidR="0065454C" w:rsidRPr="0007738E">
        <w:rPr>
          <w:color w:val="000000"/>
        </w:rPr>
        <w:t>ессор</w:t>
      </w:r>
      <w:r w:rsidRPr="0007738E">
        <w:rPr>
          <w:color w:val="000000"/>
        </w:rPr>
        <w:t xml:space="preserve"> </w:t>
      </w:r>
      <w:r w:rsidRPr="0007738E">
        <w:rPr>
          <w:b/>
        </w:rPr>
        <w:t>Котов Сергей Викторович</w:t>
      </w:r>
      <w:r w:rsidRPr="0007738E">
        <w:t xml:space="preserve"> - главный внештатный специалист невролог Министерства здравоохранения Московской области, председатель общества неврологов Московской области</w:t>
      </w:r>
      <w:r w:rsidR="00D3567D" w:rsidRPr="0007738E">
        <w:t xml:space="preserve"> (Регионального подразделения Российского общества)</w:t>
      </w:r>
      <w:r w:rsidRPr="0007738E">
        <w:t>, руководитель отделения неврологии, заведующий кафедрой неврологии ФУВ ГБУЗ МО МОНИКИ им. М.Ф. Владимирского</w:t>
      </w:r>
      <w:r w:rsidR="0065454C" w:rsidRPr="0007738E">
        <w:t>.</w:t>
      </w:r>
    </w:p>
    <w:p w:rsidR="00E75F67" w:rsidRPr="0007738E" w:rsidRDefault="00E75F67" w:rsidP="0007738E">
      <w:pPr>
        <w:contextualSpacing/>
        <w:jc w:val="both"/>
      </w:pPr>
      <w:r w:rsidRPr="0007738E">
        <w:rPr>
          <w:b/>
        </w:rPr>
        <w:t>Члены организационного комитета:</w:t>
      </w:r>
      <w:r w:rsidRPr="0007738E">
        <w:t xml:space="preserve"> д.м.н., проф</w:t>
      </w:r>
      <w:r w:rsidR="0065454C" w:rsidRPr="0007738E">
        <w:t xml:space="preserve">ессор </w:t>
      </w:r>
      <w:r w:rsidRPr="0007738E">
        <w:rPr>
          <w:b/>
        </w:rPr>
        <w:t>Молочков Антон Владимирович</w:t>
      </w:r>
      <w:r w:rsidRPr="0007738E">
        <w:t xml:space="preserve"> - заместитель директора ГБУЗ МО МОНИКИ им. М.Ф. Владимирского по научной работе ГБУЗ МО МОНИКИ им. М.Ф. Владимирского</w:t>
      </w:r>
      <w:r w:rsidR="002C4097" w:rsidRPr="0007738E">
        <w:t>;</w:t>
      </w:r>
    </w:p>
    <w:p w:rsidR="00E75F67" w:rsidRPr="0007738E" w:rsidRDefault="00E75F67" w:rsidP="0007738E">
      <w:pPr>
        <w:contextualSpacing/>
        <w:jc w:val="both"/>
      </w:pPr>
      <w:bookmarkStart w:id="1" w:name="_Hlk515873558"/>
      <w:r w:rsidRPr="0007738E">
        <w:t xml:space="preserve">д.м.н. </w:t>
      </w:r>
      <w:r w:rsidRPr="0007738E">
        <w:rPr>
          <w:b/>
        </w:rPr>
        <w:t>Котов Алексей Сергеевич</w:t>
      </w:r>
      <w:r w:rsidRPr="0007738E">
        <w:t xml:space="preserve"> - заведующий детским неврологическим отделением по разделу «Наука», профессор кафедры неврологии ФУВ ГБУЗ МО МОНИКИ им. М.Ф. Владимирского</w:t>
      </w:r>
      <w:r w:rsidR="002C4097" w:rsidRPr="0007738E">
        <w:t>.</w:t>
      </w:r>
    </w:p>
    <w:bookmarkEnd w:id="1"/>
    <w:p w:rsidR="002C4097" w:rsidRPr="0007738E" w:rsidRDefault="00B558EA" w:rsidP="0007738E">
      <w:pPr>
        <w:jc w:val="both"/>
      </w:pPr>
      <w:r w:rsidRPr="0007738E">
        <w:rPr>
          <w:b/>
        </w:rPr>
        <w:t>Члены программного комитета:</w:t>
      </w:r>
      <w:r w:rsidRPr="0007738E">
        <w:t xml:space="preserve"> д.м.н. </w:t>
      </w:r>
      <w:r w:rsidRPr="0007738E">
        <w:rPr>
          <w:b/>
        </w:rPr>
        <w:t>Исакова Елена Валентиновна</w:t>
      </w:r>
      <w:r w:rsidRPr="0007738E">
        <w:rPr>
          <w:shd w:val="clear" w:color="auto" w:fill="FFFFFF"/>
        </w:rPr>
        <w:t xml:space="preserve"> - главный научный сотрудник неврологического отделения, профессор кафедры неврологии ФУВ ГБУЗ МО МОНИКИ им. М.Ф. Владимирского</w:t>
      </w:r>
      <w:r w:rsidRPr="0007738E">
        <w:t xml:space="preserve">; </w:t>
      </w:r>
    </w:p>
    <w:p w:rsidR="002C4097" w:rsidRPr="0007738E" w:rsidRDefault="00B558EA" w:rsidP="0007738E">
      <w:pPr>
        <w:jc w:val="both"/>
      </w:pPr>
      <w:r w:rsidRPr="0007738E">
        <w:t xml:space="preserve">к.м.н. </w:t>
      </w:r>
      <w:r w:rsidRPr="0007738E">
        <w:rPr>
          <w:b/>
        </w:rPr>
        <w:t>Белова Юлиана Алексеевна</w:t>
      </w:r>
      <w:r w:rsidRPr="0007738E">
        <w:t xml:space="preserve"> - старший научный сотрудник неврологического отделения ГБУЗ МО МОНИКИ им. М.Ф. Владимирского. </w:t>
      </w:r>
    </w:p>
    <w:p w:rsidR="00F759A4" w:rsidRPr="0007738E" w:rsidRDefault="00B558EA" w:rsidP="0007738E">
      <w:pPr>
        <w:jc w:val="both"/>
      </w:pPr>
      <w:r w:rsidRPr="0007738E">
        <w:rPr>
          <w:b/>
        </w:rPr>
        <w:t>Секретарь программного комитета</w:t>
      </w:r>
      <w:r w:rsidRPr="0007738E">
        <w:t>: д.м.н</w:t>
      </w:r>
      <w:r w:rsidRPr="0007738E">
        <w:rPr>
          <w:b/>
        </w:rPr>
        <w:t>. Котов Алексей Сергеевич</w:t>
      </w:r>
      <w:r w:rsidRPr="0007738E">
        <w:t xml:space="preserve"> - заведующий детским неврологическим отделением по разделу «Наука», профессор кафедры неврологии ФУВ ГБУЗ МО МОНИКИ им. М.Ф. Владимирского.</w:t>
      </w:r>
    </w:p>
    <w:p w:rsidR="002C4097" w:rsidRPr="0007738E" w:rsidRDefault="002C4097" w:rsidP="0007738E">
      <w:pPr>
        <w:jc w:val="both"/>
        <w:rPr>
          <w:i/>
          <w:noProof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73"/>
        <w:gridCol w:w="6224"/>
      </w:tblGrid>
      <w:tr w:rsidR="008972F0" w:rsidRPr="0007738E" w:rsidTr="00E24047">
        <w:trPr>
          <w:trHeight w:val="359"/>
        </w:trPr>
        <w:tc>
          <w:tcPr>
            <w:tcW w:w="993" w:type="dxa"/>
            <w:vAlign w:val="center"/>
          </w:tcPr>
          <w:p w:rsidR="008972F0" w:rsidRPr="0007738E" w:rsidRDefault="00D12B3C" w:rsidP="0007738E">
            <w:pPr>
              <w:ind w:left="176" w:hanging="176"/>
              <w:jc w:val="center"/>
              <w:rPr>
                <w:b/>
              </w:rPr>
            </w:pPr>
            <w:r w:rsidRPr="0007738E">
              <w:rPr>
                <w:b/>
              </w:rPr>
              <w:t>0</w:t>
            </w:r>
            <w:r w:rsidR="008972F0" w:rsidRPr="0007738E">
              <w:rPr>
                <w:b/>
              </w:rPr>
              <w:t>9.00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8972F0" w:rsidRPr="0007738E" w:rsidRDefault="008972F0" w:rsidP="0007738E">
            <w:pPr>
              <w:jc w:val="both"/>
              <w:rPr>
                <w:color w:val="FF0000"/>
              </w:rPr>
            </w:pPr>
            <w:r w:rsidRPr="0007738E">
              <w:t>Регистрация участников конференции</w:t>
            </w:r>
          </w:p>
        </w:tc>
      </w:tr>
      <w:tr w:rsidR="008972F0" w:rsidRPr="0007738E" w:rsidTr="00E24047">
        <w:trPr>
          <w:trHeight w:val="676"/>
        </w:trPr>
        <w:tc>
          <w:tcPr>
            <w:tcW w:w="993" w:type="dxa"/>
            <w:vAlign w:val="center"/>
          </w:tcPr>
          <w:p w:rsidR="008972F0" w:rsidRPr="0007738E" w:rsidRDefault="00D12B3C" w:rsidP="0007738E">
            <w:pPr>
              <w:jc w:val="center"/>
              <w:rPr>
                <w:b/>
              </w:rPr>
            </w:pPr>
            <w:r w:rsidRPr="0007738E">
              <w:rPr>
                <w:b/>
              </w:rPr>
              <w:t>10.00</w:t>
            </w:r>
          </w:p>
          <w:p w:rsidR="005C6654" w:rsidRPr="0007738E" w:rsidRDefault="005C6654" w:rsidP="0007738E">
            <w:pPr>
              <w:jc w:val="center"/>
              <w:rPr>
                <w:b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8972F0" w:rsidRPr="0007738E" w:rsidRDefault="008972F0" w:rsidP="00B552A8">
            <w:r w:rsidRPr="0007738E">
              <w:t>Открытие конференции.</w:t>
            </w:r>
          </w:p>
          <w:p w:rsidR="008972F0" w:rsidRPr="0007738E" w:rsidRDefault="008972F0" w:rsidP="00B552A8">
            <w:r w:rsidRPr="0007738E">
              <w:t>Вступительное слово</w:t>
            </w:r>
            <w:r w:rsidR="00B558EA" w:rsidRPr="0007738E">
              <w:t xml:space="preserve"> Председателя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B70F25" w:rsidRPr="0007738E" w:rsidRDefault="00D12B3C" w:rsidP="0007738E">
            <w:pPr>
              <w:jc w:val="both"/>
              <w:rPr>
                <w:color w:val="FF0000"/>
              </w:rPr>
            </w:pPr>
            <w:r w:rsidRPr="0007738E">
              <w:rPr>
                <w:color w:val="000000"/>
              </w:rPr>
              <w:t>д.м.н., проф</w:t>
            </w:r>
            <w:r w:rsidR="005C6654" w:rsidRPr="0007738E">
              <w:rPr>
                <w:color w:val="000000"/>
              </w:rPr>
              <w:t>ессор</w:t>
            </w:r>
            <w:r w:rsidRPr="0007738E">
              <w:rPr>
                <w:b/>
                <w:color w:val="000000"/>
              </w:rPr>
              <w:t xml:space="preserve"> </w:t>
            </w:r>
            <w:r w:rsidRPr="0007738E">
              <w:rPr>
                <w:b/>
              </w:rPr>
              <w:t xml:space="preserve">Котов Сергей Викторович - </w:t>
            </w:r>
            <w:r w:rsidRPr="0007738E">
              <w:t>главный внештатный специалист невролог Министерства здравоохранения Московской области, председатель общества неврологов Московской области, руководитель отделения неврологии, заведующий кафедрой неврологии ФУВ ГБУЗ МО МОНИКИ им. М.Ф. Владимирского</w:t>
            </w:r>
          </w:p>
        </w:tc>
      </w:tr>
      <w:tr w:rsidR="001A1EE9" w:rsidRPr="0007738E" w:rsidTr="00E24047">
        <w:trPr>
          <w:trHeight w:val="676"/>
        </w:trPr>
        <w:tc>
          <w:tcPr>
            <w:tcW w:w="993" w:type="dxa"/>
            <w:vAlign w:val="center"/>
          </w:tcPr>
          <w:p w:rsidR="001A1EE9" w:rsidRPr="00590178" w:rsidRDefault="001A1EE9" w:rsidP="001A1EE9">
            <w:pPr>
              <w:jc w:val="center"/>
              <w:rPr>
                <w:b/>
              </w:rPr>
            </w:pPr>
            <w:r w:rsidRPr="00590178">
              <w:rPr>
                <w:b/>
              </w:rPr>
              <w:t>10.10</w:t>
            </w:r>
          </w:p>
          <w:p w:rsidR="001A1EE9" w:rsidRPr="001A1EE9" w:rsidRDefault="001A1EE9" w:rsidP="0007738E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1A1EE9" w:rsidRPr="00440BDB" w:rsidRDefault="00440BDB" w:rsidP="00B552A8">
            <w:pPr>
              <w:rPr>
                <w:b/>
              </w:rPr>
            </w:pPr>
            <w:r w:rsidRPr="00440BDB">
              <w:rPr>
                <w:b/>
              </w:rPr>
              <w:t>«</w:t>
            </w:r>
            <w:r w:rsidR="001A1EE9" w:rsidRPr="00440BDB">
              <w:rPr>
                <w:b/>
              </w:rPr>
              <w:t>Организационные вопросы помощи больным с ОНМК в Московской области</w:t>
            </w:r>
            <w:r w:rsidRPr="00440BDB">
              <w:rPr>
                <w:b/>
              </w:rPr>
              <w:t>»</w:t>
            </w:r>
          </w:p>
          <w:p w:rsidR="00440BDB" w:rsidRPr="006644ED" w:rsidRDefault="00440BDB" w:rsidP="00B552A8">
            <w:pPr>
              <w:rPr>
                <w:b/>
                <w:i/>
                <w:highlight w:val="yellow"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1A1EE9" w:rsidRPr="001A1EE9" w:rsidRDefault="00440BDB" w:rsidP="006644ED">
            <w:pPr>
              <w:spacing w:after="240"/>
              <w:jc w:val="both"/>
              <w:rPr>
                <w:color w:val="000000"/>
                <w:highlight w:val="yellow"/>
              </w:rPr>
            </w:pPr>
            <w:r w:rsidRPr="0007738E">
              <w:rPr>
                <w:color w:val="000000"/>
              </w:rPr>
              <w:t>д.м.н., профессор</w:t>
            </w:r>
            <w:r w:rsidRPr="0007738E">
              <w:rPr>
                <w:b/>
                <w:color w:val="000000"/>
              </w:rPr>
              <w:t xml:space="preserve"> </w:t>
            </w:r>
            <w:r w:rsidRPr="0007738E">
              <w:rPr>
                <w:b/>
              </w:rPr>
              <w:t xml:space="preserve">Котов Сергей Викторович - </w:t>
            </w:r>
            <w:r w:rsidRPr="0007738E">
              <w:t>главный внештатный специалист невролог Министерства здравоохранения Московской области, председатель общества неврологов Московской области, руководитель отделения неврологии, заведующий кафедрой неврологии ФУВ ГБУЗ МО МОНИКИ им. М.Ф. Владимирского</w:t>
            </w:r>
          </w:p>
        </w:tc>
      </w:tr>
      <w:tr w:rsidR="00440BDB" w:rsidRPr="0007738E" w:rsidTr="00E24047">
        <w:trPr>
          <w:trHeight w:val="332"/>
        </w:trPr>
        <w:tc>
          <w:tcPr>
            <w:tcW w:w="993" w:type="dxa"/>
          </w:tcPr>
          <w:p w:rsidR="00440BDB" w:rsidRPr="00A0299E" w:rsidRDefault="00440BDB" w:rsidP="00A0299E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7738E">
              <w:rPr>
                <w:b/>
              </w:rPr>
              <w:t>.</w:t>
            </w:r>
            <w:r>
              <w:rPr>
                <w:b/>
              </w:rPr>
              <w:t>4</w:t>
            </w:r>
            <w:r w:rsidR="00A0299E">
              <w:rPr>
                <w:b/>
              </w:rPr>
              <w:t>0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</w:pPr>
            <w:r w:rsidRPr="0007738E">
              <w:rPr>
                <w:i/>
                <w:shd w:val="clear" w:color="auto" w:fill="FFFFFF"/>
              </w:rPr>
              <w:t>Вопросы-ответ</w:t>
            </w:r>
            <w:r w:rsidR="00A0299E">
              <w:rPr>
                <w:i/>
                <w:shd w:val="clear" w:color="auto" w:fill="FFFFFF"/>
              </w:rPr>
              <w:t>ы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A0299E" w:rsidRPr="0007738E" w:rsidRDefault="00A0299E" w:rsidP="00440BDB">
            <w:pPr>
              <w:jc w:val="both"/>
              <w:rPr>
                <w:color w:val="000000"/>
              </w:rPr>
            </w:pPr>
          </w:p>
        </w:tc>
      </w:tr>
      <w:tr w:rsidR="00440BDB" w:rsidRPr="0007738E" w:rsidTr="00E24047">
        <w:trPr>
          <w:trHeight w:val="289"/>
        </w:trPr>
        <w:tc>
          <w:tcPr>
            <w:tcW w:w="993" w:type="dxa"/>
            <w:vAlign w:val="center"/>
          </w:tcPr>
          <w:p w:rsidR="004D2BE4" w:rsidRDefault="004D2BE4" w:rsidP="00440BDB">
            <w:pPr>
              <w:jc w:val="center"/>
              <w:rPr>
                <w:b/>
              </w:rPr>
            </w:pPr>
          </w:p>
          <w:p w:rsidR="00440BDB" w:rsidRPr="0007738E" w:rsidRDefault="00440BDB" w:rsidP="00440BDB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0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45</w:t>
            </w:r>
          </w:p>
          <w:p w:rsidR="00440BDB" w:rsidRPr="0007738E" w:rsidRDefault="00440BDB" w:rsidP="00440BDB">
            <w:pPr>
              <w:jc w:val="center"/>
              <w:rPr>
                <w:i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  <w:rPr>
                <w:b/>
              </w:rPr>
            </w:pPr>
            <w:r w:rsidRPr="0007738E">
              <w:rPr>
                <w:b/>
              </w:rPr>
              <w:t>«Медикаментозная профилактика инсульта»</w:t>
            </w:r>
          </w:p>
          <w:p w:rsidR="00440BDB" w:rsidRPr="0007738E" w:rsidRDefault="00440BDB" w:rsidP="00440BDB">
            <w:pPr>
              <w:jc w:val="both"/>
              <w:rPr>
                <w:i/>
                <w:highlight w:val="yellow"/>
                <w:lang w:eastAsia="en-US"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A0299E" w:rsidRDefault="00440BDB" w:rsidP="00440BDB">
            <w:pPr>
              <w:jc w:val="both"/>
            </w:pPr>
            <w:r w:rsidRPr="0007738E">
              <w:t>д.м.н.</w:t>
            </w:r>
            <w:r w:rsidRPr="0007738E">
              <w:rPr>
                <w:b/>
              </w:rPr>
              <w:t xml:space="preserve"> Котов Алексей Сергеевич</w:t>
            </w:r>
            <w:r w:rsidRPr="0007738E">
              <w:t xml:space="preserve"> - заведующий детским неврологическим отделением по разделу «Наука», профессор кафедры неврологии ФУВ ГБУЗ МО МОНИКИ им. М.Ф. Владимирского</w:t>
            </w:r>
          </w:p>
        </w:tc>
      </w:tr>
      <w:tr w:rsidR="00440BDB" w:rsidRPr="0007738E" w:rsidTr="00E24047">
        <w:trPr>
          <w:trHeight w:val="364"/>
        </w:trPr>
        <w:tc>
          <w:tcPr>
            <w:tcW w:w="993" w:type="dxa"/>
          </w:tcPr>
          <w:p w:rsidR="00440BDB" w:rsidRPr="00A0299E" w:rsidRDefault="00440BDB" w:rsidP="00A0299E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2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30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</w:pPr>
            <w:r w:rsidRPr="0007738E">
              <w:rPr>
                <w:i/>
                <w:shd w:val="clear" w:color="auto" w:fill="FFFFFF"/>
              </w:rPr>
              <w:t>Вопросы-ответы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  <w:rPr>
                <w:b/>
              </w:rPr>
            </w:pPr>
          </w:p>
        </w:tc>
      </w:tr>
      <w:tr w:rsidR="00440BDB" w:rsidRPr="0007738E" w:rsidTr="00E24047">
        <w:trPr>
          <w:trHeight w:val="1183"/>
        </w:trPr>
        <w:tc>
          <w:tcPr>
            <w:tcW w:w="993" w:type="dxa"/>
          </w:tcPr>
          <w:p w:rsidR="004D2BE4" w:rsidRDefault="004D2BE4" w:rsidP="004D2BE4">
            <w:pPr>
              <w:rPr>
                <w:b/>
              </w:rPr>
            </w:pPr>
          </w:p>
          <w:p w:rsidR="004D2BE4" w:rsidRDefault="004D2BE4" w:rsidP="004D2BE4">
            <w:pPr>
              <w:jc w:val="center"/>
              <w:rPr>
                <w:b/>
              </w:rPr>
            </w:pPr>
          </w:p>
          <w:p w:rsidR="00440BDB" w:rsidRPr="004D2BE4" w:rsidRDefault="00440BDB" w:rsidP="004D2BE4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2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35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  <w:rPr>
                <w:b/>
              </w:rPr>
            </w:pPr>
            <w:r w:rsidRPr="0007738E">
              <w:rPr>
                <w:b/>
              </w:rPr>
              <w:t>«Дифференциальная диагностика острого приступа головокружения»</w:t>
            </w:r>
          </w:p>
          <w:p w:rsidR="00440BDB" w:rsidRPr="0007738E" w:rsidRDefault="00440BDB" w:rsidP="00440BDB">
            <w:pPr>
              <w:pStyle w:val="a5"/>
              <w:jc w:val="both"/>
              <w:rPr>
                <w:i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</w:pPr>
            <w:r w:rsidRPr="0007738E">
              <w:t>к.м.н.</w:t>
            </w:r>
            <w:r w:rsidRPr="0007738E">
              <w:rPr>
                <w:b/>
              </w:rPr>
              <w:t xml:space="preserve"> </w:t>
            </w:r>
            <w:bookmarkStart w:id="2" w:name="_Hlk515893658"/>
            <w:r w:rsidRPr="0007738E">
              <w:rPr>
                <w:b/>
              </w:rPr>
              <w:t>Гусева Александра Леонидовна</w:t>
            </w:r>
            <w:r w:rsidRPr="0007738E">
              <w:t xml:space="preserve"> </w:t>
            </w:r>
            <w:bookmarkEnd w:id="2"/>
            <w:r w:rsidRPr="0007738E">
              <w:t>- доцент кафедры оториноларингологии лечебного факультета РНИМУ им. Н.И. Пирогова</w:t>
            </w:r>
          </w:p>
        </w:tc>
      </w:tr>
      <w:tr w:rsidR="00440BDB" w:rsidRPr="0007738E" w:rsidTr="00E24047">
        <w:trPr>
          <w:trHeight w:val="450"/>
        </w:trPr>
        <w:tc>
          <w:tcPr>
            <w:tcW w:w="993" w:type="dxa"/>
          </w:tcPr>
          <w:p w:rsidR="00440BDB" w:rsidRPr="00A0299E" w:rsidRDefault="00440BDB" w:rsidP="00A0299E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2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40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A0299E" w:rsidRDefault="00440BDB" w:rsidP="00A0299E">
            <w:pPr>
              <w:pStyle w:val="a5"/>
              <w:jc w:val="both"/>
              <w:rPr>
                <w:i/>
              </w:rPr>
            </w:pPr>
            <w:r w:rsidRPr="0007738E">
              <w:rPr>
                <w:i/>
              </w:rPr>
              <w:t>Вопросы-ответы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  <w:rPr>
                <w:b/>
              </w:rPr>
            </w:pPr>
          </w:p>
        </w:tc>
      </w:tr>
      <w:tr w:rsidR="00440BDB" w:rsidRPr="0007738E" w:rsidTr="00E24047">
        <w:trPr>
          <w:trHeight w:val="1183"/>
        </w:trPr>
        <w:tc>
          <w:tcPr>
            <w:tcW w:w="993" w:type="dxa"/>
          </w:tcPr>
          <w:p w:rsidR="004D2BE4" w:rsidRDefault="004D2BE4" w:rsidP="004D2BE4">
            <w:pPr>
              <w:jc w:val="center"/>
              <w:rPr>
                <w:b/>
              </w:rPr>
            </w:pPr>
          </w:p>
          <w:p w:rsidR="004D2BE4" w:rsidRDefault="004D2BE4" w:rsidP="004D2BE4">
            <w:pPr>
              <w:jc w:val="center"/>
              <w:rPr>
                <w:b/>
              </w:rPr>
            </w:pPr>
          </w:p>
          <w:p w:rsidR="00440BDB" w:rsidRPr="0007738E" w:rsidRDefault="00440BDB" w:rsidP="004D2BE4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3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25</w:t>
            </w:r>
          </w:p>
          <w:p w:rsidR="00440BDB" w:rsidRPr="0007738E" w:rsidRDefault="00440BDB" w:rsidP="00440BDB">
            <w:pPr>
              <w:jc w:val="center"/>
              <w:rPr>
                <w:b/>
              </w:rPr>
            </w:pPr>
          </w:p>
        </w:tc>
        <w:tc>
          <w:tcPr>
            <w:tcW w:w="3273" w:type="dxa"/>
            <w:shd w:val="clear" w:color="auto" w:fill="auto"/>
          </w:tcPr>
          <w:p w:rsidR="00440BDB" w:rsidRPr="00A0299E" w:rsidRDefault="00440BDB" w:rsidP="00440BDB">
            <w:pPr>
              <w:jc w:val="both"/>
              <w:rPr>
                <w:b/>
              </w:rPr>
            </w:pPr>
            <w:r w:rsidRPr="0007738E">
              <w:rPr>
                <w:b/>
              </w:rPr>
              <w:t>«Нарушения неречевых высших психических функций у больных с задними формами афазии</w:t>
            </w:r>
            <w:r w:rsidR="00A0299E">
              <w:rPr>
                <w:b/>
              </w:rPr>
              <w:t>»</w:t>
            </w:r>
          </w:p>
        </w:tc>
        <w:tc>
          <w:tcPr>
            <w:tcW w:w="6224" w:type="dxa"/>
            <w:shd w:val="clear" w:color="auto" w:fill="auto"/>
          </w:tcPr>
          <w:p w:rsidR="00440BDB" w:rsidRPr="00A0299E" w:rsidRDefault="00440BDB" w:rsidP="00440BDB">
            <w:pPr>
              <w:jc w:val="both"/>
              <w:rPr>
                <w:b/>
                <w:bCs/>
                <w:lang w:eastAsia="en-US"/>
              </w:rPr>
            </w:pPr>
            <w:bookmarkStart w:id="3" w:name="_Hlk515893756"/>
            <w:r w:rsidRPr="0007738E">
              <w:rPr>
                <w:rStyle w:val="a9"/>
                <w:lang w:eastAsia="en-US"/>
              </w:rPr>
              <w:t xml:space="preserve">Щербакова Мария Михайловна </w:t>
            </w:r>
            <w:bookmarkEnd w:id="3"/>
            <w:r w:rsidRPr="0007738E">
              <w:rPr>
                <w:rStyle w:val="a9"/>
                <w:lang w:eastAsia="en-US"/>
              </w:rPr>
              <w:t xml:space="preserve">- </w:t>
            </w:r>
            <w:r w:rsidRPr="0007738E">
              <w:rPr>
                <w:rStyle w:val="a9"/>
                <w:b w:val="0"/>
                <w:lang w:eastAsia="en-US"/>
              </w:rPr>
              <w:t>логопед высшей квалификационной категории, логопед отделения неврологии ГБУЗ МО МОНИКИ им. М.Ф. Владимирского</w:t>
            </w:r>
            <w:r w:rsidRPr="0007738E">
              <w:rPr>
                <w:rStyle w:val="a9"/>
                <w:lang w:eastAsia="en-US"/>
              </w:rPr>
              <w:t xml:space="preserve"> </w:t>
            </w:r>
          </w:p>
        </w:tc>
      </w:tr>
      <w:tr w:rsidR="00440BDB" w:rsidRPr="0007738E" w:rsidTr="00E24047">
        <w:trPr>
          <w:trHeight w:val="289"/>
        </w:trPr>
        <w:tc>
          <w:tcPr>
            <w:tcW w:w="993" w:type="dxa"/>
          </w:tcPr>
          <w:p w:rsidR="00440BDB" w:rsidRPr="0007738E" w:rsidRDefault="00440BDB" w:rsidP="004D2BE4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4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10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40BDB" w:rsidRPr="00A0299E" w:rsidRDefault="00440BDB" w:rsidP="00440BDB">
            <w:pPr>
              <w:pStyle w:val="a5"/>
              <w:jc w:val="both"/>
              <w:rPr>
                <w:i/>
              </w:rPr>
            </w:pPr>
            <w:r w:rsidRPr="0007738E">
              <w:rPr>
                <w:i/>
              </w:rPr>
              <w:t>Вопросы-ответ</w:t>
            </w:r>
            <w:r w:rsidR="00A0299E">
              <w:rPr>
                <w:i/>
              </w:rPr>
              <w:t>ы</w:t>
            </w:r>
          </w:p>
        </w:tc>
      </w:tr>
      <w:tr w:rsidR="00440BDB" w:rsidRPr="0007738E" w:rsidTr="00E24047">
        <w:trPr>
          <w:trHeight w:val="1039"/>
        </w:trPr>
        <w:tc>
          <w:tcPr>
            <w:tcW w:w="993" w:type="dxa"/>
          </w:tcPr>
          <w:p w:rsidR="00440BDB" w:rsidRPr="003B50C1" w:rsidRDefault="00440BDB" w:rsidP="00440BDB">
            <w:pPr>
              <w:jc w:val="center"/>
              <w:rPr>
                <w:b/>
              </w:rPr>
            </w:pPr>
          </w:p>
          <w:p w:rsidR="00440BDB" w:rsidRPr="003B50C1" w:rsidRDefault="00440BDB" w:rsidP="004D2BE4">
            <w:pPr>
              <w:rPr>
                <w:b/>
              </w:rPr>
            </w:pPr>
          </w:p>
          <w:p w:rsidR="00440BDB" w:rsidRPr="003B50C1" w:rsidRDefault="00440BDB" w:rsidP="00440BDB">
            <w:pPr>
              <w:jc w:val="center"/>
              <w:rPr>
                <w:b/>
              </w:rPr>
            </w:pPr>
          </w:p>
          <w:p w:rsidR="00440BDB" w:rsidRPr="003B50C1" w:rsidRDefault="00440BDB" w:rsidP="00440BDB">
            <w:pPr>
              <w:jc w:val="center"/>
              <w:rPr>
                <w:b/>
              </w:rPr>
            </w:pPr>
            <w:r w:rsidRPr="003B50C1">
              <w:rPr>
                <w:b/>
              </w:rPr>
              <w:t>1</w:t>
            </w:r>
            <w:r w:rsidR="002B7A6B">
              <w:rPr>
                <w:b/>
              </w:rPr>
              <w:t>4</w:t>
            </w:r>
            <w:r w:rsidRPr="003B50C1">
              <w:rPr>
                <w:b/>
              </w:rPr>
              <w:t>.</w:t>
            </w:r>
            <w:r w:rsidR="002B7A6B">
              <w:rPr>
                <w:b/>
              </w:rPr>
              <w:t>15</w:t>
            </w:r>
          </w:p>
          <w:p w:rsidR="00440BDB" w:rsidRPr="003B50C1" w:rsidRDefault="00440BDB" w:rsidP="00440BDB">
            <w:pPr>
              <w:jc w:val="center"/>
              <w:rPr>
                <w:b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A0299E" w:rsidRDefault="00440BDB" w:rsidP="00A0299E">
            <w:pPr>
              <w:jc w:val="both"/>
              <w:rPr>
                <w:b/>
              </w:rPr>
            </w:pPr>
            <w:r w:rsidRPr="003B50C1">
              <w:rPr>
                <w:i/>
                <w:u w:val="single"/>
              </w:rPr>
              <w:t>Пленарный доклад:</w:t>
            </w:r>
            <w:r w:rsidRPr="003B50C1">
              <w:rPr>
                <w:b/>
              </w:rPr>
              <w:t xml:space="preserve"> «Понтинный миелинолиз</w:t>
            </w:r>
            <w:r>
              <w:rPr>
                <w:b/>
              </w:rPr>
              <w:t xml:space="preserve"> - </w:t>
            </w:r>
            <w:r w:rsidRPr="003B50C1">
              <w:rPr>
                <w:b/>
              </w:rPr>
              <w:t>особая форма демиелинизирующего процесса. Этиология, патогенез, клиническая картина, диагностика,</w:t>
            </w:r>
            <w:r>
              <w:rPr>
                <w:b/>
              </w:rPr>
              <w:t xml:space="preserve"> </w:t>
            </w:r>
            <w:r w:rsidRPr="003B50C1">
              <w:rPr>
                <w:b/>
              </w:rPr>
              <w:t>лечение. Клинические случаи»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07738E" w:rsidRDefault="00440BDB" w:rsidP="00A0299E">
            <w:pPr>
              <w:jc w:val="both"/>
            </w:pPr>
            <w:r w:rsidRPr="0007738E">
              <w:t>к.м.н</w:t>
            </w:r>
            <w:bookmarkStart w:id="4" w:name="_Hlk515893803"/>
            <w:r w:rsidRPr="0007738E">
              <w:t>.</w:t>
            </w:r>
            <w:r w:rsidRPr="0007738E">
              <w:rPr>
                <w:b/>
              </w:rPr>
              <w:t xml:space="preserve"> Белова Юлиана Алексеевна</w:t>
            </w:r>
            <w:r w:rsidRPr="0007738E">
              <w:t xml:space="preserve"> </w:t>
            </w:r>
            <w:bookmarkEnd w:id="4"/>
            <w:r w:rsidRPr="0007738E">
              <w:t>- старший научный сотрудник неврологического отделения ГБУЗ МО МОНИКИ им. М.Ф. Владимирского.</w:t>
            </w:r>
          </w:p>
        </w:tc>
      </w:tr>
      <w:tr w:rsidR="00440BDB" w:rsidRPr="0007738E" w:rsidTr="00E24047">
        <w:trPr>
          <w:trHeight w:val="289"/>
        </w:trPr>
        <w:tc>
          <w:tcPr>
            <w:tcW w:w="993" w:type="dxa"/>
          </w:tcPr>
          <w:p w:rsidR="00440BDB" w:rsidRPr="0007738E" w:rsidRDefault="00440BDB" w:rsidP="004D2BE4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5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0</w:t>
            </w:r>
            <w:r w:rsidRPr="0007738E">
              <w:rPr>
                <w:b/>
              </w:rPr>
              <w:t>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40BDB" w:rsidRPr="00A0299E" w:rsidRDefault="00440BDB" w:rsidP="00A0299E">
            <w:pPr>
              <w:pStyle w:val="a5"/>
              <w:jc w:val="both"/>
              <w:rPr>
                <w:i/>
              </w:rPr>
            </w:pPr>
            <w:r w:rsidRPr="0007738E">
              <w:rPr>
                <w:i/>
              </w:rPr>
              <w:t>Вопросы-ответ</w:t>
            </w:r>
            <w:r w:rsidR="00A0299E">
              <w:rPr>
                <w:i/>
              </w:rPr>
              <w:t>ы</w:t>
            </w:r>
          </w:p>
        </w:tc>
      </w:tr>
      <w:tr w:rsidR="00440BDB" w:rsidRPr="0007738E" w:rsidTr="00E24047">
        <w:trPr>
          <w:trHeight w:val="740"/>
        </w:trPr>
        <w:tc>
          <w:tcPr>
            <w:tcW w:w="993" w:type="dxa"/>
          </w:tcPr>
          <w:p w:rsidR="004D2BE4" w:rsidRDefault="004D2BE4" w:rsidP="00440BDB">
            <w:pPr>
              <w:jc w:val="center"/>
              <w:rPr>
                <w:b/>
              </w:rPr>
            </w:pPr>
          </w:p>
          <w:p w:rsidR="00440BDB" w:rsidRPr="0007738E" w:rsidRDefault="00440BDB" w:rsidP="00440BDB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5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05</w:t>
            </w:r>
          </w:p>
          <w:p w:rsidR="00440BDB" w:rsidRPr="0007738E" w:rsidRDefault="00440BDB" w:rsidP="004D2BE4">
            <w:pPr>
              <w:jc w:val="center"/>
              <w:rPr>
                <w:b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4D2BE4" w:rsidRDefault="00440BDB" w:rsidP="00A0299E">
            <w:pPr>
              <w:jc w:val="both"/>
              <w:rPr>
                <w:b/>
                <w:bCs/>
              </w:rPr>
            </w:pPr>
            <w:r w:rsidRPr="008D4395">
              <w:rPr>
                <w:rStyle w:val="a9"/>
              </w:rPr>
              <w:t>«Комплексная реабилитация после инсульта»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</w:pPr>
            <w:bookmarkStart w:id="5" w:name="_Hlk515893881"/>
            <w:r w:rsidRPr="0007738E">
              <w:rPr>
                <w:rStyle w:val="a9"/>
              </w:rPr>
              <w:t xml:space="preserve">Шерегешев Вадим Иосифович </w:t>
            </w:r>
            <w:bookmarkEnd w:id="5"/>
            <w:r w:rsidRPr="0007738E">
              <w:rPr>
                <w:rStyle w:val="a9"/>
              </w:rPr>
              <w:t xml:space="preserve">-  </w:t>
            </w:r>
            <w:r w:rsidRPr="0007738E">
              <w:t xml:space="preserve">врач невролог отделения ГБУЗ МО "Дмитровская городская больница", </w:t>
            </w:r>
            <w:r w:rsidRPr="0007738E">
              <w:rPr>
                <w:rStyle w:val="a9"/>
                <w:b w:val="0"/>
              </w:rPr>
              <w:t>заочный аспирант ГБУЗ МО МОНИКИ им. М.Ф.</w:t>
            </w:r>
            <w:r w:rsidRPr="0007738E">
              <w:rPr>
                <w:rStyle w:val="a9"/>
              </w:rPr>
              <w:t xml:space="preserve"> </w:t>
            </w:r>
            <w:r w:rsidRPr="0007738E">
              <w:t>Владимирского</w:t>
            </w:r>
          </w:p>
        </w:tc>
      </w:tr>
      <w:tr w:rsidR="00440BDB" w:rsidRPr="0007738E" w:rsidTr="00E24047">
        <w:trPr>
          <w:trHeight w:val="229"/>
        </w:trPr>
        <w:tc>
          <w:tcPr>
            <w:tcW w:w="993" w:type="dxa"/>
          </w:tcPr>
          <w:p w:rsidR="00440BDB" w:rsidRPr="0007738E" w:rsidRDefault="00440BDB" w:rsidP="00A0299E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5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50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07738E" w:rsidRDefault="00440BDB" w:rsidP="00A0299E">
            <w:pPr>
              <w:pStyle w:val="a5"/>
              <w:jc w:val="both"/>
              <w:rPr>
                <w:rStyle w:val="a9"/>
                <w:b w:val="0"/>
                <w:bCs w:val="0"/>
                <w:i/>
              </w:rPr>
            </w:pPr>
            <w:r w:rsidRPr="0007738E">
              <w:rPr>
                <w:i/>
              </w:rPr>
              <w:t>Вопросы-ответы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07738E" w:rsidRDefault="00440BDB" w:rsidP="00440BDB">
            <w:pPr>
              <w:jc w:val="both"/>
              <w:rPr>
                <w:b/>
              </w:rPr>
            </w:pPr>
          </w:p>
        </w:tc>
      </w:tr>
      <w:tr w:rsidR="00440BDB" w:rsidRPr="0007738E" w:rsidTr="00E24047">
        <w:trPr>
          <w:trHeight w:val="229"/>
        </w:trPr>
        <w:tc>
          <w:tcPr>
            <w:tcW w:w="993" w:type="dxa"/>
          </w:tcPr>
          <w:p w:rsidR="004D2BE4" w:rsidRDefault="004D2BE4" w:rsidP="00440BDB">
            <w:pPr>
              <w:jc w:val="center"/>
              <w:rPr>
                <w:b/>
              </w:rPr>
            </w:pPr>
          </w:p>
          <w:p w:rsidR="004D2BE4" w:rsidRDefault="004D2BE4" w:rsidP="00440BDB">
            <w:pPr>
              <w:jc w:val="center"/>
            </w:pPr>
          </w:p>
          <w:p w:rsidR="00440BDB" w:rsidRPr="0007738E" w:rsidRDefault="00440BDB" w:rsidP="00440BDB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 w:rsidR="002B7A6B">
              <w:rPr>
                <w:b/>
              </w:rPr>
              <w:t>5</w:t>
            </w:r>
            <w:r w:rsidRPr="0007738E">
              <w:rPr>
                <w:b/>
              </w:rPr>
              <w:t>.</w:t>
            </w:r>
            <w:r w:rsidR="002B7A6B">
              <w:rPr>
                <w:b/>
              </w:rPr>
              <w:t>55</w:t>
            </w:r>
          </w:p>
          <w:p w:rsidR="00440BDB" w:rsidRPr="0007738E" w:rsidRDefault="00440BDB" w:rsidP="004D2BE4">
            <w:pPr>
              <w:jc w:val="center"/>
              <w:rPr>
                <w:b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440BDB" w:rsidRPr="0007738E" w:rsidRDefault="00440BDB" w:rsidP="00A0299E">
            <w:pPr>
              <w:jc w:val="both"/>
            </w:pPr>
            <w:r w:rsidRPr="0007738E">
              <w:rPr>
                <w:rStyle w:val="a9"/>
              </w:rPr>
              <w:t xml:space="preserve">«Актуальные вопросы терапии постинсультной эпилепсии» </w:t>
            </w:r>
          </w:p>
          <w:p w:rsidR="00440BDB" w:rsidRPr="0007738E" w:rsidRDefault="00440BDB" w:rsidP="00A0299E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440BDB" w:rsidRPr="0007738E" w:rsidRDefault="00440BDB" w:rsidP="00A0299E">
            <w:pPr>
              <w:jc w:val="both"/>
              <w:rPr>
                <w:lang w:eastAsia="en-US"/>
              </w:rPr>
            </w:pPr>
            <w:r w:rsidRPr="0007738E">
              <w:t>д.м.н. профессор</w:t>
            </w:r>
            <w:r w:rsidRPr="0007738E">
              <w:rPr>
                <w:b/>
              </w:rPr>
              <w:t xml:space="preserve"> </w:t>
            </w:r>
            <w:bookmarkStart w:id="6" w:name="_Hlk515893922"/>
            <w:r w:rsidRPr="0007738E">
              <w:rPr>
                <w:b/>
              </w:rPr>
              <w:t>Рудакова Ирина Геннадьевна</w:t>
            </w:r>
            <w:r w:rsidRPr="0007738E">
              <w:t xml:space="preserve"> </w:t>
            </w:r>
            <w:bookmarkEnd w:id="6"/>
            <w:r w:rsidRPr="0007738E">
              <w:t>- профессор кафедры неврологии ФУВ ГБУЗ МО МОНИКИ им МФ Владимирского</w:t>
            </w:r>
            <w:r w:rsidRPr="0007738E">
              <w:rPr>
                <w:i/>
              </w:rPr>
              <w:t xml:space="preserve">. Член правления и экспертного совета Российской противоэпилептический лиги. Заслуженный работник здравоохранения Московской области. </w:t>
            </w:r>
          </w:p>
        </w:tc>
      </w:tr>
      <w:tr w:rsidR="00A0299E" w:rsidRPr="0007738E" w:rsidTr="00E24047">
        <w:trPr>
          <w:trHeight w:val="377"/>
        </w:trPr>
        <w:tc>
          <w:tcPr>
            <w:tcW w:w="993" w:type="dxa"/>
          </w:tcPr>
          <w:p w:rsidR="00A0299E" w:rsidRPr="00A0299E" w:rsidRDefault="00A0299E" w:rsidP="00A0299E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>
              <w:rPr>
                <w:b/>
              </w:rPr>
              <w:t>6</w:t>
            </w:r>
            <w:r w:rsidRPr="0007738E">
              <w:rPr>
                <w:b/>
              </w:rPr>
              <w:t>.</w:t>
            </w:r>
            <w:r>
              <w:rPr>
                <w:b/>
              </w:rPr>
              <w:t>4</w:t>
            </w:r>
            <w:r w:rsidRPr="0007738E">
              <w:rPr>
                <w:b/>
              </w:rPr>
              <w:t>0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A0299E" w:rsidRPr="0007738E" w:rsidRDefault="00A0299E" w:rsidP="00440BDB">
            <w:pPr>
              <w:jc w:val="both"/>
              <w:rPr>
                <w:b/>
              </w:rPr>
            </w:pPr>
            <w:r w:rsidRPr="0007738E">
              <w:rPr>
                <w:i/>
              </w:rPr>
              <w:t>Вопросы-ответы</w:t>
            </w:r>
            <w:r>
              <w:rPr>
                <w:i/>
              </w:rPr>
              <w:t>.</w:t>
            </w:r>
            <w:r w:rsidRPr="0007738E">
              <w:rPr>
                <w:i/>
              </w:rPr>
              <w:t xml:space="preserve"> Анкетирование.</w:t>
            </w:r>
          </w:p>
        </w:tc>
      </w:tr>
      <w:tr w:rsidR="002B7A6B" w:rsidRPr="0007738E" w:rsidTr="00E24047">
        <w:trPr>
          <w:trHeight w:val="251"/>
        </w:trPr>
        <w:tc>
          <w:tcPr>
            <w:tcW w:w="993" w:type="dxa"/>
          </w:tcPr>
          <w:p w:rsidR="002B7A6B" w:rsidRPr="0007738E" w:rsidRDefault="002B7A6B" w:rsidP="004D2BE4">
            <w:pPr>
              <w:jc w:val="center"/>
              <w:rPr>
                <w:b/>
              </w:rPr>
            </w:pPr>
            <w:r w:rsidRPr="0007738E">
              <w:rPr>
                <w:b/>
              </w:rPr>
              <w:t>1</w:t>
            </w:r>
            <w:r>
              <w:rPr>
                <w:b/>
              </w:rPr>
              <w:t>6</w:t>
            </w:r>
            <w:r w:rsidRPr="0007738E">
              <w:rPr>
                <w:b/>
              </w:rPr>
              <w:t>.</w:t>
            </w:r>
            <w:r>
              <w:rPr>
                <w:b/>
              </w:rPr>
              <w:t>45</w:t>
            </w:r>
          </w:p>
        </w:tc>
        <w:tc>
          <w:tcPr>
            <w:tcW w:w="9497" w:type="dxa"/>
            <w:gridSpan w:val="2"/>
          </w:tcPr>
          <w:p w:rsidR="002B7A6B" w:rsidRPr="0007738E" w:rsidRDefault="006644ED" w:rsidP="002B7A6B">
            <w:pPr>
              <w:rPr>
                <w:b/>
              </w:rPr>
            </w:pPr>
            <w:r>
              <w:rPr>
                <w:b/>
              </w:rPr>
              <w:t>Симпозиум</w:t>
            </w:r>
            <w:r w:rsidR="002B7A6B">
              <w:rPr>
                <w:b/>
              </w:rPr>
              <w:t xml:space="preserve"> спонсор</w:t>
            </w:r>
            <w:r>
              <w:rPr>
                <w:b/>
              </w:rPr>
              <w:t>а</w:t>
            </w:r>
            <w:r w:rsidR="002B7A6B">
              <w:rPr>
                <w:b/>
              </w:rPr>
              <w:t>-участник</w:t>
            </w:r>
            <w:r>
              <w:rPr>
                <w:b/>
              </w:rPr>
              <w:t>а</w:t>
            </w:r>
          </w:p>
        </w:tc>
      </w:tr>
    </w:tbl>
    <w:p w:rsidR="00F759A4" w:rsidRPr="0007738E" w:rsidRDefault="00F759A4" w:rsidP="0007738E">
      <w:pPr>
        <w:outlineLvl w:val="0"/>
      </w:pPr>
      <w:bookmarkStart w:id="7" w:name="_GoBack"/>
      <w:bookmarkEnd w:id="7"/>
    </w:p>
    <w:sectPr w:rsidR="00F759A4" w:rsidRPr="0007738E" w:rsidSect="005C665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584"/>
    <w:multiLevelType w:val="multilevel"/>
    <w:tmpl w:val="68CA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3986"/>
    <w:multiLevelType w:val="hybridMultilevel"/>
    <w:tmpl w:val="C59E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1DC"/>
    <w:multiLevelType w:val="multilevel"/>
    <w:tmpl w:val="1616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F4FAD"/>
    <w:multiLevelType w:val="multilevel"/>
    <w:tmpl w:val="F106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5472B"/>
    <w:multiLevelType w:val="hybridMultilevel"/>
    <w:tmpl w:val="C59E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A59"/>
    <w:multiLevelType w:val="hybridMultilevel"/>
    <w:tmpl w:val="FB6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428"/>
    <w:multiLevelType w:val="multilevel"/>
    <w:tmpl w:val="E110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D0EA4"/>
    <w:multiLevelType w:val="multilevel"/>
    <w:tmpl w:val="827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10381"/>
    <w:multiLevelType w:val="multilevel"/>
    <w:tmpl w:val="45D8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7779B"/>
    <w:multiLevelType w:val="hybridMultilevel"/>
    <w:tmpl w:val="F49242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478CC"/>
    <w:multiLevelType w:val="multilevel"/>
    <w:tmpl w:val="0AA6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34FF2"/>
    <w:multiLevelType w:val="hybridMultilevel"/>
    <w:tmpl w:val="59FA2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5E3"/>
    <w:rsid w:val="00022D99"/>
    <w:rsid w:val="000518E0"/>
    <w:rsid w:val="00071F32"/>
    <w:rsid w:val="000747B7"/>
    <w:rsid w:val="0007738E"/>
    <w:rsid w:val="00086E51"/>
    <w:rsid w:val="000C533A"/>
    <w:rsid w:val="000E67E1"/>
    <w:rsid w:val="001065F9"/>
    <w:rsid w:val="001070E4"/>
    <w:rsid w:val="001117BF"/>
    <w:rsid w:val="0012510B"/>
    <w:rsid w:val="00127CDC"/>
    <w:rsid w:val="001433A7"/>
    <w:rsid w:val="00143B97"/>
    <w:rsid w:val="0014682C"/>
    <w:rsid w:val="00170276"/>
    <w:rsid w:val="00193E59"/>
    <w:rsid w:val="001A1EE9"/>
    <w:rsid w:val="001A44CA"/>
    <w:rsid w:val="001A4600"/>
    <w:rsid w:val="001C1651"/>
    <w:rsid w:val="001C3356"/>
    <w:rsid w:val="001D40DC"/>
    <w:rsid w:val="001D7099"/>
    <w:rsid w:val="001D7834"/>
    <w:rsid w:val="001E18D7"/>
    <w:rsid w:val="001F4037"/>
    <w:rsid w:val="002010F3"/>
    <w:rsid w:val="002076A6"/>
    <w:rsid w:val="002117EE"/>
    <w:rsid w:val="0022709E"/>
    <w:rsid w:val="00241567"/>
    <w:rsid w:val="002456E8"/>
    <w:rsid w:val="00256F6D"/>
    <w:rsid w:val="0025750A"/>
    <w:rsid w:val="002672FC"/>
    <w:rsid w:val="00275C5A"/>
    <w:rsid w:val="00280495"/>
    <w:rsid w:val="00293158"/>
    <w:rsid w:val="00293636"/>
    <w:rsid w:val="002B7A6B"/>
    <w:rsid w:val="002C1D9C"/>
    <w:rsid w:val="002C4097"/>
    <w:rsid w:val="002C5F8F"/>
    <w:rsid w:val="002D2DCA"/>
    <w:rsid w:val="002D3C80"/>
    <w:rsid w:val="002E424C"/>
    <w:rsid w:val="002E7777"/>
    <w:rsid w:val="00315006"/>
    <w:rsid w:val="003745C2"/>
    <w:rsid w:val="0039430F"/>
    <w:rsid w:val="003A117D"/>
    <w:rsid w:val="003A40A3"/>
    <w:rsid w:val="003B0FB1"/>
    <w:rsid w:val="003B50C1"/>
    <w:rsid w:val="003B5AC9"/>
    <w:rsid w:val="003B6A7E"/>
    <w:rsid w:val="003E1AF7"/>
    <w:rsid w:val="0040419F"/>
    <w:rsid w:val="004200AB"/>
    <w:rsid w:val="00440BDB"/>
    <w:rsid w:val="00460B31"/>
    <w:rsid w:val="00465FFC"/>
    <w:rsid w:val="00497D46"/>
    <w:rsid w:val="004A73A7"/>
    <w:rsid w:val="004D2BE4"/>
    <w:rsid w:val="004D31C6"/>
    <w:rsid w:val="004E2469"/>
    <w:rsid w:val="004F466C"/>
    <w:rsid w:val="00512B4A"/>
    <w:rsid w:val="005212C2"/>
    <w:rsid w:val="00525168"/>
    <w:rsid w:val="00590178"/>
    <w:rsid w:val="005A01BB"/>
    <w:rsid w:val="005A15E3"/>
    <w:rsid w:val="005B7A33"/>
    <w:rsid w:val="005C6654"/>
    <w:rsid w:val="005C6F12"/>
    <w:rsid w:val="00623B70"/>
    <w:rsid w:val="00630F1C"/>
    <w:rsid w:val="0065454C"/>
    <w:rsid w:val="00656521"/>
    <w:rsid w:val="0066322D"/>
    <w:rsid w:val="00663C53"/>
    <w:rsid w:val="006644ED"/>
    <w:rsid w:val="00683652"/>
    <w:rsid w:val="006843F3"/>
    <w:rsid w:val="006A3E8C"/>
    <w:rsid w:val="006A7315"/>
    <w:rsid w:val="006B72F8"/>
    <w:rsid w:val="006C6580"/>
    <w:rsid w:val="006D1F33"/>
    <w:rsid w:val="006E700B"/>
    <w:rsid w:val="006F5437"/>
    <w:rsid w:val="00710633"/>
    <w:rsid w:val="0071067F"/>
    <w:rsid w:val="007112D3"/>
    <w:rsid w:val="00714C04"/>
    <w:rsid w:val="007347C1"/>
    <w:rsid w:val="007551E5"/>
    <w:rsid w:val="00766842"/>
    <w:rsid w:val="007874F8"/>
    <w:rsid w:val="007C5D19"/>
    <w:rsid w:val="007C6E40"/>
    <w:rsid w:val="007D02EB"/>
    <w:rsid w:val="007D0BBF"/>
    <w:rsid w:val="007E55EB"/>
    <w:rsid w:val="007F23FE"/>
    <w:rsid w:val="00810F00"/>
    <w:rsid w:val="0081433A"/>
    <w:rsid w:val="00821CD8"/>
    <w:rsid w:val="008313DF"/>
    <w:rsid w:val="00835AE8"/>
    <w:rsid w:val="0085383F"/>
    <w:rsid w:val="00863EF1"/>
    <w:rsid w:val="008972F0"/>
    <w:rsid w:val="008A7F2E"/>
    <w:rsid w:val="008D4395"/>
    <w:rsid w:val="008D7743"/>
    <w:rsid w:val="008E1115"/>
    <w:rsid w:val="008E6AB1"/>
    <w:rsid w:val="008F0E51"/>
    <w:rsid w:val="008F398D"/>
    <w:rsid w:val="008F5A5B"/>
    <w:rsid w:val="00922E27"/>
    <w:rsid w:val="00924318"/>
    <w:rsid w:val="009371C7"/>
    <w:rsid w:val="009371CF"/>
    <w:rsid w:val="009424F7"/>
    <w:rsid w:val="009434E4"/>
    <w:rsid w:val="00947771"/>
    <w:rsid w:val="00975297"/>
    <w:rsid w:val="00993C78"/>
    <w:rsid w:val="00995F65"/>
    <w:rsid w:val="009A6D3A"/>
    <w:rsid w:val="009B12BC"/>
    <w:rsid w:val="009B3FAE"/>
    <w:rsid w:val="009D0002"/>
    <w:rsid w:val="009F5689"/>
    <w:rsid w:val="00A0299E"/>
    <w:rsid w:val="00A11556"/>
    <w:rsid w:val="00A251E1"/>
    <w:rsid w:val="00A352D1"/>
    <w:rsid w:val="00A86A21"/>
    <w:rsid w:val="00AA67B1"/>
    <w:rsid w:val="00AD0BF1"/>
    <w:rsid w:val="00B17137"/>
    <w:rsid w:val="00B42A10"/>
    <w:rsid w:val="00B552A8"/>
    <w:rsid w:val="00B558EA"/>
    <w:rsid w:val="00B70F25"/>
    <w:rsid w:val="00B855D4"/>
    <w:rsid w:val="00B9124F"/>
    <w:rsid w:val="00B97E3A"/>
    <w:rsid w:val="00BA1440"/>
    <w:rsid w:val="00C168D2"/>
    <w:rsid w:val="00C34599"/>
    <w:rsid w:val="00C35F41"/>
    <w:rsid w:val="00C530FE"/>
    <w:rsid w:val="00C578C6"/>
    <w:rsid w:val="00C65299"/>
    <w:rsid w:val="00C66341"/>
    <w:rsid w:val="00C876D1"/>
    <w:rsid w:val="00CA562B"/>
    <w:rsid w:val="00CB5307"/>
    <w:rsid w:val="00CD685F"/>
    <w:rsid w:val="00CF7F5B"/>
    <w:rsid w:val="00D12B3C"/>
    <w:rsid w:val="00D277A8"/>
    <w:rsid w:val="00D3567D"/>
    <w:rsid w:val="00D36904"/>
    <w:rsid w:val="00D45402"/>
    <w:rsid w:val="00D75D9E"/>
    <w:rsid w:val="00D8057D"/>
    <w:rsid w:val="00D80C11"/>
    <w:rsid w:val="00DD1C94"/>
    <w:rsid w:val="00E21E37"/>
    <w:rsid w:val="00E24047"/>
    <w:rsid w:val="00E25DA4"/>
    <w:rsid w:val="00E41A42"/>
    <w:rsid w:val="00E46426"/>
    <w:rsid w:val="00E56CC5"/>
    <w:rsid w:val="00E57070"/>
    <w:rsid w:val="00E67A55"/>
    <w:rsid w:val="00E75F67"/>
    <w:rsid w:val="00E97433"/>
    <w:rsid w:val="00EB0B2C"/>
    <w:rsid w:val="00EE78AC"/>
    <w:rsid w:val="00EF6B71"/>
    <w:rsid w:val="00F04B50"/>
    <w:rsid w:val="00F06CBB"/>
    <w:rsid w:val="00F43CA2"/>
    <w:rsid w:val="00F456A5"/>
    <w:rsid w:val="00F51F16"/>
    <w:rsid w:val="00F52813"/>
    <w:rsid w:val="00F759A4"/>
    <w:rsid w:val="00F77C8D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2BA3A"/>
  <w15:chartTrackingRefBased/>
  <w15:docId w15:val="{3D3DB89E-FF69-4ABF-878D-1F956DF7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1EE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F5437"/>
    <w:pPr>
      <w:spacing w:before="300" w:after="150"/>
      <w:outlineLvl w:val="0"/>
    </w:pPr>
    <w:rPr>
      <w:rFonts w:ascii="inherit" w:hAnsi="inherit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2813"/>
    <w:rPr>
      <w:rFonts w:ascii="Tahoma" w:hAnsi="Tahoma" w:cs="Tahoma"/>
      <w:sz w:val="16"/>
      <w:szCs w:val="16"/>
    </w:rPr>
  </w:style>
  <w:style w:type="paragraph" w:styleId="a5">
    <w:name w:val="No Spacing"/>
    <w:qFormat/>
    <w:rsid w:val="003E1AF7"/>
    <w:rPr>
      <w:sz w:val="24"/>
      <w:szCs w:val="24"/>
    </w:rPr>
  </w:style>
  <w:style w:type="paragraph" w:customStyle="1" w:styleId="11">
    <w:name w:val="Текст1"/>
    <w:basedOn w:val="a"/>
    <w:rsid w:val="00525168"/>
    <w:pPr>
      <w:suppressAutoHyphens/>
    </w:pPr>
    <w:rPr>
      <w:rFonts w:ascii="Calibri" w:eastAsia="Calibri" w:hAnsi="Calibri"/>
      <w:sz w:val="22"/>
      <w:szCs w:val="21"/>
      <w:lang w:eastAsia="ar-SA"/>
    </w:rPr>
  </w:style>
  <w:style w:type="paragraph" w:customStyle="1" w:styleId="rmcmpxqlmsonormal">
    <w:name w:val="rmcmpxql msonormal"/>
    <w:basedOn w:val="a"/>
    <w:rsid w:val="001117BF"/>
    <w:pPr>
      <w:spacing w:before="100" w:beforeAutospacing="1" w:after="100" w:afterAutospacing="1"/>
    </w:pPr>
  </w:style>
  <w:style w:type="character" w:styleId="a6">
    <w:name w:val="Hyperlink"/>
    <w:uiPriority w:val="99"/>
    <w:rsid w:val="002C1D9C"/>
    <w:rPr>
      <w:color w:val="0000FF"/>
      <w:u w:val="single"/>
    </w:rPr>
  </w:style>
  <w:style w:type="paragraph" w:customStyle="1" w:styleId="Default">
    <w:name w:val="Default"/>
    <w:rsid w:val="00835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D00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874F8"/>
    <w:pPr>
      <w:spacing w:after="150"/>
    </w:pPr>
  </w:style>
  <w:style w:type="character" w:styleId="a9">
    <w:name w:val="Strong"/>
    <w:uiPriority w:val="22"/>
    <w:qFormat/>
    <w:rsid w:val="005C6F12"/>
    <w:rPr>
      <w:b/>
      <w:bCs/>
    </w:rPr>
  </w:style>
  <w:style w:type="character" w:styleId="aa">
    <w:name w:val="annotation reference"/>
    <w:rsid w:val="006A3E8C"/>
    <w:rPr>
      <w:sz w:val="16"/>
      <w:szCs w:val="16"/>
    </w:rPr>
  </w:style>
  <w:style w:type="paragraph" w:styleId="ab">
    <w:name w:val="annotation text"/>
    <w:basedOn w:val="a"/>
    <w:link w:val="ac"/>
    <w:rsid w:val="006A3E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A3E8C"/>
  </w:style>
  <w:style w:type="paragraph" w:styleId="ad">
    <w:name w:val="annotation subject"/>
    <w:basedOn w:val="ab"/>
    <w:next w:val="ab"/>
    <w:link w:val="ae"/>
    <w:rsid w:val="006A3E8C"/>
    <w:rPr>
      <w:b/>
      <w:bCs/>
    </w:rPr>
  </w:style>
  <w:style w:type="character" w:customStyle="1" w:styleId="ae">
    <w:name w:val="Тема примечания Знак"/>
    <w:link w:val="ad"/>
    <w:rsid w:val="006A3E8C"/>
    <w:rPr>
      <w:b/>
      <w:bCs/>
    </w:rPr>
  </w:style>
  <w:style w:type="paragraph" w:customStyle="1" w:styleId="12">
    <w:name w:val="Без интервала1"/>
    <w:qFormat/>
    <w:rsid w:val="00E75F67"/>
    <w:rPr>
      <w:rFonts w:ascii="Calibri" w:hAnsi="Calibri"/>
      <w:sz w:val="22"/>
      <w:szCs w:val="22"/>
      <w:lang w:eastAsia="en-US"/>
    </w:rPr>
  </w:style>
  <w:style w:type="character" w:customStyle="1" w:styleId="cut2visible">
    <w:name w:val="cut2__visible"/>
    <w:rsid w:val="008F5A5B"/>
  </w:style>
  <w:style w:type="character" w:customStyle="1" w:styleId="extended-textshort">
    <w:name w:val="extended-text__short"/>
    <w:rsid w:val="00D75D9E"/>
  </w:style>
  <w:style w:type="character" w:customStyle="1" w:styleId="10">
    <w:name w:val="Заголовок 1 Знак"/>
    <w:link w:val="1"/>
    <w:uiPriority w:val="9"/>
    <w:rsid w:val="006F5437"/>
    <w:rPr>
      <w:rFonts w:ascii="inherit" w:hAnsi="inherit"/>
      <w:kern w:val="3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3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4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09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854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525">
              <w:marLeft w:val="0"/>
              <w:marRight w:val="1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7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Программа-приглашение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Программа-приглашение</dc:title>
  <dc:subject/>
  <dc:creator>MONIKI</dc:creator>
  <cp:keywords/>
  <dc:description/>
  <cp:lastModifiedBy>User</cp:lastModifiedBy>
  <cp:revision>10</cp:revision>
  <cp:lastPrinted>2018-02-19T08:58:00Z</cp:lastPrinted>
  <dcterms:created xsi:type="dcterms:W3CDTF">2018-06-05T06:52:00Z</dcterms:created>
  <dcterms:modified xsi:type="dcterms:W3CDTF">2018-06-05T12:54:00Z</dcterms:modified>
</cp:coreProperties>
</file>