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7F5A" w14:textId="77777777" w:rsidR="00C23E7D" w:rsidRDefault="00ED7682">
      <w:pPr>
        <w:spacing w:line="276" w:lineRule="auto"/>
        <w:contextualSpacing/>
        <w:jc w:val="center"/>
        <w:rPr>
          <w:i/>
          <w:sz w:val="24"/>
          <w:szCs w:val="24"/>
          <w:u w:val="single"/>
          <w:lang w:val="ru-RU"/>
        </w:rPr>
      </w:pPr>
      <w:r>
        <w:rPr>
          <w:i/>
          <w:sz w:val="24"/>
          <w:szCs w:val="24"/>
          <w:u w:val="single"/>
          <w:lang w:val="ru-RU"/>
        </w:rPr>
        <w:t>Программа образовательного мероприятия:</w:t>
      </w:r>
    </w:p>
    <w:p w14:paraId="160C96AF" w14:textId="77777777" w:rsidR="00C23E7D" w:rsidRDefault="00C23E7D">
      <w:pPr>
        <w:autoSpaceDE w:val="0"/>
        <w:spacing w:line="276" w:lineRule="auto"/>
        <w:contextualSpacing/>
        <w:jc w:val="center"/>
        <w:rPr>
          <w:b/>
          <w:caps/>
          <w:sz w:val="24"/>
          <w:szCs w:val="24"/>
          <w:lang w:val="ru-RU"/>
        </w:rPr>
      </w:pPr>
    </w:p>
    <w:p w14:paraId="7BFD7C21" w14:textId="77777777" w:rsidR="00C23E7D" w:rsidRDefault="00ED7682">
      <w:pPr>
        <w:pStyle w:val="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МОСКОВСКАЯ ОБЛАСТНАЯ НАУЧНО-ПРАКТИЧЕСКАЯ КОНФЕРЕНЦИЯ </w:t>
      </w:r>
    </w:p>
    <w:p w14:paraId="469005E8" w14:textId="77777777" w:rsidR="00C23E7D" w:rsidRDefault="00ED7682">
      <w:pPr>
        <w:pStyle w:val="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ИНФЕКЦИОНИСТОВ И ЭПИДЕМИОЛОГОВ</w:t>
      </w:r>
    </w:p>
    <w:p w14:paraId="1E3F824E" w14:textId="77777777" w:rsidR="00C23E7D" w:rsidRDefault="00ED7682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АКТУАЛЬНЫЕ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ИНФЕКЦИИ В МИРЕ, РОССИИ И МОСКОВСКОЙ ОБЛАСТИ ПО ИТОГАМ 2025 ГОДА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576A8D4" w14:textId="77777777" w:rsidR="00C23E7D" w:rsidRDefault="00C23E7D">
      <w:pPr>
        <w:autoSpaceDE w:val="0"/>
        <w:spacing w:line="276" w:lineRule="auto"/>
        <w:contextualSpacing/>
        <w:jc w:val="both"/>
        <w:rPr>
          <w:rFonts w:eastAsia="Times New Roman CYR"/>
          <w:bCs/>
          <w:i/>
          <w:iCs/>
          <w:sz w:val="23"/>
          <w:szCs w:val="23"/>
          <w:u w:val="single"/>
          <w:lang w:val="ru-RU"/>
        </w:rPr>
      </w:pPr>
    </w:p>
    <w:p w14:paraId="34379339" w14:textId="77777777" w:rsidR="00C23E7D" w:rsidRDefault="00C23E7D">
      <w:pPr>
        <w:autoSpaceDE w:val="0"/>
        <w:spacing w:line="276" w:lineRule="auto"/>
        <w:contextualSpacing/>
        <w:jc w:val="both"/>
        <w:rPr>
          <w:rFonts w:eastAsia="Times New Roman CYR"/>
          <w:bCs/>
          <w:i/>
          <w:iCs/>
          <w:sz w:val="23"/>
          <w:szCs w:val="23"/>
          <w:u w:val="single"/>
          <w:lang w:val="ru-RU"/>
        </w:rPr>
      </w:pPr>
    </w:p>
    <w:p w14:paraId="5317D31D" w14:textId="77777777" w:rsidR="00C23E7D" w:rsidRDefault="00ED7682">
      <w:pPr>
        <w:autoSpaceDE w:val="0"/>
        <w:spacing w:line="276" w:lineRule="auto"/>
        <w:contextualSpacing/>
        <w:jc w:val="both"/>
        <w:rPr>
          <w:rFonts w:eastAsia="Times New Roman CYR"/>
          <w:bCs/>
          <w:sz w:val="23"/>
          <w:szCs w:val="23"/>
          <w:lang w:val="ru-RU"/>
        </w:rPr>
      </w:pPr>
      <w:bookmarkStart w:id="0" w:name="_Hlk62226021"/>
      <w:r>
        <w:rPr>
          <w:b/>
          <w:bCs/>
          <w:sz w:val="24"/>
          <w:szCs w:val="24"/>
          <w:u w:val="single"/>
          <w:lang w:val="ru-RU"/>
        </w:rPr>
        <w:t>Д</w:t>
      </w:r>
      <w:r w:rsidRPr="00ED7682">
        <w:rPr>
          <w:b/>
          <w:bCs/>
          <w:sz w:val="24"/>
          <w:szCs w:val="24"/>
          <w:u w:val="single"/>
          <w:lang w:val="ru-RU"/>
        </w:rPr>
        <w:t>ата проведения</w:t>
      </w:r>
      <w:r w:rsidRPr="00ED7682">
        <w:rPr>
          <w:b/>
          <w:bCs/>
          <w:sz w:val="24"/>
          <w:szCs w:val="24"/>
          <w:lang w:val="ru-RU"/>
        </w:rPr>
        <w:t>:</w:t>
      </w:r>
      <w:r w:rsidRPr="00ED7682">
        <w:rPr>
          <w:sz w:val="24"/>
          <w:szCs w:val="24"/>
          <w:lang w:val="ru-RU"/>
        </w:rPr>
        <w:t xml:space="preserve"> </w:t>
      </w:r>
      <w:bookmarkStart w:id="1" w:name="_Hlk177671607"/>
      <w:r w:rsidRPr="00ED7682">
        <w:rPr>
          <w:rFonts w:eastAsia="Times New Roman CYR"/>
          <w:bCs/>
          <w:sz w:val="24"/>
          <w:szCs w:val="24"/>
          <w:lang w:val="ru-RU"/>
        </w:rPr>
        <w:t>11 февраля</w:t>
      </w:r>
      <w:r w:rsidRPr="00ED7682">
        <w:rPr>
          <w:rFonts w:eastAsia="Times New Roman CYR"/>
          <w:bCs/>
          <w:sz w:val="24"/>
          <w:szCs w:val="24"/>
          <w:lang w:val="ru-RU"/>
        </w:rPr>
        <w:t xml:space="preserve"> </w:t>
      </w:r>
      <w:r w:rsidRPr="00ED7682">
        <w:rPr>
          <w:rFonts w:eastAsia="Times New Roman CYR"/>
          <w:bCs/>
          <w:sz w:val="24"/>
          <w:szCs w:val="24"/>
          <w:lang w:val="ru-RU"/>
        </w:rPr>
        <w:t xml:space="preserve">2026 </w:t>
      </w:r>
      <w:r w:rsidRPr="00ED7682">
        <w:rPr>
          <w:rFonts w:eastAsia="Times New Roman CYR"/>
          <w:bCs/>
          <w:sz w:val="24"/>
          <w:szCs w:val="24"/>
          <w:lang w:val="ru-RU"/>
        </w:rPr>
        <w:t>г. с 12:00</w:t>
      </w:r>
      <w:r w:rsidRPr="00ED7682">
        <w:rPr>
          <w:rFonts w:eastAsia="Times New Roman CYR"/>
          <w:bCs/>
          <w:sz w:val="24"/>
          <w:szCs w:val="24"/>
          <w:lang w:val="ru-RU"/>
        </w:rPr>
        <w:t xml:space="preserve"> до 1</w:t>
      </w:r>
      <w:r w:rsidRPr="00ED7682">
        <w:rPr>
          <w:rFonts w:eastAsia="Times New Roman CYR"/>
          <w:bCs/>
          <w:sz w:val="24"/>
          <w:szCs w:val="24"/>
          <w:lang w:val="ru-RU"/>
        </w:rPr>
        <w:t>4</w:t>
      </w:r>
      <w:r w:rsidRPr="00ED7682">
        <w:rPr>
          <w:rFonts w:eastAsia="Times New Roman CYR"/>
          <w:bCs/>
          <w:sz w:val="24"/>
          <w:szCs w:val="24"/>
          <w:lang w:val="ru-RU"/>
        </w:rPr>
        <w:t>:</w:t>
      </w:r>
      <w:r w:rsidRPr="00ED7682">
        <w:rPr>
          <w:rFonts w:eastAsia="Times New Roman CYR"/>
          <w:bCs/>
          <w:sz w:val="24"/>
          <w:szCs w:val="24"/>
          <w:lang w:val="ru-RU"/>
        </w:rPr>
        <w:t>4</w:t>
      </w:r>
      <w:r w:rsidRPr="00ED7682">
        <w:rPr>
          <w:rFonts w:eastAsia="Times New Roman CYR"/>
          <w:bCs/>
          <w:sz w:val="24"/>
          <w:szCs w:val="24"/>
          <w:lang w:val="ru-RU"/>
        </w:rPr>
        <w:t>0</w:t>
      </w:r>
      <w:r>
        <w:rPr>
          <w:rFonts w:eastAsia="Times New Roman CYR"/>
          <w:bCs/>
          <w:sz w:val="23"/>
          <w:szCs w:val="23"/>
          <w:lang w:val="ru-RU"/>
        </w:rPr>
        <w:t xml:space="preserve"> </w:t>
      </w:r>
      <w:bookmarkEnd w:id="1"/>
    </w:p>
    <w:p w14:paraId="540ADE78" w14:textId="77777777" w:rsidR="00C23E7D" w:rsidRPr="00ED7682" w:rsidRDefault="00C23E7D">
      <w:pPr>
        <w:rPr>
          <w:sz w:val="24"/>
          <w:szCs w:val="24"/>
          <w:highlight w:val="yellow"/>
          <w:lang w:val="ru-RU"/>
        </w:rPr>
      </w:pPr>
    </w:p>
    <w:p w14:paraId="400580C1" w14:textId="77777777" w:rsidR="00C23E7D" w:rsidRPr="00ED7682" w:rsidRDefault="00ED7682">
      <w:pPr>
        <w:rPr>
          <w:b/>
          <w:bCs/>
          <w:sz w:val="24"/>
          <w:szCs w:val="24"/>
          <w:lang w:val="ru-RU"/>
        </w:rPr>
      </w:pPr>
      <w:r w:rsidRPr="00ED7682">
        <w:rPr>
          <w:b/>
          <w:bCs/>
          <w:sz w:val="24"/>
          <w:szCs w:val="24"/>
          <w:u w:val="single"/>
          <w:lang w:val="ru-RU"/>
        </w:rPr>
        <w:t>Адрес проведения</w:t>
      </w:r>
      <w:r w:rsidRPr="00ED7682">
        <w:rPr>
          <w:b/>
          <w:bCs/>
          <w:sz w:val="24"/>
          <w:szCs w:val="24"/>
          <w:lang w:val="ru-RU"/>
        </w:rPr>
        <w:t xml:space="preserve">: </w:t>
      </w:r>
    </w:p>
    <w:p w14:paraId="2E2939D1" w14:textId="6E968620" w:rsidR="00C23E7D" w:rsidRPr="00ED7682" w:rsidRDefault="00ED7682">
      <w:pPr>
        <w:rPr>
          <w:color w:val="C00000"/>
          <w:sz w:val="24"/>
          <w:szCs w:val="24"/>
          <w:lang w:val="ru-RU"/>
        </w:rPr>
      </w:pPr>
      <w:r w:rsidRPr="00ED7682">
        <w:rPr>
          <w:b/>
          <w:bCs/>
          <w:sz w:val="24"/>
          <w:szCs w:val="24"/>
          <w:lang w:val="ru-RU"/>
        </w:rPr>
        <w:t xml:space="preserve">Онлайн: </w:t>
      </w:r>
      <w:hyperlink r:id="rId7" w:history="1"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</w:rPr>
          <w:t>https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  <w:lang w:val="ru-RU"/>
          </w:rPr>
          <w:t>://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</w:rPr>
          <w:t>my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  <w:lang w:val="ru-RU"/>
          </w:rPr>
          <w:t>.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</w:rPr>
          <w:t>mts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  <w:lang w:val="ru-RU"/>
          </w:rPr>
          <w:t>-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</w:rPr>
          <w:t>link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  <w:lang w:val="ru-RU"/>
          </w:rPr>
          <w:t>.</w:t>
        </w:r>
        <w:proofErr w:type="spellStart"/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</w:rPr>
          <w:t>ru</w:t>
        </w:r>
        <w:proofErr w:type="spellEnd"/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  <w:lang w:val="ru-RU"/>
          </w:rPr>
          <w:t>/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</w:rPr>
          <w:t>j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  <w:lang w:val="ru-RU"/>
          </w:rPr>
          <w:t>/23192408/8618338596/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</w:rPr>
          <w:t>session</w:t>
        </w:r>
        <w:r w:rsidRPr="00A459B6">
          <w:rPr>
            <w:rStyle w:val="a3"/>
            <w:rFonts w:ascii="Arial" w:hAnsi="Arial" w:cs="Arial"/>
            <w:sz w:val="21"/>
            <w:szCs w:val="21"/>
            <w:shd w:val="clear" w:color="auto" w:fill="FAFAFA"/>
            <w:lang w:val="ru-RU"/>
          </w:rPr>
          <w:t>/8279669572</w:t>
        </w:r>
      </w:hyperlink>
      <w:r>
        <w:rPr>
          <w:rFonts w:ascii="Arial" w:hAnsi="Arial" w:cs="Arial"/>
          <w:sz w:val="21"/>
          <w:szCs w:val="21"/>
          <w:shd w:val="clear" w:color="auto" w:fill="FAFAFA"/>
          <w:lang w:val="ru-RU"/>
        </w:rPr>
        <w:t xml:space="preserve"> </w:t>
      </w:r>
    </w:p>
    <w:p w14:paraId="7E9BC842" w14:textId="77777777" w:rsidR="00C23E7D" w:rsidRPr="00ED7682" w:rsidRDefault="00C23E7D">
      <w:pPr>
        <w:rPr>
          <w:b/>
          <w:bCs/>
          <w:sz w:val="24"/>
          <w:szCs w:val="24"/>
          <w:lang w:val="ru-RU"/>
        </w:rPr>
      </w:pPr>
    </w:p>
    <w:p w14:paraId="395E9B2A" w14:textId="77777777" w:rsidR="00C23E7D" w:rsidRPr="00ED7682" w:rsidRDefault="00ED7682">
      <w:pPr>
        <w:rPr>
          <w:b/>
          <w:bCs/>
          <w:sz w:val="24"/>
          <w:szCs w:val="24"/>
          <w:lang w:val="ru-RU"/>
        </w:rPr>
      </w:pPr>
      <w:r w:rsidRPr="00ED7682">
        <w:rPr>
          <w:b/>
          <w:bCs/>
          <w:sz w:val="24"/>
          <w:szCs w:val="24"/>
          <w:u w:val="single"/>
          <w:lang w:val="ru-RU"/>
        </w:rPr>
        <w:t>Организаторы</w:t>
      </w:r>
      <w:r w:rsidRPr="00ED7682">
        <w:rPr>
          <w:b/>
          <w:bCs/>
          <w:sz w:val="24"/>
          <w:szCs w:val="24"/>
          <w:lang w:val="ru-RU"/>
        </w:rPr>
        <w:t>:</w:t>
      </w:r>
    </w:p>
    <w:p w14:paraId="7D737897" w14:textId="77777777" w:rsidR="00C23E7D" w:rsidRDefault="00ED7682">
      <w:pPr>
        <w:pStyle w:val="a5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eastAsia="Times New Roman CYR" w:hAnsi="Times New Roman"/>
          <w:sz w:val="23"/>
          <w:szCs w:val="23"/>
        </w:rPr>
      </w:pPr>
      <w:r>
        <w:rPr>
          <w:rFonts w:ascii="Times New Roman" w:eastAsia="Times New Roman CYR" w:hAnsi="Times New Roman"/>
          <w:sz w:val="23"/>
          <w:szCs w:val="23"/>
        </w:rPr>
        <w:t>ГБУЗ МО МОНИКИ им. М.Ф. Владимирского;</w:t>
      </w:r>
    </w:p>
    <w:p w14:paraId="51E62CFE" w14:textId="77777777" w:rsidR="00C23E7D" w:rsidRDefault="00ED7682">
      <w:pPr>
        <w:pStyle w:val="a5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eastAsia="Times New Roman CYR" w:hAnsi="Times New Roman"/>
          <w:sz w:val="23"/>
          <w:szCs w:val="23"/>
        </w:rPr>
      </w:pPr>
      <w:r>
        <w:rPr>
          <w:rFonts w:ascii="Times New Roman" w:eastAsia="Times New Roman CYR" w:hAnsi="Times New Roman"/>
          <w:sz w:val="23"/>
          <w:szCs w:val="23"/>
        </w:rPr>
        <w:t>Министерство здравоохранения Московской области;</w:t>
      </w:r>
    </w:p>
    <w:p w14:paraId="0658FB19" w14:textId="77777777" w:rsidR="00C23E7D" w:rsidRDefault="00ED7682">
      <w:pPr>
        <w:pStyle w:val="a5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eastAsia="Times New Roman CYR" w:hAnsi="Times New Roman"/>
          <w:sz w:val="23"/>
          <w:szCs w:val="23"/>
        </w:rPr>
      </w:pPr>
      <w:r>
        <w:rPr>
          <w:rFonts w:ascii="Times New Roman" w:eastAsia="Times New Roman CYR" w:hAnsi="Times New Roman"/>
          <w:sz w:val="23"/>
          <w:szCs w:val="23"/>
        </w:rPr>
        <w:t>Управление</w:t>
      </w:r>
      <w:r>
        <w:rPr>
          <w:rFonts w:ascii="Times New Roman" w:hAnsi="Times New Roman"/>
          <w:sz w:val="23"/>
          <w:szCs w:val="23"/>
        </w:rPr>
        <w:t xml:space="preserve"> Федеральной службы по надзору в сфере защиты прав потребителей и благополучия человека по Московской области;</w:t>
      </w:r>
    </w:p>
    <w:p w14:paraId="1EA59400" w14:textId="77777777" w:rsidR="00C23E7D" w:rsidRDefault="00ED7682">
      <w:pPr>
        <w:pStyle w:val="a5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 CYR" w:hAnsi="Times New Roman"/>
          <w:sz w:val="23"/>
          <w:szCs w:val="23"/>
        </w:rPr>
        <w:t>Научно-практическ</w:t>
      </w:r>
      <w:r>
        <w:rPr>
          <w:rFonts w:ascii="Times New Roman" w:eastAsia="Times New Roman CYR" w:hAnsi="Times New Roman"/>
          <w:sz w:val="23"/>
          <w:szCs w:val="23"/>
        </w:rPr>
        <w:t>о</w:t>
      </w:r>
      <w:r>
        <w:rPr>
          <w:rFonts w:ascii="Times New Roman" w:eastAsia="Times New Roman CYR" w:hAnsi="Times New Roman"/>
          <w:sz w:val="23"/>
          <w:szCs w:val="23"/>
        </w:rPr>
        <w:t>е обществ</w:t>
      </w:r>
      <w:r>
        <w:rPr>
          <w:rFonts w:ascii="Times New Roman" w:eastAsia="Times New Roman CYR" w:hAnsi="Times New Roman"/>
          <w:sz w:val="23"/>
          <w:szCs w:val="23"/>
        </w:rPr>
        <w:t>о</w:t>
      </w:r>
      <w:r>
        <w:rPr>
          <w:rFonts w:ascii="Times New Roman" w:eastAsia="Times New Roman CYR" w:hAnsi="Times New Roman"/>
          <w:sz w:val="23"/>
          <w:szCs w:val="23"/>
        </w:rPr>
        <w:t xml:space="preserve"> инфекционистов и эпидемиологов Московской области.</w:t>
      </w:r>
    </w:p>
    <w:p w14:paraId="512B7407" w14:textId="77777777" w:rsidR="00C23E7D" w:rsidRDefault="00ED7682">
      <w:pPr>
        <w:pStyle w:val="a5"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Технический организатор: ООО «Медицинское маркетинговое агентство</w:t>
      </w:r>
      <w:r>
        <w:rPr>
          <w:rFonts w:ascii="Times New Roman" w:hAnsi="Times New Roman"/>
        </w:rPr>
        <w:t>».</w:t>
      </w:r>
    </w:p>
    <w:p w14:paraId="0B0F1AF2" w14:textId="77777777" w:rsidR="00C23E7D" w:rsidRDefault="00C23E7D">
      <w:pPr>
        <w:pStyle w:val="a5"/>
        <w:autoSpaceDE w:val="0"/>
        <w:spacing w:line="276" w:lineRule="auto"/>
        <w:jc w:val="both"/>
        <w:rPr>
          <w:rFonts w:ascii="Times New Roman" w:eastAsia="Times New Roman CYR" w:hAnsi="Times New Roman"/>
          <w:sz w:val="23"/>
          <w:szCs w:val="23"/>
        </w:rPr>
      </w:pPr>
    </w:p>
    <w:p w14:paraId="5D8966B1" w14:textId="77777777" w:rsidR="00C23E7D" w:rsidRPr="00ED7682" w:rsidRDefault="00ED7682">
      <w:pPr>
        <w:autoSpaceDE w:val="0"/>
        <w:ind w:left="709" w:hanging="709"/>
        <w:contextualSpacing/>
        <w:jc w:val="both"/>
        <w:rPr>
          <w:rFonts w:eastAsia="Times New Roman CYR"/>
          <w:b/>
          <w:sz w:val="24"/>
          <w:szCs w:val="24"/>
          <w:lang w:val="ru-RU"/>
        </w:rPr>
      </w:pPr>
      <w:r w:rsidRPr="00ED7682">
        <w:rPr>
          <w:rFonts w:eastAsia="Times New Roman CYR"/>
          <w:b/>
          <w:i/>
          <w:iCs/>
          <w:sz w:val="24"/>
          <w:szCs w:val="24"/>
          <w:u w:val="single"/>
          <w:lang w:val="ru-RU"/>
        </w:rPr>
        <w:t>Председатель организационного комитета:</w:t>
      </w:r>
      <w:r w:rsidRPr="00ED7682">
        <w:rPr>
          <w:rFonts w:eastAsia="Times New Roman CYR"/>
          <w:i/>
          <w:iCs/>
          <w:sz w:val="24"/>
          <w:szCs w:val="24"/>
          <w:lang w:val="ru-RU"/>
        </w:rPr>
        <w:t xml:space="preserve"> </w:t>
      </w:r>
    </w:p>
    <w:p w14:paraId="7B3577A7" w14:textId="77777777" w:rsidR="00C23E7D" w:rsidRPr="00ED7682" w:rsidRDefault="00ED7682">
      <w:pPr>
        <w:autoSpaceDE w:val="0"/>
        <w:ind w:left="709" w:hanging="709"/>
        <w:contextualSpacing/>
        <w:jc w:val="both"/>
        <w:rPr>
          <w:sz w:val="24"/>
          <w:szCs w:val="24"/>
          <w:lang w:val="ru-RU"/>
        </w:rPr>
      </w:pPr>
      <w:r w:rsidRPr="00ED7682">
        <w:rPr>
          <w:rFonts w:eastAsia="Times New Roman CYR"/>
          <w:b/>
          <w:sz w:val="24"/>
          <w:szCs w:val="24"/>
          <w:lang w:val="ru-RU"/>
        </w:rPr>
        <w:t>СОБОЛЕВ Константин Эдуардович</w:t>
      </w:r>
      <w:r w:rsidRPr="00ED7682">
        <w:rPr>
          <w:rFonts w:eastAsia="Times New Roman CYR"/>
          <w:bCs/>
          <w:sz w:val="24"/>
          <w:szCs w:val="24"/>
          <w:lang w:val="ru-RU"/>
        </w:rPr>
        <w:t>, Заслуженный врач РФ, директор МОНИКИ,</w:t>
      </w:r>
      <w:r w:rsidRPr="00ED7682">
        <w:rPr>
          <w:rFonts w:eastAsia="Times New Roman CYR"/>
          <w:sz w:val="24"/>
          <w:szCs w:val="24"/>
          <w:lang w:val="ru-RU"/>
        </w:rPr>
        <w:t xml:space="preserve"> </w:t>
      </w:r>
      <w:r>
        <w:rPr>
          <w:rFonts w:eastAsia="Times New Roman CYR"/>
          <w:sz w:val="24"/>
          <w:szCs w:val="24"/>
          <w:lang w:val="ru-RU"/>
        </w:rPr>
        <w:t>д</w:t>
      </w:r>
      <w:r w:rsidRPr="00ED7682">
        <w:rPr>
          <w:rFonts w:eastAsia="Times New Roman CYR"/>
          <w:sz w:val="24"/>
          <w:szCs w:val="24"/>
          <w:lang w:val="ru-RU"/>
        </w:rPr>
        <w:t>.м.н.</w:t>
      </w:r>
      <w:r w:rsidRPr="00ED7682">
        <w:rPr>
          <w:sz w:val="24"/>
          <w:szCs w:val="24"/>
          <w:lang w:val="ru-RU"/>
        </w:rPr>
        <w:t>;</w:t>
      </w:r>
    </w:p>
    <w:p w14:paraId="4D3C3C53" w14:textId="77777777" w:rsidR="00C23E7D" w:rsidRPr="00ED7682" w:rsidRDefault="00C23E7D">
      <w:pPr>
        <w:autoSpaceDE w:val="0"/>
        <w:ind w:left="709" w:hanging="709"/>
        <w:contextualSpacing/>
        <w:jc w:val="both"/>
        <w:rPr>
          <w:sz w:val="24"/>
          <w:szCs w:val="24"/>
          <w:lang w:val="ru-RU"/>
        </w:rPr>
      </w:pPr>
    </w:p>
    <w:p w14:paraId="1AE32355" w14:textId="77777777" w:rsidR="00C23E7D" w:rsidRDefault="00ED7682">
      <w:pPr>
        <w:autoSpaceDE w:val="0"/>
        <w:ind w:left="709" w:hanging="709"/>
        <w:contextualSpacing/>
        <w:jc w:val="both"/>
        <w:rPr>
          <w:b/>
          <w:sz w:val="24"/>
          <w:szCs w:val="24"/>
        </w:rPr>
      </w:pPr>
      <w:proofErr w:type="spellStart"/>
      <w:r>
        <w:rPr>
          <w:rFonts w:eastAsia="Times New Roman CYR"/>
          <w:b/>
          <w:i/>
          <w:sz w:val="24"/>
          <w:szCs w:val="24"/>
          <w:u w:val="single"/>
        </w:rPr>
        <w:t>Председатель</w:t>
      </w:r>
      <w:proofErr w:type="spellEnd"/>
      <w:r>
        <w:rPr>
          <w:rFonts w:eastAsia="Times New Roman CYR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 CYR"/>
          <w:b/>
          <w:i/>
          <w:sz w:val="24"/>
          <w:szCs w:val="24"/>
          <w:u w:val="single"/>
        </w:rPr>
        <w:t>программного</w:t>
      </w:r>
      <w:proofErr w:type="spellEnd"/>
      <w:r>
        <w:rPr>
          <w:rFonts w:eastAsia="Times New Roman CYR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 CYR"/>
          <w:b/>
          <w:i/>
          <w:sz w:val="24"/>
          <w:szCs w:val="24"/>
          <w:u w:val="single"/>
        </w:rPr>
        <w:t>комитета</w:t>
      </w:r>
      <w:proofErr w:type="spellEnd"/>
      <w:r>
        <w:rPr>
          <w:rFonts w:eastAsia="Times New Roman CYR"/>
          <w:b/>
          <w:i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</w:p>
    <w:p w14:paraId="16CF2BEE" w14:textId="77777777" w:rsidR="00C23E7D" w:rsidRDefault="00ED7682">
      <w:pPr>
        <w:pStyle w:val="a5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МЕСКИНА Елена Руслановна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главный внештатный специалист по инфекционным болезням у детей </w:t>
      </w:r>
      <w:r>
        <w:rPr>
          <w:rFonts w:ascii="Times New Roman" w:hAnsi="Times New Roman"/>
          <w:bCs/>
        </w:rPr>
        <w:t>Министерства здравоохранения Московской области, заведующий детским инфекционным отделением ГБУЗ МО МОНИКИ им. М.Ф. Владимирского,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д.м.н.;</w:t>
      </w:r>
    </w:p>
    <w:p w14:paraId="24D4F7D8" w14:textId="77777777" w:rsidR="00C23E7D" w:rsidRDefault="00C23E7D">
      <w:pPr>
        <w:autoSpaceDE w:val="0"/>
        <w:ind w:left="709" w:hanging="709"/>
        <w:contextualSpacing/>
        <w:jc w:val="both"/>
        <w:rPr>
          <w:sz w:val="24"/>
          <w:szCs w:val="24"/>
        </w:rPr>
      </w:pPr>
    </w:p>
    <w:p w14:paraId="1934DDA8" w14:textId="77777777" w:rsidR="00C23E7D" w:rsidRPr="00ED7682" w:rsidRDefault="00ED7682">
      <w:pPr>
        <w:rPr>
          <w:b/>
          <w:bCs/>
          <w:i/>
          <w:iCs/>
          <w:sz w:val="24"/>
          <w:szCs w:val="24"/>
          <w:lang w:val="ru-RU"/>
        </w:rPr>
      </w:pPr>
      <w:r w:rsidRPr="00ED7682">
        <w:rPr>
          <w:b/>
          <w:bCs/>
          <w:i/>
          <w:iCs/>
          <w:sz w:val="24"/>
          <w:szCs w:val="24"/>
          <w:u w:val="single"/>
          <w:lang w:val="ru-RU"/>
        </w:rPr>
        <w:t>Члены программного и организационного комитета</w:t>
      </w:r>
      <w:r w:rsidRPr="00ED7682">
        <w:rPr>
          <w:b/>
          <w:bCs/>
          <w:i/>
          <w:iCs/>
          <w:sz w:val="24"/>
          <w:szCs w:val="24"/>
          <w:lang w:val="ru-RU"/>
        </w:rPr>
        <w:t xml:space="preserve">: </w:t>
      </w:r>
    </w:p>
    <w:p w14:paraId="1C2834C0" w14:textId="77777777" w:rsidR="00C23E7D" w:rsidRDefault="00ED7682">
      <w:pPr>
        <w:pStyle w:val="a5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</w:t>
      </w:r>
      <w:r>
        <w:rPr>
          <w:rFonts w:ascii="Times New Roman" w:hAnsi="Times New Roman"/>
          <w:b/>
          <w:bCs/>
        </w:rPr>
        <w:t>АКОРИНА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Екатерина Петровна</w:t>
      </w:r>
      <w:r>
        <w:rPr>
          <w:rFonts w:ascii="Times New Roman" w:hAnsi="Times New Roman"/>
        </w:rPr>
        <w:t xml:space="preserve">, заместитель директора МОНИКИ по науке </w:t>
      </w:r>
      <w:r>
        <w:rPr>
          <w:rFonts w:ascii="Times New Roman" w:hAnsi="Times New Roman"/>
        </w:rPr>
        <w:t>и международным связям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д.м.н., профессор;</w:t>
      </w:r>
    </w:p>
    <w:p w14:paraId="4D7C5E80" w14:textId="77777777" w:rsidR="00C23E7D" w:rsidRDefault="00ED7682">
      <w:pPr>
        <w:pStyle w:val="a5"/>
        <w:numPr>
          <w:ilvl w:val="0"/>
          <w:numId w:val="2"/>
        </w:numPr>
        <w:tabs>
          <w:tab w:val="left" w:pos="1134"/>
        </w:tabs>
        <w:autoSpaceDE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ЧЕРНЯВСКАЯ Татьяна Константиновна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заместитель директора по образовательной деятельности и декан факультета усовершенствования врачей ГБУЗ МО МОНИКИ им. М. Ф. Владимирского, к.м.н., доцент;</w:t>
      </w:r>
      <w:r>
        <w:rPr>
          <w:rFonts w:ascii="Times New Roman" w:hAnsi="Times New Roman"/>
          <w:b/>
        </w:rPr>
        <w:t xml:space="preserve"> </w:t>
      </w:r>
    </w:p>
    <w:p w14:paraId="3742298B" w14:textId="77777777" w:rsidR="00C23E7D" w:rsidRPr="00ED7682" w:rsidRDefault="00ED7682">
      <w:pPr>
        <w:numPr>
          <w:ilvl w:val="0"/>
          <w:numId w:val="2"/>
        </w:numPr>
        <w:autoSpaceDE w:val="0"/>
        <w:contextualSpacing/>
        <w:jc w:val="both"/>
        <w:rPr>
          <w:rFonts w:eastAsia="Times New Roman CYR"/>
          <w:sz w:val="24"/>
          <w:szCs w:val="24"/>
          <w:lang w:val="ru-RU"/>
        </w:rPr>
      </w:pPr>
      <w:r w:rsidRPr="00ED7682">
        <w:rPr>
          <w:b/>
          <w:sz w:val="24"/>
          <w:szCs w:val="24"/>
          <w:lang w:val="ru-RU"/>
        </w:rPr>
        <w:t xml:space="preserve">СКЛЯР Лидия Федоровна, </w:t>
      </w:r>
      <w:r w:rsidRPr="00ED7682">
        <w:rPr>
          <w:bCs/>
          <w:sz w:val="24"/>
          <w:szCs w:val="24"/>
          <w:lang w:val="ru-RU"/>
        </w:rPr>
        <w:t>главный внештатный специалист по инфекционным болезням Министерства здравоохранения Московской области, заведующий кафедрой инфекционных болезней ФУВ МОНИКИ, д.м.н., профессор</w:t>
      </w:r>
      <w:r w:rsidRPr="00ED7682">
        <w:rPr>
          <w:sz w:val="24"/>
          <w:szCs w:val="24"/>
          <w:lang w:val="ru-RU"/>
        </w:rPr>
        <w:t>;</w:t>
      </w:r>
    </w:p>
    <w:p w14:paraId="0040998F" w14:textId="77777777" w:rsidR="00C23E7D" w:rsidRPr="00ED7682" w:rsidRDefault="00ED7682">
      <w:pPr>
        <w:numPr>
          <w:ilvl w:val="0"/>
          <w:numId w:val="2"/>
        </w:numPr>
        <w:autoSpaceDE w:val="0"/>
        <w:contextualSpacing/>
        <w:jc w:val="both"/>
        <w:rPr>
          <w:rFonts w:eastAsia="Times New Roman CYR"/>
          <w:sz w:val="24"/>
          <w:szCs w:val="24"/>
          <w:lang w:val="ru-RU"/>
        </w:rPr>
      </w:pPr>
      <w:r w:rsidRPr="00ED7682">
        <w:rPr>
          <w:rFonts w:eastAsia="Times New Roman CYR"/>
          <w:b/>
          <w:sz w:val="24"/>
          <w:szCs w:val="24"/>
          <w:lang w:val="ru-RU"/>
        </w:rPr>
        <w:t>ФЕКЛИСОВА Людмила Владимировна</w:t>
      </w:r>
      <w:r w:rsidRPr="00ED7682">
        <w:rPr>
          <w:rFonts w:eastAsia="Times New Roman CYR"/>
          <w:sz w:val="24"/>
          <w:szCs w:val="24"/>
          <w:lang w:val="ru-RU"/>
        </w:rPr>
        <w:t>, профессор кафедры инфекц</w:t>
      </w:r>
      <w:r w:rsidRPr="00ED7682">
        <w:rPr>
          <w:rFonts w:eastAsia="Times New Roman CYR"/>
          <w:sz w:val="24"/>
          <w:szCs w:val="24"/>
          <w:lang w:val="ru-RU"/>
        </w:rPr>
        <w:t xml:space="preserve">ионных болезней ФУВ МОНИКИ, </w:t>
      </w:r>
      <w:r w:rsidRPr="00ED7682">
        <w:rPr>
          <w:rFonts w:eastAsia="Times New Roman CYR"/>
          <w:bCs/>
          <w:sz w:val="24"/>
          <w:szCs w:val="24"/>
          <w:lang w:val="ru-RU"/>
        </w:rPr>
        <w:t>д.м.н., профессор</w:t>
      </w:r>
      <w:r w:rsidRPr="00ED7682">
        <w:rPr>
          <w:sz w:val="24"/>
          <w:szCs w:val="24"/>
          <w:lang w:val="ru-RU"/>
        </w:rPr>
        <w:t>;</w:t>
      </w:r>
    </w:p>
    <w:p w14:paraId="494FB12E" w14:textId="77777777" w:rsidR="00C23E7D" w:rsidRDefault="00ED7682">
      <w:pPr>
        <w:pStyle w:val="a5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</w:t>
      </w:r>
      <w:r>
        <w:rPr>
          <w:rFonts w:ascii="Times New Roman" w:hAnsi="Times New Roman"/>
          <w:b/>
          <w:bCs/>
        </w:rPr>
        <w:t>ОСТИНА</w:t>
      </w:r>
      <w:r>
        <w:rPr>
          <w:rFonts w:ascii="Times New Roman" w:hAnsi="Times New Roman"/>
          <w:b/>
          <w:bCs/>
        </w:rPr>
        <w:t xml:space="preserve"> Марина Алексеевна</w:t>
      </w:r>
      <w:r>
        <w:rPr>
          <w:rFonts w:ascii="Times New Roman" w:hAnsi="Times New Roman"/>
        </w:rPr>
        <w:t>, заместитель руководителя Управления Роспотребнадзора по Московской области;</w:t>
      </w:r>
    </w:p>
    <w:p w14:paraId="114D0E54" w14:textId="77777777" w:rsidR="00C23E7D" w:rsidRPr="00ED7682" w:rsidRDefault="00ED7682">
      <w:pPr>
        <w:numPr>
          <w:ilvl w:val="0"/>
          <w:numId w:val="4"/>
        </w:numPr>
        <w:autoSpaceDE w:val="0"/>
        <w:contextualSpacing/>
        <w:jc w:val="both"/>
        <w:rPr>
          <w:bCs/>
          <w:sz w:val="24"/>
          <w:szCs w:val="24"/>
          <w:lang w:val="ru-RU"/>
        </w:rPr>
      </w:pPr>
      <w:r w:rsidRPr="00ED7682">
        <w:rPr>
          <w:rFonts w:eastAsia="Times New Roman CYR"/>
          <w:b/>
          <w:sz w:val="24"/>
          <w:szCs w:val="24"/>
          <w:lang w:val="ru-RU"/>
        </w:rPr>
        <w:t>УШАКОВА Анна Юрьевна</w:t>
      </w:r>
      <w:r w:rsidRPr="00ED7682">
        <w:rPr>
          <w:rFonts w:eastAsia="Times New Roman CYR"/>
          <w:sz w:val="24"/>
          <w:szCs w:val="24"/>
          <w:lang w:val="ru-RU"/>
        </w:rPr>
        <w:t>,</w:t>
      </w:r>
      <w:r w:rsidRPr="00ED7682">
        <w:rPr>
          <w:bCs/>
          <w:sz w:val="24"/>
          <w:szCs w:val="24"/>
          <w:lang w:val="ru-RU"/>
        </w:rPr>
        <w:t xml:space="preserve"> доцент кафедры инфекционных болезней ФУВ МОНИКИ</w:t>
      </w:r>
      <w:r w:rsidRPr="00ED7682">
        <w:rPr>
          <w:sz w:val="24"/>
          <w:szCs w:val="24"/>
          <w:lang w:val="ru-RU"/>
        </w:rPr>
        <w:t>, с</w:t>
      </w:r>
      <w:r w:rsidRPr="00ED7682">
        <w:rPr>
          <w:rFonts w:eastAsia="Times New Roman CYR"/>
          <w:bCs/>
          <w:sz w:val="24"/>
          <w:szCs w:val="24"/>
          <w:lang w:val="ru-RU"/>
        </w:rPr>
        <w:t>екретарь научно-практического</w:t>
      </w:r>
      <w:r w:rsidRPr="00ED7682">
        <w:rPr>
          <w:bCs/>
          <w:sz w:val="24"/>
          <w:szCs w:val="24"/>
          <w:lang w:val="ru-RU"/>
        </w:rPr>
        <w:t xml:space="preserve"> </w:t>
      </w:r>
      <w:r w:rsidRPr="00ED7682">
        <w:rPr>
          <w:rFonts w:eastAsia="Times New Roman CYR"/>
          <w:bCs/>
          <w:sz w:val="24"/>
          <w:szCs w:val="24"/>
          <w:lang w:val="ru-RU"/>
        </w:rPr>
        <w:t>обще</w:t>
      </w:r>
      <w:r w:rsidRPr="00ED7682">
        <w:rPr>
          <w:rFonts w:eastAsia="Times New Roman CYR"/>
          <w:bCs/>
          <w:sz w:val="24"/>
          <w:szCs w:val="24"/>
          <w:lang w:val="ru-RU"/>
        </w:rPr>
        <w:t xml:space="preserve">ства инфекционистов </w:t>
      </w:r>
      <w:r w:rsidRPr="00ED7682">
        <w:rPr>
          <w:rFonts w:eastAsia="Times New Roman CYR"/>
          <w:sz w:val="24"/>
          <w:szCs w:val="24"/>
          <w:lang w:val="ru-RU"/>
        </w:rPr>
        <w:t xml:space="preserve">Московской области, </w:t>
      </w:r>
      <w:r w:rsidRPr="00ED7682">
        <w:rPr>
          <w:rFonts w:eastAsia="Times New Roman CYR"/>
          <w:bCs/>
          <w:sz w:val="24"/>
          <w:szCs w:val="24"/>
          <w:lang w:val="ru-RU"/>
        </w:rPr>
        <w:t>к.м.н.</w:t>
      </w:r>
      <w:r>
        <w:rPr>
          <w:rFonts w:eastAsia="Times New Roman CYR"/>
          <w:bCs/>
          <w:sz w:val="23"/>
          <w:szCs w:val="23"/>
          <w:lang w:val="ru-RU"/>
        </w:rPr>
        <w:t>;</w:t>
      </w:r>
    </w:p>
    <w:p w14:paraId="542B5B7F" w14:textId="77777777" w:rsidR="00C23E7D" w:rsidRDefault="00ED7682">
      <w:pPr>
        <w:pStyle w:val="a5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</w:t>
      </w:r>
      <w:r>
        <w:rPr>
          <w:rFonts w:ascii="Times New Roman" w:hAnsi="Times New Roman"/>
          <w:b/>
          <w:bCs/>
        </w:rPr>
        <w:t>ЕЛИПАНОВА</w:t>
      </w:r>
      <w:r>
        <w:rPr>
          <w:rFonts w:ascii="Times New Roman" w:hAnsi="Times New Roman"/>
          <w:b/>
          <w:bCs/>
        </w:rPr>
        <w:t xml:space="preserve"> Елена Евгеньевна</w:t>
      </w:r>
      <w:r>
        <w:rPr>
          <w:rFonts w:ascii="Times New Roman" w:hAnsi="Times New Roman"/>
        </w:rPr>
        <w:t>, старший научный сотрудник детского инфекционного отделения МОНИКИ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к.м.н.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 </w:t>
      </w:r>
    </w:p>
    <w:p w14:paraId="1E61ECB5" w14:textId="77777777" w:rsidR="00C23E7D" w:rsidRDefault="00ED7682">
      <w:pPr>
        <w:pStyle w:val="a5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  <w:b/>
          <w:bCs/>
        </w:rPr>
        <w:t>Г</w:t>
      </w:r>
      <w:r>
        <w:rPr>
          <w:rFonts w:ascii="Times New Roman" w:hAnsi="Times New Roman"/>
          <w:b/>
          <w:bCs/>
        </w:rPr>
        <w:t>АЛКИНА</w:t>
      </w:r>
      <w:r>
        <w:rPr>
          <w:rFonts w:ascii="Times New Roman" w:hAnsi="Times New Roman"/>
          <w:b/>
          <w:bCs/>
        </w:rPr>
        <w:t xml:space="preserve"> Лидия Алексеевна</w:t>
      </w:r>
      <w:r>
        <w:rPr>
          <w:rFonts w:ascii="Times New Roman" w:hAnsi="Times New Roman"/>
        </w:rPr>
        <w:t>, старший научный сотрудник детского инфекционного отделения МОНИКИ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к.м.н.</w:t>
      </w:r>
      <w:r>
        <w:rPr>
          <w:rFonts w:ascii="Times New Roman" w:hAnsi="Times New Roman"/>
        </w:rPr>
        <w:t>;</w:t>
      </w:r>
    </w:p>
    <w:p w14:paraId="2DC29FDD" w14:textId="77777777" w:rsidR="00C23E7D" w:rsidRPr="00ED7682" w:rsidRDefault="00C23E7D">
      <w:pPr>
        <w:autoSpaceDE w:val="0"/>
        <w:contextualSpacing/>
        <w:jc w:val="both"/>
        <w:rPr>
          <w:rFonts w:eastAsia="Times New Roman CYR"/>
          <w:iCs/>
          <w:sz w:val="32"/>
          <w:szCs w:val="32"/>
          <w:lang w:val="ru-RU"/>
        </w:rPr>
      </w:pPr>
    </w:p>
    <w:bookmarkEnd w:id="0"/>
    <w:p w14:paraId="1E7BBF66" w14:textId="77777777" w:rsidR="00C23E7D" w:rsidRPr="00ED7682" w:rsidRDefault="00ED7682">
      <w:pPr>
        <w:autoSpaceDE w:val="0"/>
        <w:contextualSpacing/>
        <w:jc w:val="both"/>
        <w:rPr>
          <w:rFonts w:eastAsia="Times New Roman CYR"/>
          <w:bCs/>
          <w:sz w:val="24"/>
          <w:szCs w:val="24"/>
          <w:lang w:val="ru-RU"/>
        </w:rPr>
      </w:pPr>
      <w:r w:rsidRPr="00ED7682">
        <w:rPr>
          <w:rFonts w:eastAsia="Times New Roman CYR"/>
          <w:b/>
          <w:bCs/>
          <w:i/>
          <w:sz w:val="24"/>
          <w:szCs w:val="24"/>
          <w:u w:val="single"/>
          <w:lang w:val="ru-RU"/>
        </w:rPr>
        <w:t>Секретарь программного комитета:</w:t>
      </w:r>
      <w:r w:rsidRPr="00ED7682">
        <w:rPr>
          <w:rFonts w:eastAsia="Times New Roman CYR"/>
          <w:bCs/>
          <w:sz w:val="24"/>
          <w:szCs w:val="24"/>
          <w:lang w:val="ru-RU"/>
        </w:rPr>
        <w:t xml:space="preserve"> </w:t>
      </w:r>
      <w:r w:rsidRPr="00ED7682">
        <w:rPr>
          <w:rFonts w:eastAsia="Times New Roman CYR"/>
          <w:b/>
          <w:sz w:val="24"/>
          <w:szCs w:val="24"/>
          <w:lang w:val="ru-RU"/>
        </w:rPr>
        <w:t>УШАКОВА Анна Юрьевна</w:t>
      </w:r>
      <w:r w:rsidRPr="00ED7682">
        <w:rPr>
          <w:rFonts w:eastAsia="Times New Roman CYR"/>
          <w:sz w:val="24"/>
          <w:szCs w:val="24"/>
          <w:lang w:val="ru-RU"/>
        </w:rPr>
        <w:t>,</w:t>
      </w:r>
      <w:r w:rsidRPr="00ED7682">
        <w:rPr>
          <w:bCs/>
          <w:sz w:val="24"/>
          <w:szCs w:val="24"/>
          <w:lang w:val="ru-RU"/>
        </w:rPr>
        <w:t xml:space="preserve"> доцент кафедры инфекционных болезней ФУВ МОНИКИ</w:t>
      </w:r>
      <w:r w:rsidRPr="00ED7682">
        <w:rPr>
          <w:sz w:val="24"/>
          <w:szCs w:val="24"/>
          <w:lang w:val="ru-RU"/>
        </w:rPr>
        <w:t>, с</w:t>
      </w:r>
      <w:r w:rsidRPr="00ED7682">
        <w:rPr>
          <w:rFonts w:eastAsia="Times New Roman CYR"/>
          <w:bCs/>
          <w:sz w:val="24"/>
          <w:szCs w:val="24"/>
          <w:lang w:val="ru-RU"/>
        </w:rPr>
        <w:t>екретарь научно-практического</w:t>
      </w:r>
      <w:r w:rsidRPr="00ED7682">
        <w:rPr>
          <w:bCs/>
          <w:sz w:val="24"/>
          <w:szCs w:val="24"/>
          <w:lang w:val="ru-RU"/>
        </w:rPr>
        <w:t xml:space="preserve"> </w:t>
      </w:r>
      <w:r w:rsidRPr="00ED7682">
        <w:rPr>
          <w:rFonts w:eastAsia="Times New Roman CYR"/>
          <w:bCs/>
          <w:sz w:val="24"/>
          <w:szCs w:val="24"/>
          <w:lang w:val="ru-RU"/>
        </w:rPr>
        <w:t xml:space="preserve">общества инфекционистов </w:t>
      </w:r>
      <w:r w:rsidRPr="00ED7682">
        <w:rPr>
          <w:rFonts w:eastAsia="Times New Roman CYR"/>
          <w:sz w:val="24"/>
          <w:szCs w:val="24"/>
          <w:lang w:val="ru-RU"/>
        </w:rPr>
        <w:t xml:space="preserve">Московской области, </w:t>
      </w:r>
      <w:r w:rsidRPr="00ED7682">
        <w:rPr>
          <w:rFonts w:eastAsia="Times New Roman CYR"/>
          <w:bCs/>
          <w:sz w:val="24"/>
          <w:szCs w:val="24"/>
          <w:lang w:val="ru-RU"/>
        </w:rPr>
        <w:t>к.м.н.</w:t>
      </w:r>
    </w:p>
    <w:p w14:paraId="0C6A64EE" w14:textId="77777777" w:rsidR="00C23E7D" w:rsidRDefault="00C23E7D">
      <w:pPr>
        <w:autoSpaceDE w:val="0"/>
        <w:contextualSpacing/>
        <w:jc w:val="both"/>
        <w:rPr>
          <w:rFonts w:eastAsia="Times New Roman CYR"/>
          <w:bCs/>
          <w:sz w:val="24"/>
          <w:szCs w:val="24"/>
          <w:lang w:val="ru-RU"/>
        </w:rPr>
      </w:pPr>
    </w:p>
    <w:p w14:paraId="68AEACC4" w14:textId="77777777" w:rsidR="00C23E7D" w:rsidRDefault="00ED7682">
      <w:pPr>
        <w:autoSpaceDE w:val="0"/>
        <w:spacing w:line="276" w:lineRule="auto"/>
        <w:contextualSpacing/>
        <w:jc w:val="both"/>
        <w:rPr>
          <w:bCs/>
          <w:i/>
          <w:sz w:val="23"/>
          <w:szCs w:val="23"/>
          <w:u w:val="single"/>
          <w:lang w:val="ru-RU"/>
        </w:rPr>
      </w:pPr>
      <w:r>
        <w:rPr>
          <w:rFonts w:eastAsia="Times New Roman CYR"/>
          <w:bCs/>
          <w:i/>
          <w:sz w:val="23"/>
          <w:szCs w:val="23"/>
          <w:u w:val="single"/>
          <w:lang w:val="ru-RU"/>
        </w:rPr>
        <w:t>В программе:</w:t>
      </w:r>
    </w:p>
    <w:tbl>
      <w:tblPr>
        <w:tblW w:w="10632" w:type="dxa"/>
        <w:tblInd w:w="-1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3544"/>
        <w:gridCol w:w="5703"/>
      </w:tblGrid>
      <w:tr w:rsidR="00C23E7D" w14:paraId="4D31172D" w14:textId="77777777">
        <w:trPr>
          <w:trHeight w:val="539"/>
        </w:trPr>
        <w:tc>
          <w:tcPr>
            <w:tcW w:w="1385" w:type="dxa"/>
            <w:shd w:val="clear" w:color="auto" w:fill="FFFFFF"/>
          </w:tcPr>
          <w:p w14:paraId="1026BEC9" w14:textId="77777777" w:rsidR="00C23E7D" w:rsidRDefault="00ED7682">
            <w:pPr>
              <w:autoSpaceDE w:val="0"/>
              <w:spacing w:line="276" w:lineRule="auto"/>
              <w:contextualSpacing/>
              <w:jc w:val="center"/>
              <w:rPr>
                <w:rFonts w:eastAsia="Times New Roman CYR"/>
                <w:sz w:val="24"/>
                <w:szCs w:val="24"/>
                <w:lang w:val="ru-RU"/>
              </w:rPr>
            </w:pPr>
            <w:r>
              <w:rPr>
                <w:rFonts w:eastAsia="Times New Roman CYR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3544" w:type="dxa"/>
            <w:shd w:val="clear" w:color="auto" w:fill="FFFFFF"/>
          </w:tcPr>
          <w:p w14:paraId="3971E7DB" w14:textId="77777777" w:rsidR="00C23E7D" w:rsidRDefault="00ED7682">
            <w:pPr>
              <w:autoSpaceDE w:val="0"/>
              <w:spacing w:line="276" w:lineRule="auto"/>
              <w:contextualSpacing/>
              <w:jc w:val="center"/>
              <w:rPr>
                <w:rFonts w:eastAsia="Times New Roman CYR"/>
                <w:sz w:val="24"/>
                <w:szCs w:val="24"/>
                <w:lang w:val="ru-RU"/>
              </w:rPr>
            </w:pPr>
            <w:r>
              <w:rPr>
                <w:rFonts w:eastAsia="Times New Roman CYR"/>
                <w:sz w:val="24"/>
                <w:szCs w:val="24"/>
                <w:lang w:val="ru-RU"/>
              </w:rPr>
              <w:t>Название доклада</w:t>
            </w:r>
          </w:p>
        </w:tc>
        <w:tc>
          <w:tcPr>
            <w:tcW w:w="5703" w:type="dxa"/>
            <w:shd w:val="clear" w:color="auto" w:fill="FFFFFF"/>
          </w:tcPr>
          <w:p w14:paraId="61D8974C" w14:textId="77777777" w:rsidR="00C23E7D" w:rsidRDefault="00ED7682">
            <w:pPr>
              <w:autoSpaceDE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  <w:lang w:val="ru-RU"/>
              </w:rPr>
              <w:t>Докладчик</w:t>
            </w:r>
          </w:p>
        </w:tc>
      </w:tr>
      <w:tr w:rsidR="00C23E7D" w:rsidRPr="00ED7682" w14:paraId="05713C51" w14:textId="77777777">
        <w:trPr>
          <w:trHeight w:val="799"/>
        </w:trPr>
        <w:tc>
          <w:tcPr>
            <w:tcW w:w="1385" w:type="dxa"/>
            <w:shd w:val="clear" w:color="auto" w:fill="FFFFFF"/>
            <w:vAlign w:val="center"/>
          </w:tcPr>
          <w:p w14:paraId="6F52E7A5" w14:textId="77777777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rFonts w:eastAsia="Times New Roman CYR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"/>
              </w:rPr>
              <w:t>12:00-12: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A8D9E06" w14:textId="77777777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rFonts w:eastAsia="Times New Roman CYR"/>
                <w:bCs/>
                <w:sz w:val="24"/>
                <w:szCs w:val="24"/>
                <w:lang w:val="ru-RU"/>
              </w:rPr>
            </w:pPr>
            <w:r>
              <w:rPr>
                <w:rFonts w:eastAsia="Times New Roman CYR"/>
                <w:bCs/>
                <w:sz w:val="24"/>
                <w:szCs w:val="24"/>
                <w:lang w:val="ru-RU"/>
              </w:rPr>
              <w:t>ОТКРЫТИЕ, ПРИВЕТСТВЕННОЕ СЛОВО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05F43A67" w14:textId="78CE98E0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Елена Руслановна МЕСКИНА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д.м.н.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bCs/>
                <w:sz w:val="24"/>
                <w:szCs w:val="24"/>
                <w:lang w:val="ru-RU"/>
              </w:rPr>
              <w:t>главный внештатный специалист по инфекционным болезням у детей Министерства здравоохранения Московской области, заведующ</w:t>
            </w:r>
            <w:r>
              <w:rPr>
                <w:bCs/>
                <w:sz w:val="24"/>
                <w:szCs w:val="24"/>
                <w:lang w:val="ru-RU"/>
              </w:rPr>
              <w:t>ий</w:t>
            </w:r>
            <w:r>
              <w:rPr>
                <w:bCs/>
                <w:sz w:val="24"/>
                <w:szCs w:val="24"/>
                <w:lang w:val="ru-RU"/>
              </w:rPr>
              <w:t xml:space="preserve"> детским инфекционным отделением ГБУЗ МО МОНИКИ им. </w:t>
            </w:r>
            <w:r w:rsidRPr="00ED7682">
              <w:rPr>
                <w:bCs/>
                <w:sz w:val="24"/>
                <w:szCs w:val="24"/>
                <w:lang w:val="ru-RU"/>
              </w:rPr>
              <w:t>М.Ф. В</w:t>
            </w:r>
            <w:r w:rsidRPr="00ED7682">
              <w:rPr>
                <w:bCs/>
                <w:sz w:val="24"/>
                <w:szCs w:val="24"/>
                <w:lang w:val="ru-RU"/>
              </w:rPr>
              <w:t>ладимирского</w:t>
            </w:r>
            <w:r w:rsidRPr="00ED768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23E7D" w:rsidRPr="00ED7682" w14:paraId="355BEA30" w14:textId="77777777">
        <w:trPr>
          <w:trHeight w:val="1445"/>
        </w:trPr>
        <w:tc>
          <w:tcPr>
            <w:tcW w:w="1385" w:type="dxa"/>
            <w:shd w:val="clear" w:color="auto" w:fill="FFFFFF"/>
            <w:vAlign w:val="center"/>
          </w:tcPr>
          <w:p w14:paraId="64239A0F" w14:textId="77777777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rFonts w:eastAsia="Times New Roman CYR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"/>
              </w:rPr>
              <w:t>12:</w:t>
            </w:r>
            <w:r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en"/>
              </w:rPr>
              <w:t>-1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en"/>
              </w:rPr>
              <w:t>: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4DA18DA" w14:textId="77777777" w:rsidR="00C23E7D" w:rsidRDefault="00ED7682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Вакцинопрофилактика респираторных инфекций (грипп</w:t>
            </w: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br/>
              <w:t xml:space="preserve">и пневмококковая инфекция).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Взгляд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эпидемиолога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на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проблему</w:t>
            </w:r>
            <w:proofErr w:type="spellEnd"/>
          </w:p>
        </w:tc>
        <w:tc>
          <w:tcPr>
            <w:tcW w:w="5703" w:type="dxa"/>
            <w:shd w:val="clear" w:color="auto" w:fill="FFFFFF"/>
            <w:vAlign w:val="center"/>
          </w:tcPr>
          <w:p w14:paraId="7DF83025" w14:textId="77777777" w:rsidR="00C23E7D" w:rsidRDefault="00ED7682">
            <w:pPr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Зинаида </w:t>
            </w:r>
            <w:proofErr w:type="spellStart"/>
            <w:r>
              <w:rPr>
                <w:sz w:val="24"/>
                <w:szCs w:val="24"/>
                <w:lang w:val="ru-RU"/>
              </w:rPr>
              <w:t>Иманпашаевна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ТРУШ, </w:t>
            </w:r>
            <w:r>
              <w:rPr>
                <w:bCs/>
                <w:sz w:val="24"/>
                <w:szCs w:val="24"/>
                <w:lang w:val="ru-RU"/>
              </w:rPr>
              <w:t>главный внештатный специалист</w:t>
            </w:r>
            <w:r>
              <w:rPr>
                <w:sz w:val="24"/>
                <w:szCs w:val="24"/>
                <w:lang w:val="ru-RU"/>
              </w:rPr>
              <w:t xml:space="preserve"> эпидемиолог </w:t>
            </w:r>
            <w:r>
              <w:rPr>
                <w:bCs/>
                <w:sz w:val="24"/>
                <w:szCs w:val="24"/>
                <w:lang w:val="ru-RU"/>
              </w:rPr>
              <w:t xml:space="preserve">Министерства здравоохранения Московской </w:t>
            </w:r>
            <w:r>
              <w:rPr>
                <w:bCs/>
                <w:sz w:val="24"/>
                <w:szCs w:val="24"/>
                <w:lang w:val="ru-RU"/>
              </w:rPr>
              <w:t>области</w:t>
            </w:r>
          </w:p>
        </w:tc>
      </w:tr>
      <w:tr w:rsidR="00C23E7D" w:rsidRPr="00ED7682" w14:paraId="67A5E24B" w14:textId="77777777">
        <w:trPr>
          <w:trHeight w:val="1445"/>
        </w:trPr>
        <w:tc>
          <w:tcPr>
            <w:tcW w:w="1385" w:type="dxa"/>
            <w:shd w:val="clear" w:color="auto" w:fill="FFFFFF"/>
            <w:vAlign w:val="center"/>
          </w:tcPr>
          <w:p w14:paraId="2233F8E6" w14:textId="77777777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ru-RU"/>
              </w:rPr>
              <w:t>12:30-13:00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EE051A4" w14:textId="77777777" w:rsidR="00C23E7D" w:rsidRDefault="00ED7682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Эпидемиология менингококковой инфекции в Московской области.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Возможности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оптимизации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программ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иммунизации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> </w:t>
            </w:r>
          </w:p>
          <w:p w14:paraId="3EA8E25C" w14:textId="77777777" w:rsidR="00C23E7D" w:rsidRDefault="00C23E7D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703" w:type="dxa"/>
            <w:shd w:val="clear" w:color="auto" w:fill="FFFFFF"/>
            <w:vAlign w:val="center"/>
          </w:tcPr>
          <w:p w14:paraId="7000BED5" w14:textId="58D927B3" w:rsidR="00C23E7D" w:rsidRDefault="00ED7682">
            <w:pPr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Елена Руслановна МЕСКИНА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д.м.н.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bCs/>
                <w:sz w:val="24"/>
                <w:szCs w:val="24"/>
                <w:lang w:val="ru-RU"/>
              </w:rPr>
              <w:t xml:space="preserve"> главный внештатный специалист по инфекционным болезням у детей Министерства здравоохранения Московской области, </w:t>
            </w:r>
            <w:r w:rsidRPr="00ED7682">
              <w:rPr>
                <w:bCs/>
                <w:sz w:val="24"/>
                <w:szCs w:val="24"/>
                <w:lang w:val="ru-RU"/>
              </w:rPr>
              <w:t>заведующий</w:t>
            </w:r>
            <w:r>
              <w:rPr>
                <w:bCs/>
                <w:sz w:val="24"/>
                <w:szCs w:val="24"/>
                <w:lang w:val="ru-RU"/>
              </w:rPr>
              <w:t xml:space="preserve"> детским инфекционным отделением ГБУЗ МО МОНИКИ им. М.Ф. Владимирского</w:t>
            </w:r>
          </w:p>
        </w:tc>
      </w:tr>
      <w:tr w:rsidR="00C23E7D" w:rsidRPr="00ED7682" w14:paraId="0CCF99DE" w14:textId="77777777">
        <w:trPr>
          <w:trHeight w:val="1445"/>
        </w:trPr>
        <w:tc>
          <w:tcPr>
            <w:tcW w:w="1385" w:type="dxa"/>
            <w:shd w:val="clear" w:color="auto" w:fill="FFFFFF"/>
            <w:vAlign w:val="center"/>
          </w:tcPr>
          <w:p w14:paraId="61E74D42" w14:textId="77777777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13:00-13:30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18BBA0B" w14:textId="77777777" w:rsidR="00C23E7D" w:rsidRDefault="00ED7682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Холера: ранняя диагностика и алгоритм лечебных и</w:t>
            </w: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противоэпидемических мероприятий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686CDC09" w14:textId="783826EB" w:rsidR="00C23E7D" w:rsidRDefault="00ED7682">
            <w:pPr>
              <w:pStyle w:val="a5"/>
              <w:autoSpaceDE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Лидия Федоровна СКЛЯР, </w:t>
            </w:r>
            <w:r>
              <w:rPr>
                <w:rFonts w:ascii="Times New Roman" w:hAnsi="Times New Roman"/>
              </w:rPr>
              <w:t>д.м.н.,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профессор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главный внештатный специалист по инфекционным болезням Министерства здравоохранения Московской области, </w:t>
            </w:r>
            <w:r>
              <w:rPr>
                <w:rFonts w:ascii="Times New Roman" w:hAnsi="Times New Roman"/>
                <w:bCs/>
              </w:rPr>
              <w:t>заведующий</w:t>
            </w:r>
            <w:r>
              <w:rPr>
                <w:rFonts w:ascii="Times New Roman" w:hAnsi="Times New Roman"/>
              </w:rPr>
              <w:t xml:space="preserve"> кафедрой инфекционных болезней ФУВ </w:t>
            </w:r>
            <w:r>
              <w:rPr>
                <w:rFonts w:ascii="Times New Roman" w:hAnsi="Times New Roman"/>
                <w:bCs/>
              </w:rPr>
              <w:t>ГБУЗ МО МОНИКИ им. М.Ф. Владимирского</w:t>
            </w:r>
          </w:p>
          <w:p w14:paraId="33422D46" w14:textId="77777777" w:rsidR="00C23E7D" w:rsidRDefault="00C23E7D">
            <w:pPr>
              <w:pStyle w:val="a5"/>
              <w:autoSpaceDE w:val="0"/>
              <w:ind w:left="0"/>
              <w:jc w:val="both"/>
              <w:rPr>
                <w:rFonts w:ascii="Times New Roman" w:hAnsi="Times New Roman"/>
                <w:bCs/>
                <w:lang w:eastAsia="hi-IN"/>
              </w:rPr>
            </w:pPr>
          </w:p>
        </w:tc>
      </w:tr>
      <w:tr w:rsidR="00C23E7D" w:rsidRPr="00ED7682" w14:paraId="0B136EB4" w14:textId="77777777">
        <w:trPr>
          <w:trHeight w:val="1445"/>
        </w:trPr>
        <w:tc>
          <w:tcPr>
            <w:tcW w:w="1385" w:type="dxa"/>
            <w:shd w:val="clear" w:color="auto" w:fill="FFFFFF"/>
            <w:vAlign w:val="center"/>
          </w:tcPr>
          <w:p w14:paraId="134E9F69" w14:textId="49CF1473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13:3</w:t>
            </w:r>
            <w:r>
              <w:rPr>
                <w:sz w:val="24"/>
                <w:szCs w:val="24"/>
                <w:lang w:val="ru-RU"/>
              </w:rPr>
              <w:t>0-14</w:t>
            </w:r>
            <w:r>
              <w:rPr>
                <w:sz w:val="24"/>
                <w:szCs w:val="24"/>
                <w:lang w:val="ru-RU"/>
              </w:rPr>
              <w:t>:0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A4636BE" w14:textId="77777777" w:rsidR="00C23E7D" w:rsidRDefault="00ED7682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Дифференциальная диагностика вирусного гепатита и аутоиммунного гепатита у детей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02AEE853" w14:textId="55CA2E35" w:rsidR="00C23E7D" w:rsidRDefault="00ED7682">
            <w:pPr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D7682">
              <w:rPr>
                <w:rStyle w:val="FontStyle15"/>
                <w:bCs/>
                <w:sz w:val="24"/>
                <w:szCs w:val="24"/>
                <w:lang w:val="ru-RU"/>
              </w:rPr>
              <w:t>Лидия Алексеевна</w:t>
            </w:r>
            <w:r>
              <w:rPr>
                <w:rStyle w:val="FontStyle15"/>
                <w:bCs/>
                <w:sz w:val="24"/>
                <w:szCs w:val="24"/>
                <w:lang w:val="ru-RU"/>
              </w:rPr>
              <w:t xml:space="preserve"> </w:t>
            </w:r>
            <w:r w:rsidRPr="00ED7682">
              <w:rPr>
                <w:rStyle w:val="FontStyle15"/>
                <w:bCs/>
                <w:sz w:val="24"/>
                <w:szCs w:val="24"/>
                <w:lang w:val="ru-RU"/>
              </w:rPr>
              <w:t>ГАЛКИНА</w:t>
            </w:r>
            <w:r w:rsidRPr="00ED7682">
              <w:rPr>
                <w:rStyle w:val="FontStyle15"/>
                <w:sz w:val="24"/>
                <w:szCs w:val="24"/>
                <w:lang w:val="ru-RU"/>
              </w:rPr>
              <w:t xml:space="preserve">, </w:t>
            </w:r>
            <w:r w:rsidRPr="00ED7682">
              <w:rPr>
                <w:rStyle w:val="FontStyle15"/>
                <w:bCs/>
                <w:sz w:val="24"/>
                <w:szCs w:val="24"/>
                <w:lang w:val="ru-RU"/>
              </w:rPr>
              <w:t>к.м.н.</w:t>
            </w:r>
            <w:r>
              <w:rPr>
                <w:rStyle w:val="FontStyle15"/>
                <w:bCs/>
                <w:sz w:val="24"/>
                <w:szCs w:val="24"/>
                <w:lang w:val="ru-RU"/>
              </w:rPr>
              <w:t xml:space="preserve">, </w:t>
            </w:r>
            <w:r w:rsidRPr="00ED7682">
              <w:rPr>
                <w:rStyle w:val="FontStyle15"/>
                <w:sz w:val="24"/>
                <w:szCs w:val="24"/>
                <w:lang w:val="ru-RU"/>
              </w:rPr>
              <w:t xml:space="preserve">старший научный сотрудник детского инфекционного отделения </w:t>
            </w:r>
            <w:r>
              <w:rPr>
                <w:rStyle w:val="FontStyle15"/>
                <w:color w:val="auto"/>
                <w:sz w:val="24"/>
                <w:szCs w:val="24"/>
                <w:lang w:val="ru-RU"/>
              </w:rPr>
              <w:t>ГБУЗ МО МОНИКИ им. М.Ф. Владимирского</w:t>
            </w:r>
          </w:p>
        </w:tc>
      </w:tr>
      <w:tr w:rsidR="00C23E7D" w:rsidRPr="00ED7682" w14:paraId="264D6C4D" w14:textId="77777777">
        <w:trPr>
          <w:trHeight w:val="1702"/>
        </w:trPr>
        <w:tc>
          <w:tcPr>
            <w:tcW w:w="1385" w:type="dxa"/>
            <w:shd w:val="clear" w:color="auto" w:fill="FFFFFF"/>
            <w:vAlign w:val="center"/>
          </w:tcPr>
          <w:p w14:paraId="038AABDD" w14:textId="7568DB9A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:0</w:t>
            </w:r>
            <w:r>
              <w:rPr>
                <w:sz w:val="24"/>
                <w:szCs w:val="24"/>
                <w:lang w:val="ru-RU"/>
              </w:rPr>
              <w:t>0-14</w:t>
            </w:r>
            <w:r>
              <w:rPr>
                <w:sz w:val="24"/>
                <w:szCs w:val="24"/>
                <w:lang w:val="ru-RU"/>
              </w:rPr>
              <w:t>:2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79EFF7CB" w14:textId="77777777" w:rsidR="00C23E7D" w:rsidRDefault="00ED7682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D7682">
              <w:rPr>
                <w:sz w:val="24"/>
                <w:szCs w:val="24"/>
                <w:lang w:val="ru-RU"/>
              </w:rPr>
              <w:t xml:space="preserve">Случай редкой зоонозной </w:t>
            </w:r>
            <w:r w:rsidRPr="00ED7682">
              <w:rPr>
                <w:sz w:val="24"/>
                <w:szCs w:val="24"/>
                <w:lang w:val="ru-RU"/>
              </w:rPr>
              <w:t>инфекции у ребенка 2-х месячного возраста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06021260" w14:textId="798A947A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FontStyle15"/>
                <w:bCs/>
                <w:color w:val="auto"/>
                <w:sz w:val="24"/>
                <w:szCs w:val="24"/>
                <w:lang w:val="ru-RU"/>
              </w:rPr>
              <w:t>Елена Евгеньевна ЦЕЛИПАНОВА</w:t>
            </w:r>
            <w:r>
              <w:rPr>
                <w:rStyle w:val="FontStyle15"/>
                <w:color w:val="auto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FontStyle15"/>
                <w:bCs/>
                <w:color w:val="auto"/>
                <w:sz w:val="24"/>
                <w:szCs w:val="24"/>
                <w:lang w:val="ru-RU"/>
              </w:rPr>
              <w:t>к.м.н.</w:t>
            </w:r>
            <w:r>
              <w:rPr>
                <w:rStyle w:val="FontStyle15"/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FontStyle15"/>
                <w:color w:val="auto"/>
                <w:sz w:val="24"/>
                <w:szCs w:val="24"/>
                <w:lang w:val="ru-RU"/>
              </w:rPr>
              <w:t xml:space="preserve"> старший научный сотрудник детского инфекционного отделения ГБУЗ МО МОНИКИ им. М.Ф. Владимирского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1887A18D" w14:textId="77777777" w:rsidR="00C23E7D" w:rsidRDefault="00C23E7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C23E7D" w:rsidRPr="00ED7682" w14:paraId="7EDB4BCD" w14:textId="77777777">
        <w:trPr>
          <w:trHeight w:val="1702"/>
        </w:trPr>
        <w:tc>
          <w:tcPr>
            <w:tcW w:w="1385" w:type="dxa"/>
            <w:shd w:val="clear" w:color="auto" w:fill="FFFFFF"/>
            <w:vAlign w:val="center"/>
          </w:tcPr>
          <w:p w14:paraId="034083CB" w14:textId="0FCF8186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14</w:t>
            </w:r>
            <w:r>
              <w:rPr>
                <w:sz w:val="24"/>
                <w:szCs w:val="24"/>
                <w:lang w:val="ru-RU"/>
              </w:rPr>
              <w:t>:2</w:t>
            </w:r>
            <w:r>
              <w:rPr>
                <w:sz w:val="24"/>
                <w:szCs w:val="24"/>
                <w:lang w:val="ru-RU"/>
              </w:rPr>
              <w:t>0-14:4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D0CB09A" w14:textId="77777777" w:rsidR="00C23E7D" w:rsidRDefault="00ED7682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Дифференциальная диагностика инфекционных экзантем и </w:t>
            </w: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токсико-аллергических реакций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4ADFE415" w14:textId="52998583" w:rsidR="00C23E7D" w:rsidRDefault="00ED7682">
            <w:pPr>
              <w:pStyle w:val="a5"/>
              <w:autoSpaceDE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 CYR" w:hAnsi="Times New Roman"/>
                <w:bCs/>
              </w:rPr>
              <w:t>Анна Юрьевна</w:t>
            </w:r>
            <w:r>
              <w:rPr>
                <w:rFonts w:ascii="Times New Roman" w:eastAsia="Times New Roman CYR" w:hAnsi="Times New Roman"/>
                <w:bCs/>
              </w:rPr>
              <w:t xml:space="preserve"> </w:t>
            </w:r>
            <w:r>
              <w:rPr>
                <w:rFonts w:ascii="Times New Roman" w:eastAsia="Times New Roman CYR" w:hAnsi="Times New Roman"/>
                <w:bCs/>
              </w:rPr>
              <w:t>УШАКОВА</w:t>
            </w:r>
            <w:r>
              <w:rPr>
                <w:rFonts w:ascii="Times New Roman" w:eastAsia="Times New Roman CYR" w:hAnsi="Times New Roman"/>
                <w:bCs/>
              </w:rPr>
              <w:t xml:space="preserve">, </w:t>
            </w:r>
            <w:r>
              <w:rPr>
                <w:rFonts w:ascii="Times New Roman" w:eastAsia="Times New Roman CYR" w:hAnsi="Times New Roman"/>
                <w:bCs/>
              </w:rPr>
              <w:t>к.м.н.</w:t>
            </w:r>
            <w:r>
              <w:rPr>
                <w:rFonts w:ascii="Times New Roman" w:eastAsia="Times New Roman CYR" w:hAnsi="Times New Roman"/>
                <w:b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доцент кафедры инфекционных болезней ФУВ </w:t>
            </w:r>
            <w:r>
              <w:rPr>
                <w:rFonts w:ascii="Times New Roman" w:hAnsi="Times New Roman"/>
                <w:bCs/>
              </w:rPr>
              <w:t>ГБУЗ МО МОНИКИ им. М.Ф. Владимирского</w:t>
            </w:r>
          </w:p>
          <w:p w14:paraId="0A3DC5D6" w14:textId="77777777" w:rsidR="00C23E7D" w:rsidRDefault="00C23E7D">
            <w:pPr>
              <w:spacing w:line="276" w:lineRule="auto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C23E7D" w:rsidRPr="00ED7682" w14:paraId="6907B404" w14:textId="77777777">
        <w:trPr>
          <w:trHeight w:val="1702"/>
        </w:trPr>
        <w:tc>
          <w:tcPr>
            <w:tcW w:w="1385" w:type="dxa"/>
            <w:shd w:val="clear" w:color="auto" w:fill="FFFFFF"/>
            <w:vAlign w:val="center"/>
          </w:tcPr>
          <w:p w14:paraId="3DF7E5FE" w14:textId="4A015285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rFonts w:eastAsia="Times New Roman CYR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14:4</w:t>
            </w:r>
            <w:r>
              <w:rPr>
                <w:sz w:val="24"/>
                <w:szCs w:val="24"/>
                <w:lang w:val="ru-RU"/>
              </w:rPr>
              <w:t>0-15</w:t>
            </w:r>
            <w:r>
              <w:rPr>
                <w:sz w:val="24"/>
                <w:szCs w:val="24"/>
                <w:lang w:val="ru-RU"/>
              </w:rPr>
              <w:t>:0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A3F181D" w14:textId="77777777" w:rsidR="00C23E7D" w:rsidRDefault="00ED7682">
            <w:pPr>
              <w:tabs>
                <w:tab w:val="left" w:pos="284"/>
              </w:tabs>
              <w:autoSpaceDE w:val="0"/>
              <w:spacing w:line="276" w:lineRule="auto"/>
              <w:contextualSpacing/>
              <w:rPr>
                <w:rFonts w:eastAsia="Times New Roman CYR"/>
                <w:bCs/>
                <w:sz w:val="24"/>
                <w:szCs w:val="24"/>
                <w:lang w:val="ru-RU"/>
              </w:rPr>
            </w:pPr>
            <w:r w:rsidRPr="00ED7682">
              <w:rPr>
                <w:color w:val="2C2D2E"/>
                <w:sz w:val="24"/>
                <w:szCs w:val="24"/>
                <w:shd w:val="clear" w:color="auto" w:fill="FFFFFF"/>
                <w:lang w:val="ru-RU"/>
              </w:rPr>
              <w:t>Сибирская язва: вопросы дифференциальной диагностики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118CFE62" w14:textId="0260EF2F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Наталья Петровна СОЛОВЬЁВА</w:t>
            </w:r>
            <w:r w:rsidRPr="00ED7682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7682">
              <w:rPr>
                <w:sz w:val="24"/>
                <w:szCs w:val="24"/>
                <w:lang w:val="ru-RU"/>
              </w:rPr>
              <w:t>к.м.н.</w:t>
            </w:r>
            <w:r>
              <w:rPr>
                <w:sz w:val="24"/>
                <w:szCs w:val="24"/>
                <w:lang w:val="ru-RU"/>
              </w:rPr>
              <w:t>,</w:t>
            </w:r>
            <w:r w:rsidRPr="00ED7682">
              <w:rPr>
                <w:sz w:val="24"/>
                <w:szCs w:val="24"/>
                <w:lang w:val="ru-RU"/>
              </w:rPr>
              <w:t xml:space="preserve"> доцент кафедры инфекционных болезней ФУВ </w:t>
            </w:r>
            <w:r>
              <w:rPr>
                <w:bCs/>
                <w:sz w:val="24"/>
                <w:szCs w:val="24"/>
                <w:lang w:val="ru-RU"/>
              </w:rPr>
              <w:t>ГБУЗ МО МОНИКИ им. М.Ф. Владимирского</w:t>
            </w:r>
          </w:p>
        </w:tc>
      </w:tr>
      <w:tr w:rsidR="00C23E7D" w:rsidRPr="00ED7682" w14:paraId="61AED6D1" w14:textId="77777777">
        <w:trPr>
          <w:trHeight w:val="1702"/>
        </w:trPr>
        <w:tc>
          <w:tcPr>
            <w:tcW w:w="1385" w:type="dxa"/>
            <w:shd w:val="clear" w:color="auto" w:fill="FFFFFF"/>
            <w:vAlign w:val="center"/>
          </w:tcPr>
          <w:p w14:paraId="6791E30E" w14:textId="103AC79E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rFonts w:eastAsia="Times New Roman CYR"/>
                <w:sz w:val="24"/>
                <w:szCs w:val="24"/>
                <w:lang w:val="ru-RU"/>
              </w:rPr>
            </w:pPr>
            <w:r>
              <w:rPr>
                <w:rFonts w:eastAsia="Times New Roman CYR"/>
                <w:sz w:val="24"/>
                <w:szCs w:val="24"/>
                <w:lang w:val="ru-RU"/>
              </w:rPr>
              <w:t>15</w:t>
            </w:r>
            <w:r>
              <w:rPr>
                <w:rFonts w:eastAsia="Times New Roman CYR"/>
                <w:sz w:val="24"/>
                <w:szCs w:val="24"/>
                <w:lang w:val="ru-RU"/>
              </w:rPr>
              <w:t>:0</w:t>
            </w:r>
            <w:r>
              <w:rPr>
                <w:rFonts w:eastAsia="Times New Roman CYR"/>
                <w:sz w:val="24"/>
                <w:szCs w:val="24"/>
                <w:lang w:val="ru-RU"/>
              </w:rPr>
              <w:t>0-15</w:t>
            </w:r>
            <w:r>
              <w:rPr>
                <w:rFonts w:eastAsia="Times New Roman CYR"/>
                <w:sz w:val="24"/>
                <w:szCs w:val="24"/>
                <w:lang w:val="ru-RU"/>
              </w:rPr>
              <w:t>:1</w:t>
            </w:r>
            <w:r>
              <w:rPr>
                <w:rFonts w:eastAsia="Times New Roman CYR"/>
                <w:sz w:val="24"/>
                <w:szCs w:val="24"/>
                <w:lang w:val="ru-RU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2C0759D" w14:textId="77777777" w:rsidR="00C23E7D" w:rsidRDefault="00ED7682">
            <w:pPr>
              <w:autoSpaceDE w:val="0"/>
              <w:spacing w:line="276" w:lineRule="auto"/>
              <w:contextualSpacing/>
              <w:jc w:val="both"/>
              <w:rPr>
                <w:rFonts w:eastAsia="Times New Roman CYR"/>
                <w:sz w:val="24"/>
                <w:szCs w:val="24"/>
                <w:lang w:val="ru-RU"/>
              </w:rPr>
            </w:pPr>
            <w:r>
              <w:rPr>
                <w:rFonts w:eastAsia="Times New Roman CYR"/>
                <w:bCs/>
                <w:caps/>
                <w:sz w:val="24"/>
                <w:szCs w:val="24"/>
                <w:lang w:val="ru-RU"/>
              </w:rPr>
              <w:t>Обсуждение докладов, ответы на вопросы</w:t>
            </w:r>
          </w:p>
        </w:tc>
        <w:tc>
          <w:tcPr>
            <w:tcW w:w="5703" w:type="dxa"/>
            <w:shd w:val="clear" w:color="auto" w:fill="FFFFFF"/>
            <w:vAlign w:val="center"/>
          </w:tcPr>
          <w:p w14:paraId="0C6CE699" w14:textId="58AA049D" w:rsidR="00C23E7D" w:rsidRDefault="00ED7682">
            <w:pPr>
              <w:autoSpaceDE w:val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Елена Руслановна МЕСКИНА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д.м.н.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bCs/>
                <w:sz w:val="24"/>
                <w:szCs w:val="24"/>
                <w:lang w:val="ru-RU"/>
              </w:rPr>
              <w:t>главный внештатный специалист по инфекционным болезням у детей Министерства здравоохранени</w:t>
            </w:r>
            <w:r>
              <w:rPr>
                <w:bCs/>
                <w:sz w:val="24"/>
                <w:szCs w:val="24"/>
                <w:lang w:val="ru-RU"/>
              </w:rPr>
              <w:t>я Московской области, заведующ</w:t>
            </w:r>
            <w:r>
              <w:rPr>
                <w:bCs/>
                <w:sz w:val="24"/>
                <w:szCs w:val="24"/>
                <w:lang w:val="ru-RU"/>
              </w:rPr>
              <w:t>ий</w:t>
            </w:r>
            <w:r>
              <w:rPr>
                <w:bCs/>
                <w:sz w:val="24"/>
                <w:szCs w:val="24"/>
                <w:lang w:val="ru-RU"/>
              </w:rPr>
              <w:t xml:space="preserve"> детским инфекционным отделением ГБУЗ МО МОНИКИ им. М.Ф. Владимирского;</w:t>
            </w:r>
          </w:p>
          <w:p w14:paraId="48D737E6" w14:textId="77777777" w:rsidR="00C23E7D" w:rsidRDefault="00ED7682">
            <w:pPr>
              <w:pStyle w:val="a5"/>
              <w:autoSpaceDE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д.м.н., профессор Лидия Федоровна СКЛЯР, главный внештатный специалист по инфекционным болезням Министерства здравоохранения Московской области, заведую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</w:rPr>
              <w:t>ий</w:t>
            </w:r>
            <w:r>
              <w:rPr>
                <w:rFonts w:ascii="Times New Roman" w:hAnsi="Times New Roman"/>
              </w:rPr>
              <w:t xml:space="preserve"> кафедрой инфекционных болезней ФУВ </w:t>
            </w:r>
            <w:r>
              <w:rPr>
                <w:rFonts w:ascii="Times New Roman" w:hAnsi="Times New Roman"/>
                <w:bCs/>
              </w:rPr>
              <w:t>ГБУЗ МО МОНИКИ им. М.Ф. Владимирского;</w:t>
            </w:r>
          </w:p>
          <w:p w14:paraId="038854DD" w14:textId="77777777" w:rsidR="00C23E7D" w:rsidRDefault="00ED7682">
            <w:pPr>
              <w:autoSpaceDE w:val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Times New Roman CYR"/>
                <w:bCs/>
                <w:sz w:val="24"/>
                <w:szCs w:val="24"/>
                <w:lang w:val="ru-RU"/>
              </w:rPr>
              <w:t>д.м.н., профессор Людмила Владимировна ФЕКЛИСОВА</w:t>
            </w:r>
            <w:r>
              <w:rPr>
                <w:rFonts w:eastAsia="Times New Roman CYR"/>
                <w:sz w:val="24"/>
                <w:szCs w:val="24"/>
                <w:lang w:val="ru-RU"/>
              </w:rPr>
              <w:t xml:space="preserve">, профессор </w:t>
            </w:r>
            <w:r>
              <w:rPr>
                <w:rFonts w:eastAsia="Times New Roman CYR"/>
                <w:sz w:val="24"/>
                <w:szCs w:val="24"/>
                <w:lang w:val="ru-RU"/>
              </w:rPr>
              <w:t>кафедры инфекционных болезней ФУВ ГБУЗ МО</w:t>
            </w:r>
            <w:r>
              <w:rPr>
                <w:rFonts w:eastAsia="Times New Roman CYR"/>
                <w:sz w:val="24"/>
                <w:szCs w:val="24"/>
                <w:lang w:val="ru-RU"/>
              </w:rPr>
              <w:t xml:space="preserve"> МОНИКИ им. М.Ф. Владимирского;</w:t>
            </w:r>
          </w:p>
          <w:p w14:paraId="202C61C0" w14:textId="77777777" w:rsidR="00C23E7D" w:rsidRDefault="00ED7682">
            <w:pPr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D7682">
              <w:rPr>
                <w:sz w:val="24"/>
                <w:szCs w:val="24"/>
                <w:lang w:val="ru-RU"/>
              </w:rPr>
              <w:t>Марина Алексеевна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7682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ОСТИНА</w:t>
            </w:r>
            <w:r w:rsidRPr="00ED7682">
              <w:rPr>
                <w:sz w:val="24"/>
                <w:szCs w:val="24"/>
                <w:lang w:val="ru-RU"/>
              </w:rPr>
              <w:t xml:space="preserve">, </w:t>
            </w:r>
            <w:r w:rsidRPr="00ED7682">
              <w:rPr>
                <w:sz w:val="24"/>
                <w:szCs w:val="24"/>
                <w:lang w:val="ru-RU"/>
              </w:rPr>
              <w:t>заместитель руководителя Управления Роспотребнадзора по Московской области</w:t>
            </w:r>
          </w:p>
        </w:tc>
      </w:tr>
    </w:tbl>
    <w:p w14:paraId="0B74087D" w14:textId="77777777" w:rsidR="00C23E7D" w:rsidRDefault="00C23E7D">
      <w:pPr>
        <w:autoSpaceDE w:val="0"/>
        <w:jc w:val="both"/>
        <w:rPr>
          <w:caps/>
          <w:sz w:val="24"/>
          <w:szCs w:val="24"/>
          <w:lang w:val="ru-RU"/>
        </w:rPr>
      </w:pPr>
    </w:p>
    <w:p w14:paraId="7D7660D9" w14:textId="77777777" w:rsidR="00C23E7D" w:rsidRDefault="00C23E7D">
      <w:pPr>
        <w:rPr>
          <w:sz w:val="24"/>
          <w:szCs w:val="24"/>
          <w:lang w:val="ru-RU"/>
        </w:rPr>
      </w:pPr>
    </w:p>
    <w:sectPr w:rsidR="00C23E7D">
      <w:pgSz w:w="12240" w:h="15840"/>
      <w:pgMar w:top="1134" w:right="851" w:bottom="851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2BEB" w14:textId="77777777" w:rsidR="00C23E7D" w:rsidRDefault="00ED7682">
      <w:r>
        <w:separator/>
      </w:r>
    </w:p>
  </w:endnote>
  <w:endnote w:type="continuationSeparator" w:id="0">
    <w:p w14:paraId="3D8074B5" w14:textId="77777777" w:rsidR="00C23E7D" w:rsidRDefault="00E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62F0" w14:textId="77777777" w:rsidR="00C23E7D" w:rsidRDefault="00ED7682">
      <w:r>
        <w:separator/>
      </w:r>
    </w:p>
  </w:footnote>
  <w:footnote w:type="continuationSeparator" w:id="0">
    <w:p w14:paraId="351FD0E0" w14:textId="77777777" w:rsidR="00C23E7D" w:rsidRDefault="00ED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A19"/>
    <w:multiLevelType w:val="multilevel"/>
    <w:tmpl w:val="1DB02A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F68DA"/>
    <w:multiLevelType w:val="multilevel"/>
    <w:tmpl w:val="4EEF6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0DF"/>
    <w:multiLevelType w:val="multilevel"/>
    <w:tmpl w:val="70EB3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F7C82"/>
    <w:multiLevelType w:val="multilevel"/>
    <w:tmpl w:val="75FF7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7D"/>
    <w:rsid w:val="00AE590D"/>
    <w:rsid w:val="00C23E7D"/>
    <w:rsid w:val="00ED7682"/>
    <w:rsid w:val="08AC1DFC"/>
    <w:rsid w:val="358B3C37"/>
    <w:rsid w:val="44DB3186"/>
    <w:rsid w:val="661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856D5"/>
  <w15:docId w15:val="{3F73A611-ED65-4E9B-AAEB-ED4123C7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/>
      <w:u w:val="single"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5">
    <w:name w:val="List Paragraph"/>
    <w:basedOn w:val="a"/>
    <w:uiPriority w:val="34"/>
    <w:qFormat/>
    <w:pPr>
      <w:suppressAutoHyphens w:val="0"/>
      <w:ind w:left="720"/>
      <w:contextualSpacing/>
    </w:pPr>
    <w:rPr>
      <w:rFonts w:ascii="Calibri" w:eastAsia="Calibri" w:hAnsi="Calibri"/>
      <w:sz w:val="24"/>
      <w:szCs w:val="24"/>
      <w:lang w:val="ru-RU" w:eastAsia="en-US" w:bidi="ar-SA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color w:val="000000"/>
      <w:sz w:val="22"/>
      <w:szCs w:val="2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6">
    <w:name w:val="Unresolved Mention"/>
    <w:basedOn w:val="a0"/>
    <w:uiPriority w:val="99"/>
    <w:semiHidden/>
    <w:unhideWhenUsed/>
    <w:rsid w:val="00ED7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23192408/8618338596/session/8279669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Professional</cp:lastModifiedBy>
  <cp:revision>2</cp:revision>
  <dcterms:created xsi:type="dcterms:W3CDTF">2026-01-26T06:56:00Z</dcterms:created>
  <dcterms:modified xsi:type="dcterms:W3CDTF">2026-01-26T06:56:00Z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E95E1E447F5C46CFB3B0E0D16A8F5FF1_12</vt:lpwstr>
  </property>
</Properties>
</file>