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100FD" w14:textId="77777777" w:rsidR="0005242D" w:rsidRDefault="0005242D" w:rsidP="0005242D">
      <w:pPr>
        <w:spacing w:after="0"/>
        <w:ind w:firstLine="709"/>
        <w:jc w:val="right"/>
      </w:pPr>
      <w:bookmarkStart w:id="0" w:name="_GoBack"/>
      <w:bookmarkEnd w:id="0"/>
    </w:p>
    <w:p w14:paraId="529FB6A3" w14:textId="77777777" w:rsidR="0025186A" w:rsidRDefault="0025186A" w:rsidP="0025186A">
      <w:pPr>
        <w:pStyle w:val="a3"/>
        <w:spacing w:line="288" w:lineRule="auto"/>
        <w:ind w:left="0"/>
        <w:jc w:val="center"/>
        <w:rPr>
          <w:b/>
          <w:szCs w:val="28"/>
        </w:rPr>
      </w:pPr>
      <w:r w:rsidRPr="00F30A78">
        <w:rPr>
          <w:b/>
          <w:szCs w:val="28"/>
        </w:rPr>
        <w:t xml:space="preserve">МЕЖДИСЦИПЛИНАРНАЯ НАУЧНО-ПРАКТИЧЕСКАЯ </w:t>
      </w:r>
    </w:p>
    <w:p w14:paraId="542E650E" w14:textId="77777777" w:rsidR="00276915" w:rsidRDefault="0025186A" w:rsidP="0025186A">
      <w:pPr>
        <w:pStyle w:val="a3"/>
        <w:spacing w:line="288" w:lineRule="auto"/>
        <w:ind w:left="0"/>
        <w:jc w:val="center"/>
      </w:pPr>
      <w:r w:rsidRPr="00F30A78">
        <w:rPr>
          <w:b/>
          <w:szCs w:val="28"/>
        </w:rPr>
        <w:t>ОБРАЗОВАТЕЛЬНАЯ КОНФЕРЕНЦИЯ</w:t>
      </w:r>
    </w:p>
    <w:p w14:paraId="12E79BC3" w14:textId="77777777" w:rsidR="00276915" w:rsidRPr="0005242D" w:rsidRDefault="0025186A" w:rsidP="0005242D">
      <w:pPr>
        <w:spacing w:after="0"/>
        <w:ind w:firstLine="709"/>
        <w:jc w:val="center"/>
        <w:rPr>
          <w:b/>
        </w:rPr>
      </w:pPr>
      <w:r>
        <w:rPr>
          <w:b/>
        </w:rPr>
        <w:t>«</w:t>
      </w:r>
      <w:r w:rsidR="0005242D" w:rsidRPr="0005242D">
        <w:rPr>
          <w:b/>
        </w:rPr>
        <w:t>АКТУАЛЬНЫЕ ВОПРОСЫ КЛИНИЧЕСКОЙ ЛАБОРАТОРНОЙ ДИАГНОСТИКИ</w:t>
      </w:r>
      <w:r>
        <w:rPr>
          <w:b/>
        </w:rPr>
        <w:t>»</w:t>
      </w:r>
    </w:p>
    <w:p w14:paraId="5A4F3ADD" w14:textId="77777777" w:rsidR="00276915" w:rsidRPr="0005242D" w:rsidRDefault="00276915" w:rsidP="0005242D">
      <w:pPr>
        <w:spacing w:after="0"/>
        <w:ind w:firstLine="709"/>
        <w:jc w:val="center"/>
        <w:rPr>
          <w:b/>
        </w:rPr>
      </w:pPr>
    </w:p>
    <w:p w14:paraId="2C9224E0" w14:textId="77777777" w:rsidR="00BC24D2" w:rsidRDefault="00BC24D2" w:rsidP="00BC24D2">
      <w:pPr>
        <w:spacing w:line="288" w:lineRule="auto"/>
        <w:contextualSpacing/>
        <w:rPr>
          <w:rFonts w:eastAsia="Times New Roman"/>
          <w:szCs w:val="28"/>
        </w:rPr>
      </w:pPr>
      <w:bookmarkStart w:id="1" w:name="_Hlk52550723"/>
      <w:r w:rsidRPr="00F30A78">
        <w:rPr>
          <w:rFonts w:eastAsia="Times New Roman"/>
          <w:i/>
          <w:szCs w:val="28"/>
          <w:u w:val="single"/>
        </w:rPr>
        <w:t>Дата проведения конференции:</w:t>
      </w:r>
      <w:r w:rsidRPr="00F30A78">
        <w:rPr>
          <w:rFonts w:eastAsia="Times New Roman"/>
          <w:szCs w:val="28"/>
        </w:rPr>
        <w:t xml:space="preserve"> 10 ноября 202</w:t>
      </w:r>
      <w:r>
        <w:rPr>
          <w:rFonts w:eastAsia="Times New Roman"/>
          <w:szCs w:val="28"/>
        </w:rPr>
        <w:t>6</w:t>
      </w:r>
      <w:r w:rsidRPr="00F30A78">
        <w:rPr>
          <w:rFonts w:eastAsia="Times New Roman"/>
          <w:szCs w:val="28"/>
        </w:rPr>
        <w:t xml:space="preserve"> г.</w:t>
      </w:r>
    </w:p>
    <w:p w14:paraId="7D9D7120" w14:textId="64D3842F" w:rsidR="00BC24D2" w:rsidRPr="00F30A78" w:rsidRDefault="00B30B86" w:rsidP="00BC24D2">
      <w:pPr>
        <w:spacing w:line="288" w:lineRule="auto"/>
        <w:contextualSpacing/>
        <w:rPr>
          <w:rFonts w:eastAsia="Times New Roman"/>
          <w:szCs w:val="28"/>
        </w:rPr>
      </w:pPr>
      <w:r>
        <w:rPr>
          <w:i/>
          <w:iCs/>
        </w:rPr>
        <w:t>Ссылка на регистрацию</w:t>
      </w:r>
      <w:r w:rsidRPr="00836EDE">
        <w:rPr>
          <w:i/>
          <w:iCs/>
        </w:rPr>
        <w:t xml:space="preserve">: </w:t>
      </w:r>
      <w:hyperlink r:id="rId5" w:history="1">
        <w:r w:rsidRPr="00836EDE">
          <w:rPr>
            <w:rStyle w:val="a4"/>
            <w:i/>
            <w:iCs/>
          </w:rPr>
          <w:t>https://my.mts-link.ru/j/20020337/101126conf</w:t>
        </w:r>
      </w:hyperlink>
    </w:p>
    <w:bookmarkEnd w:id="1"/>
    <w:p w14:paraId="1C09CAF8" w14:textId="5D2F253F" w:rsidR="00BC24D2" w:rsidRDefault="00BC24D2" w:rsidP="00BC24D2">
      <w:pPr>
        <w:tabs>
          <w:tab w:val="left" w:pos="851"/>
        </w:tabs>
        <w:spacing w:line="288" w:lineRule="auto"/>
        <w:contextualSpacing/>
        <w:rPr>
          <w:szCs w:val="28"/>
        </w:rPr>
      </w:pPr>
      <w:r w:rsidRPr="00F30A78">
        <w:rPr>
          <w:i/>
          <w:szCs w:val="28"/>
          <w:u w:val="single"/>
        </w:rPr>
        <w:t>Организаторы конференции:</w:t>
      </w:r>
      <w:r w:rsidRPr="00F30A78">
        <w:rPr>
          <w:szCs w:val="28"/>
        </w:rPr>
        <w:t xml:space="preserve"> </w:t>
      </w:r>
    </w:p>
    <w:p w14:paraId="59C98F0A" w14:textId="3C1DC7B7" w:rsidR="00064804" w:rsidRPr="00B50379" w:rsidRDefault="00064804" w:rsidP="000648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eastAsia="Times New Roman" w:cs="Times New Roman"/>
          <w:szCs w:val="28"/>
        </w:rPr>
      </w:pPr>
      <w:r w:rsidRPr="00B50379">
        <w:rPr>
          <w:rFonts w:eastAsia="Times New Roman" w:cs="Times New Roman"/>
          <w:szCs w:val="28"/>
        </w:rPr>
        <w:t xml:space="preserve">Министерство здравоохранения Московской области </w:t>
      </w:r>
    </w:p>
    <w:p w14:paraId="11D7F32E" w14:textId="547FF95F" w:rsidR="00064804" w:rsidRPr="00064804" w:rsidRDefault="00064804" w:rsidP="000648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eastAsia="Times New Roman" w:cs="Times New Roman"/>
          <w:szCs w:val="28"/>
        </w:rPr>
      </w:pPr>
      <w:r w:rsidRPr="00B50379">
        <w:rPr>
          <w:rFonts w:eastAsia="Times New Roman" w:cs="Times New Roman"/>
          <w:szCs w:val="28"/>
        </w:rPr>
        <w:t xml:space="preserve">ГБУЗ МО МОНИКИ им. М.Ф. Владимирского </w:t>
      </w:r>
    </w:p>
    <w:p w14:paraId="34E6F603" w14:textId="4EDDCA0A" w:rsidR="00BC24D2" w:rsidRDefault="00064804" w:rsidP="000648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eastAsia="Times New Roman" w:cs="Times New Roman"/>
          <w:szCs w:val="28"/>
        </w:rPr>
      </w:pPr>
      <w:r w:rsidRPr="00B50379">
        <w:rPr>
          <w:rFonts w:eastAsia="Times New Roman" w:cs="Times New Roman"/>
          <w:szCs w:val="28"/>
        </w:rPr>
        <w:t>Технический организатор:</w:t>
      </w:r>
      <w:r w:rsidRPr="00B50379">
        <w:rPr>
          <w:rFonts w:cs="Times New Roman"/>
          <w:szCs w:val="28"/>
        </w:rPr>
        <w:t xml:space="preserve"> </w:t>
      </w:r>
      <w:r w:rsidRPr="00B50379">
        <w:rPr>
          <w:rFonts w:eastAsia="Times New Roman" w:cs="Times New Roman"/>
          <w:szCs w:val="28"/>
        </w:rPr>
        <w:t xml:space="preserve">Негосударственное образовательное учреждение дополнительного профессионального образования «Учебный центр «Эдиком» </w:t>
      </w:r>
    </w:p>
    <w:p w14:paraId="2D9CB51B" w14:textId="77777777" w:rsidR="00064804" w:rsidRPr="00064804" w:rsidRDefault="00064804" w:rsidP="00064804">
      <w:pPr>
        <w:pStyle w:val="a3"/>
        <w:spacing w:after="0"/>
        <w:ind w:left="426"/>
        <w:jc w:val="both"/>
        <w:rPr>
          <w:rStyle w:val="FontStyle15"/>
          <w:rFonts w:eastAsia="Times New Roman"/>
          <w:color w:val="auto"/>
          <w:sz w:val="28"/>
          <w:szCs w:val="28"/>
        </w:rPr>
      </w:pPr>
    </w:p>
    <w:p w14:paraId="1B789CEB" w14:textId="77777777" w:rsidR="00BC24D2" w:rsidRDefault="00BC24D2" w:rsidP="00BC24D2">
      <w:pPr>
        <w:pStyle w:val="a3"/>
        <w:spacing w:line="288" w:lineRule="auto"/>
        <w:ind w:left="0"/>
        <w:jc w:val="both"/>
        <w:rPr>
          <w:i/>
          <w:iCs/>
          <w:szCs w:val="28"/>
        </w:rPr>
      </w:pPr>
      <w:r w:rsidRPr="00F30A78">
        <w:rPr>
          <w:i/>
          <w:szCs w:val="28"/>
          <w:u w:val="single"/>
        </w:rPr>
        <w:t>Руководитель программного комитета:</w:t>
      </w:r>
      <w:r w:rsidRPr="00F30A78">
        <w:rPr>
          <w:b/>
          <w:szCs w:val="28"/>
        </w:rPr>
        <w:t xml:space="preserve"> </w:t>
      </w:r>
      <w:r w:rsidRPr="00F30A78">
        <w:rPr>
          <w:i/>
          <w:iCs/>
          <w:szCs w:val="28"/>
        </w:rPr>
        <w:t>д.м.н., профессор</w:t>
      </w:r>
      <w:r w:rsidRPr="00F30A78">
        <w:rPr>
          <w:b/>
          <w:i/>
          <w:iCs/>
          <w:szCs w:val="28"/>
        </w:rPr>
        <w:t xml:space="preserve"> </w:t>
      </w:r>
      <w:r w:rsidRPr="00F30A78">
        <w:rPr>
          <w:bCs/>
          <w:i/>
          <w:iCs/>
          <w:szCs w:val="28"/>
        </w:rPr>
        <w:t>Шатохина Светлана Николаевна, заведующая кафедрой</w:t>
      </w:r>
      <w:r w:rsidRPr="00F30A78">
        <w:rPr>
          <w:i/>
          <w:iCs/>
          <w:szCs w:val="28"/>
        </w:rPr>
        <w:t xml:space="preserve"> клинической лабораторной диагностики ФУВ ГБУЗ МО МОНИКИ им. М.Ф. Владимирского.</w:t>
      </w:r>
    </w:p>
    <w:p w14:paraId="7D28B650" w14:textId="77777777" w:rsidR="00BC24D2" w:rsidRDefault="00BC24D2" w:rsidP="00BC24D2">
      <w:pPr>
        <w:spacing w:line="288" w:lineRule="auto"/>
        <w:jc w:val="both"/>
        <w:rPr>
          <w:rStyle w:val="FontStyle15"/>
          <w:i/>
          <w:sz w:val="28"/>
          <w:szCs w:val="28"/>
          <w:u w:val="single"/>
        </w:rPr>
      </w:pPr>
      <w:r w:rsidRPr="00BC24D2">
        <w:rPr>
          <w:rStyle w:val="FontStyle15"/>
          <w:i/>
          <w:sz w:val="28"/>
          <w:szCs w:val="28"/>
          <w:u w:val="single"/>
        </w:rPr>
        <w:t xml:space="preserve">Члены программного и организационного комитета: </w:t>
      </w:r>
    </w:p>
    <w:p w14:paraId="1DE71E30" w14:textId="77777777" w:rsidR="005E3A82" w:rsidRPr="005E3A82" w:rsidRDefault="00623891" w:rsidP="00623891">
      <w:pPr>
        <w:spacing w:after="0" w:line="288" w:lineRule="auto"/>
        <w:ind w:firstLine="709"/>
        <w:jc w:val="both"/>
        <w:rPr>
          <w:rStyle w:val="FontStyle15"/>
          <w:i/>
          <w:sz w:val="28"/>
          <w:szCs w:val="28"/>
        </w:rPr>
      </w:pPr>
      <w:proofErr w:type="spellStart"/>
      <w:r>
        <w:rPr>
          <w:rStyle w:val="FontStyle15"/>
          <w:i/>
          <w:sz w:val="28"/>
          <w:szCs w:val="28"/>
        </w:rPr>
        <w:t>Щеблыкина</w:t>
      </w:r>
      <w:proofErr w:type="spellEnd"/>
      <w:r>
        <w:rPr>
          <w:rStyle w:val="FontStyle15"/>
          <w:i/>
          <w:sz w:val="28"/>
          <w:szCs w:val="28"/>
        </w:rPr>
        <w:t>-Монастырева Ирина Владимировна</w:t>
      </w:r>
      <w:r w:rsidRPr="005E3A82">
        <w:rPr>
          <w:rStyle w:val="FontStyle15"/>
          <w:i/>
          <w:sz w:val="28"/>
          <w:szCs w:val="28"/>
        </w:rPr>
        <w:t xml:space="preserve"> </w:t>
      </w:r>
      <w:r>
        <w:rPr>
          <w:rStyle w:val="FontStyle15"/>
          <w:i/>
          <w:sz w:val="28"/>
          <w:szCs w:val="28"/>
        </w:rPr>
        <w:t xml:space="preserve"> - г</w:t>
      </w:r>
      <w:r w:rsidR="005E3A82" w:rsidRPr="005E3A82">
        <w:rPr>
          <w:rStyle w:val="FontStyle15"/>
          <w:i/>
          <w:sz w:val="28"/>
          <w:szCs w:val="28"/>
        </w:rPr>
        <w:t>лавный внештатный специалист по клинической лабораторной диагностике</w:t>
      </w:r>
      <w:r w:rsidR="00F26587">
        <w:rPr>
          <w:rStyle w:val="FontStyle15"/>
          <w:i/>
          <w:sz w:val="28"/>
          <w:szCs w:val="28"/>
        </w:rPr>
        <w:t xml:space="preserve"> МЗ МО, член Ассоциации «Федерация лабораторной медицины», руководитель проекта Бюро разработки проектов и сопровождения проектной деятельности в системе ГКУ МО «ЦВИД МЗ МО», врач клинической лабораторной диагностики</w:t>
      </w:r>
      <w:r>
        <w:rPr>
          <w:rStyle w:val="FontStyle15"/>
          <w:i/>
          <w:sz w:val="28"/>
          <w:szCs w:val="28"/>
        </w:rPr>
        <w:t>;</w:t>
      </w:r>
    </w:p>
    <w:p w14:paraId="467DEC7B" w14:textId="77777777" w:rsidR="00F833F0" w:rsidRPr="00F30A78" w:rsidRDefault="00F833F0" w:rsidP="00623891">
      <w:pPr>
        <w:spacing w:after="0" w:line="288" w:lineRule="auto"/>
        <w:ind w:firstLine="709"/>
        <w:jc w:val="both"/>
        <w:rPr>
          <w:i/>
          <w:iCs/>
          <w:szCs w:val="28"/>
        </w:rPr>
      </w:pPr>
      <w:r w:rsidRPr="00F30A78">
        <w:rPr>
          <w:rFonts w:eastAsia="Times New Roman"/>
          <w:i/>
          <w:szCs w:val="28"/>
        </w:rPr>
        <w:t xml:space="preserve">к.м.н. </w:t>
      </w:r>
      <w:proofErr w:type="spellStart"/>
      <w:r>
        <w:rPr>
          <w:rFonts w:eastAsia="Times New Roman"/>
          <w:i/>
          <w:szCs w:val="28"/>
        </w:rPr>
        <w:t>Ефимушкина</w:t>
      </w:r>
      <w:proofErr w:type="spellEnd"/>
      <w:r>
        <w:rPr>
          <w:rFonts w:eastAsia="Times New Roman"/>
          <w:i/>
          <w:szCs w:val="28"/>
        </w:rPr>
        <w:t xml:space="preserve"> Оксана Александровна, заведующая ЦКЛ</w:t>
      </w:r>
      <w:r w:rsidRPr="00F30A78">
        <w:rPr>
          <w:rFonts w:eastAsia="Times New Roman"/>
          <w:i/>
          <w:szCs w:val="28"/>
        </w:rPr>
        <w:t xml:space="preserve"> </w:t>
      </w:r>
      <w:r w:rsidRPr="00F30A78">
        <w:rPr>
          <w:rFonts w:eastAsia="Times New Roman"/>
          <w:i/>
          <w:iCs/>
          <w:szCs w:val="28"/>
        </w:rPr>
        <w:t>ГБУЗ МО МОНИКИ им. М.Ф. Владимирского</w:t>
      </w:r>
      <w:r w:rsidRPr="00F30A78">
        <w:rPr>
          <w:rFonts w:eastAsia="Times New Roman"/>
          <w:i/>
          <w:szCs w:val="28"/>
        </w:rPr>
        <w:t>;</w:t>
      </w:r>
    </w:p>
    <w:p w14:paraId="67E60ABD" w14:textId="0DE42754" w:rsidR="00BC24D2" w:rsidRPr="00F30A78" w:rsidRDefault="00B30B86" w:rsidP="00B30B86">
      <w:pPr>
        <w:spacing w:after="0" w:line="288" w:lineRule="auto"/>
        <w:jc w:val="both"/>
        <w:rPr>
          <w:rStyle w:val="FontStyle15"/>
          <w:rFonts w:eastAsia="Calibri"/>
          <w:i/>
          <w:iCs/>
          <w:szCs w:val="28"/>
        </w:rPr>
      </w:pPr>
      <w:r>
        <w:rPr>
          <w:rStyle w:val="FontStyle15"/>
          <w:i/>
          <w:iCs/>
          <w:sz w:val="28"/>
          <w:szCs w:val="28"/>
        </w:rPr>
        <w:t xml:space="preserve">          </w:t>
      </w:r>
      <w:r w:rsidR="00BC24D2" w:rsidRPr="00BC24D2">
        <w:rPr>
          <w:rStyle w:val="FontStyle15"/>
          <w:i/>
          <w:iCs/>
          <w:sz w:val="28"/>
          <w:szCs w:val="28"/>
        </w:rPr>
        <w:t xml:space="preserve">к.м.н. </w:t>
      </w:r>
      <w:proofErr w:type="spellStart"/>
      <w:r w:rsidR="00BC24D2" w:rsidRPr="00BC24D2">
        <w:rPr>
          <w:rStyle w:val="FontStyle15"/>
          <w:i/>
          <w:iCs/>
          <w:sz w:val="28"/>
          <w:szCs w:val="28"/>
        </w:rPr>
        <w:t>Москалец</w:t>
      </w:r>
      <w:proofErr w:type="spellEnd"/>
      <w:r w:rsidR="00BC24D2" w:rsidRPr="00BC24D2">
        <w:rPr>
          <w:rStyle w:val="FontStyle15"/>
          <w:i/>
          <w:iCs/>
          <w:sz w:val="28"/>
          <w:szCs w:val="28"/>
        </w:rPr>
        <w:t xml:space="preserve"> Оксана Владимировна,</w:t>
      </w:r>
      <w:r w:rsidR="00BC24D2" w:rsidRPr="00F30A78">
        <w:rPr>
          <w:rFonts w:eastAsia="Calibri"/>
          <w:i/>
          <w:iCs/>
          <w:szCs w:val="28"/>
        </w:rPr>
        <w:t xml:space="preserve"> ведущий научный сотрудник научно-исследовательской лаборатории, доцент кафедры клинической лабораторной диагностики ФУВ ГБУЗ МО МОНИКИ им. М.Ф. Владимирского</w:t>
      </w:r>
      <w:r w:rsidR="0025186A">
        <w:rPr>
          <w:rFonts w:eastAsia="Calibri"/>
          <w:i/>
          <w:iCs/>
          <w:szCs w:val="28"/>
        </w:rPr>
        <w:t>.</w:t>
      </w:r>
    </w:p>
    <w:p w14:paraId="7F36EF9D" w14:textId="77777777" w:rsidR="0025186A" w:rsidRPr="00064804" w:rsidRDefault="0025186A" w:rsidP="0025186A">
      <w:pPr>
        <w:spacing w:line="288" w:lineRule="auto"/>
        <w:contextualSpacing/>
        <w:jc w:val="both"/>
        <w:rPr>
          <w:b/>
          <w:bCs/>
          <w:i/>
          <w:szCs w:val="28"/>
          <w:u w:val="single"/>
        </w:rPr>
      </w:pPr>
    </w:p>
    <w:p w14:paraId="79935D02" w14:textId="2DBFED3A" w:rsidR="00BC24D2" w:rsidRDefault="00064804" w:rsidP="00064804">
      <w:pPr>
        <w:spacing w:line="288" w:lineRule="auto"/>
        <w:contextualSpacing/>
        <w:jc w:val="center"/>
        <w:rPr>
          <w:b/>
          <w:bCs/>
          <w:i/>
          <w:szCs w:val="28"/>
          <w:u w:val="single"/>
        </w:rPr>
      </w:pPr>
      <w:r w:rsidRPr="00064804">
        <w:rPr>
          <w:b/>
          <w:bCs/>
          <w:i/>
          <w:szCs w:val="28"/>
          <w:u w:val="single"/>
        </w:rPr>
        <w:t>ПРОГРАММА</w:t>
      </w:r>
    </w:p>
    <w:p w14:paraId="36FC8C02" w14:textId="77777777" w:rsidR="00064804" w:rsidRPr="00064804" w:rsidRDefault="00064804" w:rsidP="00064804">
      <w:pPr>
        <w:spacing w:line="288" w:lineRule="auto"/>
        <w:contextualSpacing/>
        <w:jc w:val="center"/>
        <w:rPr>
          <w:b/>
          <w:bCs/>
          <w:i/>
          <w:szCs w:val="28"/>
          <w:u w:val="single"/>
        </w:rPr>
      </w:pPr>
    </w:p>
    <w:p w14:paraId="2564030D" w14:textId="6F3CEC4C" w:rsidR="00874C17" w:rsidRPr="00874C17" w:rsidRDefault="00BC24D2" w:rsidP="00B30B86">
      <w:pPr>
        <w:spacing w:after="0" w:line="288" w:lineRule="auto"/>
        <w:ind w:left="705"/>
        <w:contextualSpacing/>
        <w:jc w:val="both"/>
        <w:rPr>
          <w:szCs w:val="28"/>
        </w:rPr>
      </w:pPr>
      <w:r w:rsidRPr="00B30B86">
        <w:rPr>
          <w:b/>
          <w:i/>
          <w:iCs/>
          <w:szCs w:val="28"/>
        </w:rPr>
        <w:t>10:00</w:t>
      </w:r>
      <w:r w:rsidR="00B30B86" w:rsidRPr="00B30B86">
        <w:rPr>
          <w:b/>
          <w:i/>
          <w:iCs/>
          <w:szCs w:val="28"/>
        </w:rPr>
        <w:t>-10:10</w:t>
      </w:r>
      <w:r w:rsidRPr="00B30B86">
        <w:rPr>
          <w:b/>
          <w:i/>
          <w:iCs/>
          <w:szCs w:val="28"/>
        </w:rPr>
        <w:tab/>
      </w:r>
      <w:r w:rsidR="00B30B86">
        <w:rPr>
          <w:rFonts w:eastAsia="Times New Roman"/>
          <w:i/>
          <w:szCs w:val="28"/>
        </w:rPr>
        <w:t xml:space="preserve"> </w:t>
      </w:r>
      <w:r w:rsidRPr="00BC24D2">
        <w:rPr>
          <w:b/>
          <w:bCs/>
          <w:iCs/>
          <w:szCs w:val="28"/>
        </w:rPr>
        <w:t>Открытие конференции</w:t>
      </w:r>
      <w:r w:rsidR="00D84797">
        <w:rPr>
          <w:b/>
          <w:bCs/>
          <w:iCs/>
          <w:szCs w:val="28"/>
        </w:rPr>
        <w:t>:</w:t>
      </w:r>
      <w:r w:rsidRPr="00BC24D2">
        <w:rPr>
          <w:b/>
          <w:bCs/>
          <w:iCs/>
          <w:szCs w:val="28"/>
        </w:rPr>
        <w:t xml:space="preserve"> «О</w:t>
      </w:r>
      <w:r w:rsidR="00D84797">
        <w:rPr>
          <w:b/>
          <w:bCs/>
          <w:iCs/>
          <w:szCs w:val="28"/>
        </w:rPr>
        <w:t xml:space="preserve"> деятельности кафедры</w:t>
      </w:r>
      <w:r w:rsidRPr="00BC24D2">
        <w:rPr>
          <w:b/>
          <w:bCs/>
          <w:iCs/>
          <w:szCs w:val="28"/>
        </w:rPr>
        <w:t xml:space="preserve"> </w:t>
      </w:r>
      <w:r w:rsidR="00D84797">
        <w:rPr>
          <w:b/>
          <w:bCs/>
          <w:iCs/>
          <w:szCs w:val="28"/>
        </w:rPr>
        <w:t>клинической лабораторной диагностики</w:t>
      </w:r>
      <w:r w:rsidRPr="00BC24D2">
        <w:rPr>
          <w:b/>
          <w:bCs/>
          <w:iCs/>
          <w:szCs w:val="28"/>
        </w:rPr>
        <w:t xml:space="preserve"> ГБУЗ МО </w:t>
      </w:r>
      <w:r w:rsidRPr="00BC24D2">
        <w:rPr>
          <w:rFonts w:eastAsia="Times New Roman"/>
          <w:b/>
          <w:iCs/>
          <w:szCs w:val="28"/>
        </w:rPr>
        <w:t>МОНИКИ им. М.Ф. Владимирского</w:t>
      </w:r>
      <w:r w:rsidRPr="00BC24D2">
        <w:rPr>
          <w:b/>
          <w:bCs/>
          <w:iCs/>
          <w:szCs w:val="28"/>
        </w:rPr>
        <w:t>»</w:t>
      </w:r>
      <w:r w:rsidRPr="00BC24D2">
        <w:rPr>
          <w:i/>
          <w:szCs w:val="28"/>
        </w:rPr>
        <w:t xml:space="preserve"> </w:t>
      </w:r>
      <w:bookmarkStart w:id="2" w:name="_Hlk32910624"/>
      <w:r w:rsidRPr="00BC24D2">
        <w:rPr>
          <w:i/>
          <w:szCs w:val="28"/>
        </w:rPr>
        <w:t xml:space="preserve">- </w:t>
      </w:r>
      <w:r w:rsidRPr="00BC24D2">
        <w:rPr>
          <w:bCs/>
          <w:i/>
          <w:szCs w:val="28"/>
        </w:rPr>
        <w:t xml:space="preserve">д.м.н., профессор Шатохина Светлана </w:t>
      </w:r>
      <w:r w:rsidRPr="00BC24D2">
        <w:rPr>
          <w:bCs/>
          <w:i/>
          <w:szCs w:val="28"/>
        </w:rPr>
        <w:lastRenderedPageBreak/>
        <w:t>Николаевна, заведующая кафедрой клинической лабораторной диагностики ФУВ ГБУЗ МО МОНИКИ им. М.Ф. Владимирского</w:t>
      </w:r>
      <w:r w:rsidR="00874C17">
        <w:rPr>
          <w:bCs/>
          <w:i/>
          <w:szCs w:val="28"/>
        </w:rPr>
        <w:t>.</w:t>
      </w:r>
    </w:p>
    <w:bookmarkEnd w:id="2"/>
    <w:p w14:paraId="08D5BDCD" w14:textId="77777777" w:rsidR="0025186A" w:rsidRPr="00BC24D2" w:rsidRDefault="0025186A" w:rsidP="0025186A">
      <w:pPr>
        <w:spacing w:after="0" w:line="288" w:lineRule="auto"/>
        <w:ind w:left="705"/>
        <w:contextualSpacing/>
        <w:jc w:val="both"/>
        <w:rPr>
          <w:szCs w:val="28"/>
        </w:rPr>
      </w:pPr>
    </w:p>
    <w:p w14:paraId="0ADF1E2B" w14:textId="7B31EB2B" w:rsidR="00F833F0" w:rsidRPr="00874C17" w:rsidRDefault="00BC24D2" w:rsidP="00B30B86">
      <w:pPr>
        <w:spacing w:after="0" w:line="288" w:lineRule="auto"/>
        <w:ind w:left="644"/>
        <w:contextualSpacing/>
        <w:jc w:val="both"/>
        <w:rPr>
          <w:i/>
          <w:iCs/>
          <w:szCs w:val="28"/>
        </w:rPr>
      </w:pPr>
      <w:r w:rsidRPr="00B30B86">
        <w:rPr>
          <w:b/>
          <w:i/>
          <w:iCs/>
          <w:szCs w:val="28"/>
        </w:rPr>
        <w:t>10.1</w:t>
      </w:r>
      <w:r w:rsidR="00F833F0" w:rsidRPr="00B30B86">
        <w:rPr>
          <w:b/>
          <w:i/>
          <w:iCs/>
          <w:szCs w:val="28"/>
        </w:rPr>
        <w:t>0</w:t>
      </w:r>
      <w:r w:rsidR="00B30B86" w:rsidRPr="00B30B86">
        <w:rPr>
          <w:b/>
          <w:i/>
          <w:iCs/>
          <w:szCs w:val="28"/>
        </w:rPr>
        <w:t>-10.40</w:t>
      </w:r>
      <w:r w:rsidRPr="00874C17">
        <w:rPr>
          <w:b/>
          <w:szCs w:val="28"/>
        </w:rPr>
        <w:tab/>
      </w:r>
      <w:bookmarkStart w:id="3" w:name="_Hlk52550737"/>
      <w:r w:rsidR="00874C17" w:rsidRPr="00874C17">
        <w:rPr>
          <w:b/>
          <w:szCs w:val="28"/>
        </w:rPr>
        <w:t>Клиническая лабораторная диагностика: основные механизмы старения</w:t>
      </w:r>
      <w:r w:rsidRPr="00874C17">
        <w:rPr>
          <w:bCs/>
          <w:szCs w:val="28"/>
        </w:rPr>
        <w:t xml:space="preserve"> - </w:t>
      </w:r>
      <w:bookmarkEnd w:id="3"/>
      <w:r w:rsidR="00F833F0" w:rsidRPr="00874C17">
        <w:rPr>
          <w:i/>
          <w:iCs/>
          <w:szCs w:val="28"/>
          <w:shd w:val="clear" w:color="auto" w:fill="FFFFFF"/>
        </w:rPr>
        <w:t xml:space="preserve">к.б.н. </w:t>
      </w:r>
      <w:r w:rsidR="00F833F0" w:rsidRPr="00874C17">
        <w:rPr>
          <w:rStyle w:val="FontStyle15"/>
          <w:i/>
          <w:iCs/>
          <w:sz w:val="28"/>
          <w:szCs w:val="28"/>
        </w:rPr>
        <w:t>Балашова Наталья Валерьевна,</w:t>
      </w:r>
      <w:r w:rsidR="00F833F0" w:rsidRPr="00874C17">
        <w:rPr>
          <w:i/>
          <w:iCs/>
          <w:szCs w:val="28"/>
          <w:shd w:val="clear" w:color="auto" w:fill="FFFFFF"/>
        </w:rPr>
        <w:t xml:space="preserve"> научный сотрудник научно-исследовательской лаборатории, доцент кафедры клинической лабораторной диагностики ФУВ МОНИКИ</w:t>
      </w:r>
      <w:r w:rsidR="00F833F0" w:rsidRPr="00874C17">
        <w:rPr>
          <w:i/>
          <w:iCs/>
          <w:szCs w:val="28"/>
        </w:rPr>
        <w:t xml:space="preserve"> ГБУЗ МО МОНИКИ им. М.Ф. Владимирского</w:t>
      </w:r>
      <w:r w:rsidR="00064804">
        <w:rPr>
          <w:i/>
          <w:iCs/>
          <w:szCs w:val="28"/>
        </w:rPr>
        <w:t>.</w:t>
      </w:r>
    </w:p>
    <w:p w14:paraId="2C95100B" w14:textId="71F6B4F2" w:rsidR="00F833F0" w:rsidRDefault="00B30B86" w:rsidP="0025186A">
      <w:pPr>
        <w:pStyle w:val="a3"/>
        <w:spacing w:after="0" w:line="288" w:lineRule="auto"/>
        <w:ind w:left="644"/>
        <w:jc w:val="both"/>
        <w:rPr>
          <w:i/>
          <w:szCs w:val="28"/>
        </w:rPr>
      </w:pPr>
      <w:r w:rsidRPr="00B30B86">
        <w:rPr>
          <w:b/>
          <w:i/>
          <w:iCs/>
          <w:szCs w:val="28"/>
        </w:rPr>
        <w:t>10:40-10:45</w:t>
      </w:r>
      <w:r>
        <w:rPr>
          <w:bCs/>
          <w:i/>
          <w:iCs/>
          <w:szCs w:val="28"/>
        </w:rPr>
        <w:t xml:space="preserve"> </w:t>
      </w:r>
      <w:r w:rsidR="00F833F0" w:rsidRPr="00F833F0">
        <w:rPr>
          <w:i/>
          <w:szCs w:val="28"/>
        </w:rPr>
        <w:t>Вопросы-ответы</w:t>
      </w:r>
      <w:r w:rsidR="0025186A">
        <w:rPr>
          <w:i/>
          <w:szCs w:val="28"/>
        </w:rPr>
        <w:t>.</w:t>
      </w:r>
    </w:p>
    <w:p w14:paraId="6D954737" w14:textId="77777777" w:rsidR="002B4AD9" w:rsidRPr="00F833F0" w:rsidRDefault="002B4AD9" w:rsidP="0025186A">
      <w:pPr>
        <w:pStyle w:val="a3"/>
        <w:spacing w:after="0" w:line="288" w:lineRule="auto"/>
        <w:ind w:left="644"/>
        <w:jc w:val="both"/>
        <w:rPr>
          <w:szCs w:val="28"/>
        </w:rPr>
      </w:pPr>
    </w:p>
    <w:p w14:paraId="12DA054A" w14:textId="040FBD37" w:rsidR="00F833F0" w:rsidRPr="00F833F0" w:rsidRDefault="00BC24D2" w:rsidP="00B30B86">
      <w:pPr>
        <w:pStyle w:val="a3"/>
        <w:spacing w:after="0" w:line="288" w:lineRule="auto"/>
        <w:ind w:left="644"/>
        <w:jc w:val="both"/>
        <w:rPr>
          <w:rFonts w:eastAsia="Times New Roman"/>
          <w:szCs w:val="28"/>
        </w:rPr>
      </w:pPr>
      <w:r w:rsidRPr="00F833F0">
        <w:rPr>
          <w:rFonts w:eastAsia="Times New Roman"/>
          <w:b/>
          <w:szCs w:val="28"/>
        </w:rPr>
        <w:tab/>
      </w:r>
      <w:r w:rsidR="00F833F0" w:rsidRPr="00B30B86">
        <w:rPr>
          <w:rFonts w:eastAsia="Times New Roman"/>
          <w:b/>
          <w:i/>
          <w:iCs/>
          <w:szCs w:val="28"/>
        </w:rPr>
        <w:t>1</w:t>
      </w:r>
      <w:r w:rsidR="00F10A30" w:rsidRPr="00B30B86">
        <w:rPr>
          <w:rFonts w:eastAsia="Times New Roman"/>
          <w:b/>
          <w:i/>
          <w:iCs/>
          <w:szCs w:val="28"/>
        </w:rPr>
        <w:t>0</w:t>
      </w:r>
      <w:r w:rsidR="00F833F0" w:rsidRPr="00B30B86">
        <w:rPr>
          <w:rFonts w:eastAsia="Times New Roman"/>
          <w:b/>
          <w:i/>
          <w:iCs/>
          <w:szCs w:val="28"/>
        </w:rPr>
        <w:t>.</w:t>
      </w:r>
      <w:r w:rsidR="00F10A30" w:rsidRPr="00B30B86">
        <w:rPr>
          <w:rFonts w:eastAsia="Times New Roman"/>
          <w:b/>
          <w:i/>
          <w:iCs/>
          <w:szCs w:val="28"/>
        </w:rPr>
        <w:t>45</w:t>
      </w:r>
      <w:r w:rsidR="00B30B86" w:rsidRPr="00B30B86">
        <w:rPr>
          <w:rFonts w:eastAsia="Times New Roman"/>
          <w:b/>
          <w:i/>
          <w:iCs/>
          <w:szCs w:val="28"/>
        </w:rPr>
        <w:t>-11:15</w:t>
      </w:r>
      <w:r w:rsidRPr="00F833F0">
        <w:rPr>
          <w:rFonts w:eastAsia="Times New Roman"/>
          <w:b/>
          <w:szCs w:val="28"/>
        </w:rPr>
        <w:t xml:space="preserve"> </w:t>
      </w:r>
      <w:bookmarkStart w:id="4" w:name="_Hlk52550804"/>
      <w:r w:rsidR="00F833F0" w:rsidRPr="00F833F0">
        <w:rPr>
          <w:b/>
          <w:color w:val="000000"/>
          <w:shd w:val="clear" w:color="auto" w:fill="FFFFFF"/>
        </w:rPr>
        <w:t xml:space="preserve">Патогенетические и </w:t>
      </w:r>
      <w:proofErr w:type="spellStart"/>
      <w:r w:rsidR="00F833F0" w:rsidRPr="00F833F0">
        <w:rPr>
          <w:b/>
          <w:color w:val="000000"/>
          <w:shd w:val="clear" w:color="auto" w:fill="FFFFFF"/>
        </w:rPr>
        <w:t>саногенетические</w:t>
      </w:r>
      <w:proofErr w:type="spellEnd"/>
      <w:r w:rsidR="00F833F0" w:rsidRPr="00F833F0">
        <w:rPr>
          <w:b/>
          <w:color w:val="000000"/>
          <w:shd w:val="clear" w:color="auto" w:fill="FFFFFF"/>
        </w:rPr>
        <w:t xml:space="preserve"> процессы </w:t>
      </w:r>
      <w:proofErr w:type="spellStart"/>
      <w:proofErr w:type="gramStart"/>
      <w:r w:rsidR="00F833F0" w:rsidRPr="00F833F0">
        <w:rPr>
          <w:b/>
          <w:color w:val="000000"/>
          <w:shd w:val="clear" w:color="auto" w:fill="FFFFFF"/>
        </w:rPr>
        <w:t>биоминерализации</w:t>
      </w:r>
      <w:proofErr w:type="spellEnd"/>
      <w:r w:rsidR="00F833F0" w:rsidRPr="00F833F0">
        <w:rPr>
          <w:b/>
          <w:color w:val="000000"/>
          <w:shd w:val="clear" w:color="auto" w:fill="FFFFFF"/>
        </w:rPr>
        <w:t xml:space="preserve">  в</w:t>
      </w:r>
      <w:proofErr w:type="gramEnd"/>
      <w:r w:rsidR="00F833F0" w:rsidRPr="00F833F0">
        <w:rPr>
          <w:b/>
          <w:color w:val="000000"/>
          <w:shd w:val="clear" w:color="auto" w:fill="FFFFFF"/>
        </w:rPr>
        <w:t xml:space="preserve"> организме человека</w:t>
      </w:r>
      <w:r w:rsidR="00874C17">
        <w:rPr>
          <w:b/>
          <w:color w:val="000000"/>
          <w:shd w:val="clear" w:color="auto" w:fill="FFFFFF"/>
        </w:rPr>
        <w:t>. Клинические случаи</w:t>
      </w:r>
      <w:r w:rsidR="006E74E9">
        <w:rPr>
          <w:b/>
          <w:color w:val="000000"/>
          <w:shd w:val="clear" w:color="auto" w:fill="FFFFFF"/>
        </w:rPr>
        <w:t>.</w:t>
      </w:r>
      <w:r w:rsidR="00F833F0" w:rsidRPr="00F833F0">
        <w:rPr>
          <w:b/>
          <w:color w:val="000000"/>
          <w:shd w:val="clear" w:color="auto" w:fill="FFFFFF"/>
        </w:rPr>
        <w:t xml:space="preserve">  </w:t>
      </w:r>
      <w:r w:rsidRPr="00F833F0">
        <w:rPr>
          <w:rFonts w:eastAsia="Times New Roman"/>
          <w:b/>
          <w:bCs/>
          <w:iCs/>
          <w:szCs w:val="28"/>
        </w:rPr>
        <w:t xml:space="preserve">- </w:t>
      </w:r>
      <w:bookmarkEnd w:id="4"/>
      <w:r w:rsidR="00F833F0" w:rsidRPr="00F833F0">
        <w:rPr>
          <w:rStyle w:val="FontStyle15"/>
          <w:i/>
          <w:iCs/>
          <w:sz w:val="28"/>
          <w:szCs w:val="28"/>
        </w:rPr>
        <w:t xml:space="preserve">к.м.н. Шатохина Ирина Сергеевна, доцент кафедры </w:t>
      </w:r>
      <w:r w:rsidR="00F833F0" w:rsidRPr="00F833F0">
        <w:rPr>
          <w:i/>
          <w:iCs/>
          <w:szCs w:val="28"/>
        </w:rPr>
        <w:t>клинической лабораторной диагностики ФУВ ГБУЗ МО МОНИКИ им. М.Ф. Владимирского.</w:t>
      </w:r>
    </w:p>
    <w:p w14:paraId="5109A88C" w14:textId="72D34630" w:rsidR="00F833F0" w:rsidRPr="00F833F0" w:rsidRDefault="00B30B86" w:rsidP="0025186A">
      <w:pPr>
        <w:pStyle w:val="a3"/>
        <w:spacing w:after="0" w:line="288" w:lineRule="auto"/>
        <w:ind w:left="644"/>
        <w:jc w:val="both"/>
        <w:rPr>
          <w:szCs w:val="28"/>
        </w:rPr>
      </w:pPr>
      <w:r w:rsidRPr="00B30B86">
        <w:rPr>
          <w:b/>
          <w:i/>
          <w:iCs/>
          <w:szCs w:val="28"/>
        </w:rPr>
        <w:t>1</w:t>
      </w:r>
      <w:r>
        <w:rPr>
          <w:b/>
          <w:i/>
          <w:iCs/>
          <w:szCs w:val="28"/>
        </w:rPr>
        <w:t>1</w:t>
      </w:r>
      <w:r w:rsidRPr="00B30B86">
        <w:rPr>
          <w:b/>
          <w:i/>
          <w:iCs/>
          <w:szCs w:val="28"/>
        </w:rPr>
        <w:t>:15-1</w:t>
      </w:r>
      <w:r>
        <w:rPr>
          <w:b/>
          <w:i/>
          <w:iCs/>
          <w:szCs w:val="28"/>
        </w:rPr>
        <w:t>1</w:t>
      </w:r>
      <w:r w:rsidRPr="00B30B86">
        <w:rPr>
          <w:b/>
          <w:i/>
          <w:iCs/>
          <w:szCs w:val="28"/>
        </w:rPr>
        <w:t>:20</w:t>
      </w:r>
      <w:r>
        <w:rPr>
          <w:bCs/>
          <w:i/>
          <w:iCs/>
          <w:szCs w:val="28"/>
        </w:rPr>
        <w:t xml:space="preserve"> </w:t>
      </w:r>
      <w:r w:rsidR="00F833F0" w:rsidRPr="00F833F0">
        <w:rPr>
          <w:i/>
          <w:szCs w:val="28"/>
        </w:rPr>
        <w:t>Вопросы-ответы</w:t>
      </w:r>
      <w:r w:rsidR="0025186A">
        <w:rPr>
          <w:i/>
          <w:szCs w:val="28"/>
        </w:rPr>
        <w:t>.</w:t>
      </w:r>
    </w:p>
    <w:p w14:paraId="7A93D354" w14:textId="77777777" w:rsidR="00F833F0" w:rsidRPr="00F833F0" w:rsidRDefault="00F833F0" w:rsidP="00F833F0">
      <w:pPr>
        <w:pStyle w:val="a3"/>
        <w:rPr>
          <w:i/>
          <w:szCs w:val="28"/>
        </w:rPr>
      </w:pPr>
    </w:p>
    <w:p w14:paraId="141F40DE" w14:textId="36D7B4A1" w:rsidR="0025186A" w:rsidRPr="0025186A" w:rsidRDefault="00F833F0" w:rsidP="00B30B86">
      <w:pPr>
        <w:pStyle w:val="a3"/>
        <w:spacing w:after="0" w:line="288" w:lineRule="auto"/>
        <w:ind w:left="644"/>
        <w:jc w:val="both"/>
        <w:rPr>
          <w:rFonts w:eastAsia="Times New Roman"/>
          <w:szCs w:val="28"/>
        </w:rPr>
      </w:pPr>
      <w:r w:rsidRPr="00B30B86">
        <w:rPr>
          <w:b/>
          <w:i/>
          <w:iCs/>
          <w:szCs w:val="28"/>
        </w:rPr>
        <w:t>11.2</w:t>
      </w:r>
      <w:r w:rsidR="00F10A30" w:rsidRPr="00B30B86">
        <w:rPr>
          <w:b/>
          <w:i/>
          <w:iCs/>
          <w:szCs w:val="28"/>
        </w:rPr>
        <w:t>0</w:t>
      </w:r>
      <w:r w:rsidR="00B30B86" w:rsidRPr="00B30B86">
        <w:rPr>
          <w:b/>
          <w:i/>
          <w:iCs/>
          <w:szCs w:val="28"/>
        </w:rPr>
        <w:t>-11:50</w:t>
      </w:r>
      <w:r>
        <w:rPr>
          <w:szCs w:val="28"/>
        </w:rPr>
        <w:t xml:space="preserve"> </w:t>
      </w:r>
      <w:r w:rsidRPr="0025186A">
        <w:rPr>
          <w:b/>
          <w:szCs w:val="28"/>
        </w:rPr>
        <w:t>Экспресс-диагностика</w:t>
      </w:r>
      <w:r w:rsidR="0025186A" w:rsidRPr="0025186A">
        <w:rPr>
          <w:b/>
          <w:szCs w:val="28"/>
        </w:rPr>
        <w:t xml:space="preserve"> </w:t>
      </w:r>
      <w:proofErr w:type="spellStart"/>
      <w:r w:rsidR="0025186A" w:rsidRPr="0025186A">
        <w:rPr>
          <w:b/>
          <w:szCs w:val="28"/>
        </w:rPr>
        <w:t>нозокомиального</w:t>
      </w:r>
      <w:proofErr w:type="spellEnd"/>
      <w:r w:rsidR="0025186A" w:rsidRPr="0025186A">
        <w:rPr>
          <w:b/>
          <w:szCs w:val="28"/>
        </w:rPr>
        <w:t xml:space="preserve"> штамма </w:t>
      </w:r>
      <w:r w:rsidR="0025186A" w:rsidRPr="0025186A">
        <w:rPr>
          <w:b/>
          <w:szCs w:val="28"/>
          <w:lang w:val="en-US"/>
        </w:rPr>
        <w:t>Klebsiella</w:t>
      </w:r>
      <w:r w:rsidR="0025186A" w:rsidRPr="0025186A">
        <w:rPr>
          <w:b/>
          <w:szCs w:val="28"/>
        </w:rPr>
        <w:t xml:space="preserve"> </w:t>
      </w:r>
      <w:r w:rsidR="0025186A" w:rsidRPr="0025186A">
        <w:rPr>
          <w:b/>
          <w:szCs w:val="28"/>
          <w:lang w:val="en-US"/>
        </w:rPr>
        <w:t>pneumoniae</w:t>
      </w:r>
      <w:r w:rsidR="00874C17">
        <w:rPr>
          <w:b/>
          <w:szCs w:val="28"/>
        </w:rPr>
        <w:t xml:space="preserve"> (патент РФ</w:t>
      </w:r>
      <w:r w:rsidR="00F10A30">
        <w:rPr>
          <w:b/>
          <w:szCs w:val="28"/>
        </w:rPr>
        <w:t xml:space="preserve"> </w:t>
      </w:r>
      <w:r w:rsidR="00F10A30" w:rsidRPr="00F10A30">
        <w:rPr>
          <w:b/>
          <w:szCs w:val="28"/>
        </w:rPr>
        <w:t>2863387</w:t>
      </w:r>
      <w:r w:rsidR="00F10A30">
        <w:rPr>
          <w:b/>
          <w:szCs w:val="28"/>
        </w:rPr>
        <w:t>)</w:t>
      </w:r>
      <w:r w:rsidR="0025186A" w:rsidRPr="0025186A">
        <w:rPr>
          <w:b/>
          <w:szCs w:val="28"/>
        </w:rPr>
        <w:t xml:space="preserve">. </w:t>
      </w:r>
      <w:proofErr w:type="spellStart"/>
      <w:r w:rsidR="0025186A" w:rsidRPr="0025186A">
        <w:rPr>
          <w:b/>
          <w:szCs w:val="28"/>
        </w:rPr>
        <w:t>Катетерассоциированные</w:t>
      </w:r>
      <w:proofErr w:type="spellEnd"/>
      <w:r w:rsidR="0025186A" w:rsidRPr="0025186A">
        <w:rPr>
          <w:b/>
          <w:szCs w:val="28"/>
        </w:rPr>
        <w:t xml:space="preserve"> инфекции мочевых путей (клинический случай)</w:t>
      </w:r>
      <w:r w:rsidR="0025186A">
        <w:rPr>
          <w:b/>
          <w:szCs w:val="28"/>
        </w:rPr>
        <w:t xml:space="preserve"> -</w:t>
      </w:r>
      <w:r w:rsidR="0025186A" w:rsidRPr="0025186A">
        <w:rPr>
          <w:i/>
          <w:iCs/>
          <w:szCs w:val="28"/>
        </w:rPr>
        <w:t xml:space="preserve"> </w:t>
      </w:r>
      <w:r w:rsidR="0025186A" w:rsidRPr="00F30A78">
        <w:rPr>
          <w:i/>
          <w:iCs/>
          <w:szCs w:val="28"/>
        </w:rPr>
        <w:t>д.м.н., профессор</w:t>
      </w:r>
      <w:r w:rsidR="0025186A" w:rsidRPr="00F30A78">
        <w:rPr>
          <w:b/>
          <w:i/>
          <w:iCs/>
          <w:szCs w:val="28"/>
        </w:rPr>
        <w:t xml:space="preserve"> </w:t>
      </w:r>
      <w:r w:rsidR="0025186A" w:rsidRPr="00F30A78">
        <w:rPr>
          <w:bCs/>
          <w:i/>
          <w:iCs/>
          <w:szCs w:val="28"/>
        </w:rPr>
        <w:t>Шатохина Светлана Николаевна, заведующая кафедрой</w:t>
      </w:r>
      <w:r w:rsidR="0025186A" w:rsidRPr="00F30A78">
        <w:rPr>
          <w:i/>
          <w:iCs/>
          <w:szCs w:val="28"/>
        </w:rPr>
        <w:t xml:space="preserve"> клинической лабораторной диагностики ФУВ ГБУЗ МО МОНИКИ им. М.Ф. Владимирского.</w:t>
      </w:r>
    </w:p>
    <w:p w14:paraId="0E08482A" w14:textId="2DAD13C0" w:rsidR="00BC24D2" w:rsidRPr="00F30A78" w:rsidRDefault="00B30B86" w:rsidP="0025186A">
      <w:pPr>
        <w:pStyle w:val="a3"/>
        <w:spacing w:after="0" w:line="288" w:lineRule="auto"/>
        <w:ind w:left="644"/>
        <w:jc w:val="both"/>
        <w:rPr>
          <w:szCs w:val="28"/>
        </w:rPr>
      </w:pPr>
      <w:r w:rsidRPr="00B30B86">
        <w:rPr>
          <w:b/>
          <w:i/>
          <w:iCs/>
          <w:szCs w:val="28"/>
        </w:rPr>
        <w:t>11:50-11:55</w:t>
      </w:r>
      <w:r>
        <w:rPr>
          <w:bCs/>
          <w:i/>
          <w:iCs/>
          <w:szCs w:val="28"/>
        </w:rPr>
        <w:t xml:space="preserve"> </w:t>
      </w:r>
      <w:r w:rsidR="0025186A" w:rsidRPr="00F833F0">
        <w:rPr>
          <w:i/>
          <w:szCs w:val="28"/>
        </w:rPr>
        <w:t>Вопросы-ответы</w:t>
      </w:r>
      <w:r w:rsidR="0025186A">
        <w:rPr>
          <w:i/>
          <w:szCs w:val="28"/>
        </w:rPr>
        <w:t>.</w:t>
      </w:r>
    </w:p>
    <w:sectPr w:rsidR="00BC24D2" w:rsidRPr="00F30A7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053B3"/>
    <w:multiLevelType w:val="hybridMultilevel"/>
    <w:tmpl w:val="72DCE188"/>
    <w:lvl w:ilvl="0" w:tplc="ADC04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0120AD"/>
    <w:multiLevelType w:val="hybridMultilevel"/>
    <w:tmpl w:val="6A828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D2847"/>
    <w:multiLevelType w:val="hybridMultilevel"/>
    <w:tmpl w:val="E294EBA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67752"/>
    <w:multiLevelType w:val="hybridMultilevel"/>
    <w:tmpl w:val="E90C1A96"/>
    <w:lvl w:ilvl="0" w:tplc="5CC0C928">
      <w:numFmt w:val="bullet"/>
      <w:lvlText w:val="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15"/>
    <w:rsid w:val="0005242D"/>
    <w:rsid w:val="00064804"/>
    <w:rsid w:val="00241CAE"/>
    <w:rsid w:val="0025186A"/>
    <w:rsid w:val="00276915"/>
    <w:rsid w:val="002B4AD9"/>
    <w:rsid w:val="00465963"/>
    <w:rsid w:val="00466092"/>
    <w:rsid w:val="00545881"/>
    <w:rsid w:val="005E3A82"/>
    <w:rsid w:val="00623891"/>
    <w:rsid w:val="006C0B77"/>
    <w:rsid w:val="006E74E9"/>
    <w:rsid w:val="008242FF"/>
    <w:rsid w:val="00870751"/>
    <w:rsid w:val="00874C17"/>
    <w:rsid w:val="00922C48"/>
    <w:rsid w:val="00B055A9"/>
    <w:rsid w:val="00B30B86"/>
    <w:rsid w:val="00B915B7"/>
    <w:rsid w:val="00BC24D2"/>
    <w:rsid w:val="00D02E5F"/>
    <w:rsid w:val="00D84797"/>
    <w:rsid w:val="00DE79EE"/>
    <w:rsid w:val="00EA59DF"/>
    <w:rsid w:val="00EE4070"/>
    <w:rsid w:val="00F10A30"/>
    <w:rsid w:val="00F12C76"/>
    <w:rsid w:val="00F26587"/>
    <w:rsid w:val="00F804BB"/>
    <w:rsid w:val="00F8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C29A"/>
  <w15:docId w15:val="{3C934DA6-E993-47AA-8293-B026DCF2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76915"/>
    <w:pPr>
      <w:ind w:left="720"/>
      <w:contextualSpacing/>
    </w:pPr>
  </w:style>
  <w:style w:type="character" w:styleId="a4">
    <w:name w:val="Hyperlink"/>
    <w:rsid w:val="00BC24D2"/>
    <w:rPr>
      <w:color w:val="0000FF"/>
      <w:u w:val="single"/>
    </w:rPr>
  </w:style>
  <w:style w:type="character" w:customStyle="1" w:styleId="FontStyle15">
    <w:name w:val="Font Style15"/>
    <w:uiPriority w:val="99"/>
    <w:rsid w:val="00BC24D2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.mts-link.ru/j/20020337/101126con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2026-10-13T13:13:00Z</dcterms:created>
  <dcterms:modified xsi:type="dcterms:W3CDTF">2026-10-13T13:13:00Z</dcterms:modified>
</cp:coreProperties>
</file>