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AAE4F" w14:textId="77777777" w:rsidR="002064D7" w:rsidRPr="009E1898" w:rsidRDefault="009336AC" w:rsidP="00975B3D">
      <w:pPr>
        <w:spacing w:line="288" w:lineRule="auto"/>
        <w:contextualSpacing/>
        <w:jc w:val="center"/>
        <w:rPr>
          <w:b/>
          <w:bCs/>
          <w:color w:val="1F3864" w:themeColor="accent1" w:themeShade="80"/>
          <w:sz w:val="28"/>
          <w:szCs w:val="28"/>
        </w:rPr>
      </w:pPr>
      <w:r w:rsidRPr="009E1898">
        <w:rPr>
          <w:b/>
          <w:bCs/>
          <w:color w:val="1F3864" w:themeColor="accent1" w:themeShade="80"/>
          <w:sz w:val="28"/>
          <w:szCs w:val="28"/>
        </w:rPr>
        <w:t>НАУЧНО-ПРАКТИЧЕСКАЯ КОНФЕРЕНЦИЯ</w:t>
      </w:r>
    </w:p>
    <w:p w14:paraId="4F9AB9EF" w14:textId="34054F19" w:rsidR="009336AC" w:rsidRPr="009E1898" w:rsidRDefault="009336AC" w:rsidP="00975B3D">
      <w:pPr>
        <w:spacing w:line="288" w:lineRule="auto"/>
        <w:contextualSpacing/>
        <w:jc w:val="center"/>
        <w:rPr>
          <w:b/>
          <w:bCs/>
          <w:color w:val="1F3864" w:themeColor="accent1" w:themeShade="80"/>
          <w:sz w:val="28"/>
          <w:szCs w:val="28"/>
        </w:rPr>
      </w:pPr>
      <w:r w:rsidRPr="009E1898">
        <w:rPr>
          <w:b/>
          <w:bCs/>
          <w:color w:val="1F3864" w:themeColor="accent1" w:themeShade="80"/>
          <w:sz w:val="28"/>
          <w:szCs w:val="28"/>
        </w:rPr>
        <w:t>«СОВЕРШЕНСТВОВАНИЕ СИСТЕМЫ ОХРАНЫ ЗДОРОВЬЯ РАБОТНИКОВ: ВОПРОСЫ ПРОФИЛАКТИКИ И ОРГАНИЗАЦИИ ОКАЗАНИЯ МЕДИЦИНСКОЙ ПОМОЩИ ПО ПРОФИЛЮ «ПРОФПАТОЛОГИЯ»»</w:t>
      </w:r>
    </w:p>
    <w:p w14:paraId="7DDBF2D7" w14:textId="77777777" w:rsidR="009336AC" w:rsidRPr="009E1898" w:rsidRDefault="009336AC" w:rsidP="00975B3D">
      <w:pPr>
        <w:spacing w:line="288" w:lineRule="auto"/>
        <w:ind w:right="-1"/>
        <w:contextualSpacing/>
        <w:rPr>
          <w:bCs/>
          <w:i/>
          <w:sz w:val="12"/>
          <w:szCs w:val="12"/>
          <w:u w:val="single"/>
        </w:rPr>
      </w:pPr>
    </w:p>
    <w:p w14:paraId="7A002D52" w14:textId="77777777" w:rsidR="009336AC" w:rsidRPr="009E1898" w:rsidRDefault="009336AC" w:rsidP="00975B3D">
      <w:pPr>
        <w:spacing w:line="288" w:lineRule="auto"/>
        <w:ind w:right="-1"/>
        <w:contextualSpacing/>
        <w:rPr>
          <w:b/>
          <w:bCs/>
          <w:sz w:val="28"/>
          <w:szCs w:val="28"/>
        </w:rPr>
      </w:pPr>
      <w:r w:rsidRPr="009E1898">
        <w:rPr>
          <w:bCs/>
          <w:i/>
          <w:sz w:val="28"/>
          <w:szCs w:val="28"/>
          <w:u w:val="single"/>
        </w:rPr>
        <w:t>Дата проведения</w:t>
      </w:r>
      <w:r w:rsidRPr="009E1898">
        <w:rPr>
          <w:b/>
          <w:bCs/>
          <w:sz w:val="28"/>
          <w:szCs w:val="28"/>
        </w:rPr>
        <w:t xml:space="preserve">: </w:t>
      </w:r>
      <w:r w:rsidRPr="009E1898">
        <w:rPr>
          <w:bCs/>
          <w:sz w:val="28"/>
          <w:szCs w:val="28"/>
        </w:rPr>
        <w:t>10 апреля 2024 г.</w:t>
      </w:r>
    </w:p>
    <w:p w14:paraId="73D78F82" w14:textId="77777777" w:rsidR="009336AC" w:rsidRPr="009E1898" w:rsidRDefault="009336AC" w:rsidP="00975B3D">
      <w:pPr>
        <w:spacing w:line="288" w:lineRule="auto"/>
        <w:ind w:right="500"/>
        <w:contextualSpacing/>
        <w:rPr>
          <w:b/>
          <w:bCs/>
          <w:sz w:val="12"/>
          <w:szCs w:val="12"/>
        </w:rPr>
      </w:pPr>
    </w:p>
    <w:p w14:paraId="3F89CFE0" w14:textId="77777777" w:rsidR="006F4A52" w:rsidRPr="009E1898" w:rsidRDefault="009336AC" w:rsidP="00975B3D">
      <w:pPr>
        <w:tabs>
          <w:tab w:val="left" w:pos="9639"/>
        </w:tabs>
        <w:spacing w:line="288" w:lineRule="auto"/>
        <w:ind w:right="140"/>
        <w:contextualSpacing/>
        <w:rPr>
          <w:bCs/>
          <w:sz w:val="28"/>
          <w:szCs w:val="28"/>
        </w:rPr>
      </w:pPr>
      <w:r w:rsidRPr="009E1898">
        <w:rPr>
          <w:bCs/>
          <w:i/>
          <w:sz w:val="28"/>
          <w:szCs w:val="28"/>
          <w:u w:val="single"/>
        </w:rPr>
        <w:t>Место проведения</w:t>
      </w:r>
      <w:r w:rsidRPr="009E1898">
        <w:rPr>
          <w:b/>
          <w:bCs/>
          <w:sz w:val="28"/>
          <w:szCs w:val="28"/>
        </w:rPr>
        <w:t xml:space="preserve">: </w:t>
      </w:r>
      <w:r w:rsidR="006F4A52" w:rsidRPr="009E1898">
        <w:rPr>
          <w:bCs/>
          <w:sz w:val="28"/>
          <w:szCs w:val="28"/>
        </w:rPr>
        <w:t xml:space="preserve">ГБУЗ МО </w:t>
      </w:r>
      <w:r w:rsidRPr="009E1898">
        <w:rPr>
          <w:bCs/>
          <w:sz w:val="28"/>
          <w:szCs w:val="28"/>
        </w:rPr>
        <w:t>МОНИКИ</w:t>
      </w:r>
      <w:r w:rsidR="006F4A52" w:rsidRPr="009E1898">
        <w:rPr>
          <w:bCs/>
          <w:sz w:val="28"/>
          <w:szCs w:val="28"/>
        </w:rPr>
        <w:t xml:space="preserve"> им. М.Ф. Владимирского</w:t>
      </w:r>
      <w:r w:rsidRPr="009E1898">
        <w:rPr>
          <w:bCs/>
          <w:sz w:val="28"/>
          <w:szCs w:val="28"/>
        </w:rPr>
        <w:t xml:space="preserve">, г. Москва, </w:t>
      </w:r>
    </w:p>
    <w:p w14:paraId="2FA95DA5" w14:textId="69523ADE" w:rsidR="009336AC" w:rsidRPr="009E1898" w:rsidRDefault="009336AC" w:rsidP="006F4A52">
      <w:pPr>
        <w:tabs>
          <w:tab w:val="left" w:pos="9639"/>
        </w:tabs>
        <w:spacing w:line="288" w:lineRule="auto"/>
        <w:ind w:left="2410" w:right="140"/>
        <w:contextualSpacing/>
        <w:rPr>
          <w:bCs/>
          <w:i/>
          <w:sz w:val="12"/>
          <w:szCs w:val="12"/>
          <w:u w:val="single"/>
        </w:rPr>
      </w:pPr>
      <w:r w:rsidRPr="009E1898">
        <w:rPr>
          <w:bCs/>
          <w:sz w:val="28"/>
          <w:szCs w:val="28"/>
        </w:rPr>
        <w:t>ул. Щеп</w:t>
      </w:r>
      <w:r w:rsidR="00E10006" w:rsidRPr="009E1898">
        <w:rPr>
          <w:bCs/>
          <w:sz w:val="28"/>
          <w:szCs w:val="28"/>
        </w:rPr>
        <w:t>к</w:t>
      </w:r>
      <w:r w:rsidRPr="009E1898">
        <w:rPr>
          <w:bCs/>
          <w:sz w:val="28"/>
          <w:szCs w:val="28"/>
        </w:rPr>
        <w:t xml:space="preserve">ина, д. 61/2, корпус 9, </w:t>
      </w:r>
      <w:r w:rsidR="006F4A52" w:rsidRPr="009E1898">
        <w:rPr>
          <w:bCs/>
          <w:sz w:val="28"/>
          <w:szCs w:val="28"/>
        </w:rPr>
        <w:t>этаж 3, К</w:t>
      </w:r>
      <w:r w:rsidRPr="009E1898">
        <w:rPr>
          <w:bCs/>
          <w:sz w:val="28"/>
          <w:szCs w:val="28"/>
        </w:rPr>
        <w:t>онференц-зал.</w:t>
      </w:r>
      <w:r w:rsidRPr="009E1898">
        <w:rPr>
          <w:b/>
          <w:bCs/>
          <w:sz w:val="28"/>
          <w:szCs w:val="28"/>
        </w:rPr>
        <w:br/>
      </w:r>
    </w:p>
    <w:p w14:paraId="0F7A60AE" w14:textId="77777777" w:rsidR="009336AC" w:rsidRPr="009E1898" w:rsidRDefault="009336AC" w:rsidP="00495BDA">
      <w:pPr>
        <w:spacing w:line="276" w:lineRule="auto"/>
        <w:ind w:right="500"/>
        <w:contextualSpacing/>
        <w:rPr>
          <w:b/>
          <w:bCs/>
          <w:sz w:val="28"/>
          <w:szCs w:val="28"/>
        </w:rPr>
      </w:pPr>
      <w:r w:rsidRPr="009E1898">
        <w:rPr>
          <w:bCs/>
          <w:i/>
          <w:sz w:val="28"/>
          <w:szCs w:val="28"/>
          <w:u w:val="single"/>
        </w:rPr>
        <w:t>Организаторы:</w:t>
      </w:r>
    </w:p>
    <w:p w14:paraId="64DBAF9A" w14:textId="33E8ACC2" w:rsidR="009336AC" w:rsidRPr="009E1898" w:rsidRDefault="009336AC" w:rsidP="001926DA">
      <w:pPr>
        <w:pStyle w:val="a9"/>
        <w:numPr>
          <w:ilvl w:val="0"/>
          <w:numId w:val="18"/>
        </w:numPr>
        <w:ind w:right="5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898">
        <w:rPr>
          <w:rFonts w:ascii="Times New Roman" w:hAnsi="Times New Roman" w:cs="Times New Roman"/>
          <w:bCs/>
          <w:sz w:val="28"/>
          <w:szCs w:val="28"/>
        </w:rPr>
        <w:t>Министерство здравоохранения Российской Федерации</w:t>
      </w:r>
      <w:r w:rsidR="005C5FA4" w:rsidRPr="009E1898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14:paraId="5AEC9038" w14:textId="617E66DD" w:rsidR="009336AC" w:rsidRPr="009E1898" w:rsidRDefault="009336AC" w:rsidP="001926DA">
      <w:pPr>
        <w:pStyle w:val="a9"/>
        <w:numPr>
          <w:ilvl w:val="0"/>
          <w:numId w:val="18"/>
        </w:numPr>
        <w:ind w:right="5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898">
        <w:rPr>
          <w:rFonts w:ascii="Times New Roman" w:hAnsi="Times New Roman" w:cs="Times New Roman"/>
          <w:bCs/>
          <w:sz w:val="28"/>
          <w:szCs w:val="28"/>
        </w:rPr>
        <w:t>Министерство здравоохранения Московской области</w:t>
      </w:r>
      <w:r w:rsidR="005C5FA4" w:rsidRPr="009E1898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14:paraId="143A452B" w14:textId="77777777" w:rsidR="009336AC" w:rsidRPr="009E1898" w:rsidRDefault="009336AC" w:rsidP="001926DA">
      <w:pPr>
        <w:pStyle w:val="a9"/>
        <w:numPr>
          <w:ilvl w:val="0"/>
          <w:numId w:val="18"/>
        </w:numPr>
        <w:ind w:right="5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898">
        <w:rPr>
          <w:rFonts w:ascii="Times New Roman" w:hAnsi="Times New Roman" w:cs="Times New Roman"/>
          <w:bCs/>
          <w:sz w:val="28"/>
          <w:szCs w:val="28"/>
        </w:rPr>
        <w:t>ГБУЗ МО «Московский областной научно-исследовательский клинический институт им. М. Ф. Владимирского»</w:t>
      </w:r>
      <w:r w:rsidRPr="009E18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(МОНИКИ)</w:t>
      </w:r>
      <w:r w:rsidRPr="009E1898">
        <w:rPr>
          <w:rFonts w:ascii="Times New Roman" w:hAnsi="Times New Roman" w:cs="Times New Roman"/>
          <w:bCs/>
          <w:sz w:val="28"/>
          <w:szCs w:val="28"/>
        </w:rPr>
        <w:t>;</w:t>
      </w:r>
    </w:p>
    <w:p w14:paraId="1A7C514C" w14:textId="6E040A9D" w:rsidR="009336AC" w:rsidRPr="009E1898" w:rsidRDefault="009336AC" w:rsidP="001926DA">
      <w:pPr>
        <w:pStyle w:val="a9"/>
        <w:numPr>
          <w:ilvl w:val="0"/>
          <w:numId w:val="18"/>
        </w:numPr>
        <w:ind w:right="5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898">
        <w:rPr>
          <w:rFonts w:ascii="Times New Roman" w:hAnsi="Times New Roman" w:cs="Times New Roman"/>
          <w:bCs/>
          <w:sz w:val="28"/>
          <w:szCs w:val="28"/>
        </w:rPr>
        <w:t>ФГБНУ «Научно-исследовательский институт медицины труда имени академика Н.Ф. Измерова»</w:t>
      </w:r>
      <w:r w:rsidRPr="009E18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(ФГБНУ НИИ МТ)</w:t>
      </w:r>
      <w:r w:rsidR="002360A4" w:rsidRPr="009E1898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14:paraId="54AE8BB1" w14:textId="28CC48B2" w:rsidR="009336AC" w:rsidRPr="009E1898" w:rsidRDefault="009336AC" w:rsidP="001926DA">
      <w:pPr>
        <w:pStyle w:val="a9"/>
        <w:numPr>
          <w:ilvl w:val="0"/>
          <w:numId w:val="18"/>
        </w:numPr>
        <w:ind w:right="5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898">
        <w:rPr>
          <w:rFonts w:ascii="Times New Roman" w:hAnsi="Times New Roman" w:cs="Times New Roman"/>
          <w:bCs/>
          <w:sz w:val="28"/>
          <w:szCs w:val="28"/>
        </w:rPr>
        <w:t>Ассоциация врачей и специалистов медицины труда</w:t>
      </w:r>
      <w:r w:rsidR="009E1898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57DBDD79" w14:textId="77777777" w:rsidR="009E1898" w:rsidRPr="009E1898" w:rsidRDefault="009E1898" w:rsidP="009E1898">
      <w:pPr>
        <w:pStyle w:val="af1"/>
        <w:rPr>
          <w:sz w:val="12"/>
          <w:szCs w:val="12"/>
        </w:rPr>
      </w:pPr>
    </w:p>
    <w:p w14:paraId="34C712F0" w14:textId="59A42FD3" w:rsidR="009E1898" w:rsidRPr="009E1898" w:rsidRDefault="009E1898" w:rsidP="009E1898">
      <w:pPr>
        <w:ind w:right="500"/>
        <w:jc w:val="both"/>
        <w:rPr>
          <w:bCs/>
          <w:i/>
          <w:sz w:val="28"/>
          <w:szCs w:val="28"/>
          <w:u w:val="single"/>
        </w:rPr>
      </w:pPr>
      <w:r w:rsidRPr="009E1898">
        <w:rPr>
          <w:bCs/>
          <w:i/>
          <w:sz w:val="28"/>
          <w:szCs w:val="28"/>
          <w:u w:val="single"/>
        </w:rPr>
        <w:t>В программе: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646"/>
      </w:tblGrid>
      <w:tr w:rsidR="009E1898" w:rsidRPr="009E1898" w14:paraId="2EF12A2E" w14:textId="77777777" w:rsidTr="009E1898">
        <w:trPr>
          <w:trHeight w:val="690"/>
        </w:trPr>
        <w:tc>
          <w:tcPr>
            <w:tcW w:w="10348" w:type="dxa"/>
            <w:gridSpan w:val="2"/>
            <w:shd w:val="clear" w:color="auto" w:fill="auto"/>
            <w:noWrap/>
            <w:vAlign w:val="center"/>
          </w:tcPr>
          <w:p w14:paraId="54251DB2" w14:textId="0A34F8CC" w:rsidR="009E1898" w:rsidRPr="009E1898" w:rsidRDefault="009E1898" w:rsidP="009E1898">
            <w:pPr>
              <w:spacing w:line="288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9E1898">
              <w:rPr>
                <w:b/>
                <w:sz w:val="28"/>
                <w:szCs w:val="28"/>
              </w:rPr>
              <w:t xml:space="preserve">С </w:t>
            </w:r>
            <w:r w:rsidRPr="009E1898">
              <w:rPr>
                <w:b/>
                <w:sz w:val="28"/>
                <w:szCs w:val="28"/>
              </w:rPr>
              <w:t>10:00</w:t>
            </w:r>
            <w:r w:rsidRPr="009E1898">
              <w:rPr>
                <w:b/>
                <w:sz w:val="28"/>
                <w:szCs w:val="28"/>
              </w:rPr>
              <w:t xml:space="preserve"> до </w:t>
            </w:r>
            <w:r w:rsidRPr="009E1898">
              <w:rPr>
                <w:b/>
                <w:sz w:val="28"/>
                <w:szCs w:val="28"/>
              </w:rPr>
              <w:t>13:00</w:t>
            </w:r>
            <w:r w:rsidRPr="009E1898">
              <w:rPr>
                <w:b/>
                <w:sz w:val="28"/>
                <w:szCs w:val="28"/>
              </w:rPr>
              <w:t xml:space="preserve"> </w:t>
            </w:r>
            <w:r w:rsidRPr="009E1898">
              <w:rPr>
                <w:b/>
                <w:sz w:val="28"/>
                <w:szCs w:val="28"/>
              </w:rPr>
              <w:t>СЕКЦИОННОЕ ЗАСЕДАНИЕ №1</w:t>
            </w:r>
          </w:p>
        </w:tc>
      </w:tr>
      <w:tr w:rsidR="009E1898" w:rsidRPr="009E1898" w14:paraId="6974C9F6" w14:textId="77777777" w:rsidTr="009E1898">
        <w:trPr>
          <w:trHeight w:val="5519"/>
        </w:trPr>
        <w:tc>
          <w:tcPr>
            <w:tcW w:w="1702" w:type="dxa"/>
            <w:shd w:val="clear" w:color="auto" w:fill="auto"/>
            <w:noWrap/>
            <w:vAlign w:val="center"/>
          </w:tcPr>
          <w:p w14:paraId="1F56525C" w14:textId="20E3BEB9" w:rsidR="009E1898" w:rsidRPr="009E1898" w:rsidRDefault="009E1898" w:rsidP="009E1898">
            <w:pPr>
              <w:spacing w:line="288" w:lineRule="auto"/>
              <w:contextualSpacing/>
              <w:jc w:val="center"/>
              <w:rPr>
                <w:sz w:val="28"/>
                <w:szCs w:val="28"/>
              </w:rPr>
            </w:pPr>
            <w:r w:rsidRPr="009E1898">
              <w:rPr>
                <w:sz w:val="28"/>
                <w:szCs w:val="28"/>
              </w:rPr>
              <w:t>10:00-10:15</w:t>
            </w:r>
          </w:p>
        </w:tc>
        <w:tc>
          <w:tcPr>
            <w:tcW w:w="8646" w:type="dxa"/>
            <w:shd w:val="clear" w:color="auto" w:fill="auto"/>
            <w:vAlign w:val="center"/>
          </w:tcPr>
          <w:p w14:paraId="4BFB18E5" w14:textId="77777777" w:rsidR="009E1898" w:rsidRPr="009E1898" w:rsidRDefault="009E1898" w:rsidP="009E1898">
            <w:pPr>
              <w:pStyle w:val="a6"/>
              <w:spacing w:before="0" w:beforeAutospacing="0" w:after="0" w:afterAutospacing="0" w:line="276" w:lineRule="auto"/>
              <w:ind w:right="142"/>
              <w:contextualSpacing/>
              <w:rPr>
                <w:b/>
                <w:sz w:val="12"/>
                <w:szCs w:val="12"/>
              </w:rPr>
            </w:pPr>
          </w:p>
          <w:p w14:paraId="5C1890CD" w14:textId="77777777" w:rsidR="009E1898" w:rsidRPr="009E1898" w:rsidRDefault="009E1898" w:rsidP="009E1898">
            <w:pPr>
              <w:pStyle w:val="a6"/>
              <w:spacing w:before="0" w:beforeAutospacing="0" w:after="0" w:afterAutospacing="0" w:line="276" w:lineRule="auto"/>
              <w:ind w:right="142"/>
              <w:contextualSpacing/>
              <w:rPr>
                <w:b/>
                <w:sz w:val="28"/>
                <w:szCs w:val="28"/>
              </w:rPr>
            </w:pPr>
            <w:r w:rsidRPr="009E1898">
              <w:rPr>
                <w:b/>
                <w:sz w:val="28"/>
                <w:szCs w:val="28"/>
              </w:rPr>
              <w:t>ОТКРЫТИЕ. ПРИВЕТСТВЕННОЕ СЛОВО ПРЕДСЕДАТЕЛЕЙ</w:t>
            </w:r>
          </w:p>
          <w:p w14:paraId="35780142" w14:textId="77777777" w:rsidR="009E1898" w:rsidRPr="009E1898" w:rsidRDefault="009E1898" w:rsidP="009E1898">
            <w:pPr>
              <w:pStyle w:val="a6"/>
              <w:spacing w:before="0" w:beforeAutospacing="0" w:after="0" w:afterAutospacing="0" w:line="276" w:lineRule="auto"/>
              <w:ind w:right="142"/>
              <w:contextualSpacing/>
              <w:rPr>
                <w:sz w:val="12"/>
                <w:szCs w:val="12"/>
              </w:rPr>
            </w:pPr>
          </w:p>
          <w:p w14:paraId="57D51352" w14:textId="77777777" w:rsidR="009E1898" w:rsidRPr="009E1898" w:rsidRDefault="009E1898" w:rsidP="009E1898">
            <w:pPr>
              <w:pStyle w:val="a6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600" w:right="142"/>
              <w:contextualSpacing/>
              <w:rPr>
                <w:bCs/>
                <w:sz w:val="28"/>
                <w:szCs w:val="28"/>
              </w:rPr>
            </w:pPr>
            <w:r w:rsidRPr="009E1898">
              <w:rPr>
                <w:bCs/>
                <w:sz w:val="28"/>
                <w:szCs w:val="28"/>
              </w:rPr>
              <w:t xml:space="preserve">БУХТИЯРОВ ИГОРЬ ВАЛЕНТИНОВИЧ, директор ФГБНУ НИИ МТ, главный внештатный специалист профпатолог Министерства здравоохранения Российской Федерации, </w:t>
            </w:r>
          </w:p>
          <w:p w14:paraId="24532288" w14:textId="77777777" w:rsidR="009E1898" w:rsidRPr="009E1898" w:rsidRDefault="009E1898" w:rsidP="009E1898">
            <w:pPr>
              <w:pStyle w:val="a6"/>
              <w:spacing w:before="0" w:beforeAutospacing="0" w:after="0" w:afterAutospacing="0" w:line="276" w:lineRule="auto"/>
              <w:ind w:left="600" w:right="142"/>
              <w:contextualSpacing/>
              <w:rPr>
                <w:bCs/>
                <w:sz w:val="28"/>
                <w:szCs w:val="28"/>
              </w:rPr>
            </w:pPr>
            <w:r w:rsidRPr="009E1898">
              <w:rPr>
                <w:bCs/>
                <w:sz w:val="28"/>
                <w:szCs w:val="28"/>
              </w:rPr>
              <w:t>доктор медицинских наук, профессор, академик РАН;</w:t>
            </w:r>
          </w:p>
          <w:p w14:paraId="24608AE8" w14:textId="77777777" w:rsidR="009E1898" w:rsidRPr="009E1898" w:rsidRDefault="009E1898" w:rsidP="009E1898">
            <w:pPr>
              <w:pStyle w:val="a6"/>
              <w:spacing w:before="0" w:beforeAutospacing="0" w:after="0" w:afterAutospacing="0" w:line="276" w:lineRule="auto"/>
              <w:ind w:left="600" w:right="142"/>
              <w:contextualSpacing/>
              <w:rPr>
                <w:bCs/>
                <w:sz w:val="12"/>
                <w:szCs w:val="12"/>
              </w:rPr>
            </w:pPr>
          </w:p>
          <w:p w14:paraId="26BDB568" w14:textId="77777777" w:rsidR="009E1898" w:rsidRPr="009E1898" w:rsidRDefault="009E1898" w:rsidP="009E1898">
            <w:pPr>
              <w:pStyle w:val="a6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600" w:right="142"/>
              <w:contextualSpacing/>
              <w:jc w:val="both"/>
              <w:rPr>
                <w:bCs/>
                <w:sz w:val="28"/>
                <w:szCs w:val="28"/>
              </w:rPr>
            </w:pPr>
            <w:r w:rsidRPr="009E1898">
              <w:rPr>
                <w:bCs/>
                <w:sz w:val="28"/>
                <w:szCs w:val="28"/>
              </w:rPr>
              <w:t>СОБОЛЕВ КОНСТАНТИН ЭДУАРДОВИЧ, директор МОНИКИ, Заслуженный врач Российской Федерации, кандидат медицинских наук;</w:t>
            </w:r>
          </w:p>
          <w:p w14:paraId="56E5296D" w14:textId="77777777" w:rsidR="009E1898" w:rsidRPr="009E1898" w:rsidRDefault="009E1898" w:rsidP="009E1898">
            <w:pPr>
              <w:pStyle w:val="a9"/>
              <w:rPr>
                <w:bCs/>
                <w:sz w:val="12"/>
                <w:szCs w:val="12"/>
              </w:rPr>
            </w:pPr>
          </w:p>
          <w:p w14:paraId="307321DA" w14:textId="77777777" w:rsidR="009E1898" w:rsidRPr="009E1898" w:rsidRDefault="009E1898" w:rsidP="009E1898">
            <w:pPr>
              <w:pStyle w:val="a6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600" w:right="142"/>
              <w:contextualSpacing/>
              <w:jc w:val="both"/>
              <w:rPr>
                <w:bCs/>
                <w:sz w:val="28"/>
                <w:szCs w:val="28"/>
              </w:rPr>
            </w:pPr>
            <w:r w:rsidRPr="009E1898">
              <w:rPr>
                <w:bCs/>
                <w:sz w:val="28"/>
                <w:szCs w:val="28"/>
              </w:rPr>
              <w:t>КАКОРИНА ЕКАТЕРИНА ПЕТРОВНА, заместитель директора МОНИКИ по науке и международным связям, доктор медицинских наук, профессор;</w:t>
            </w:r>
          </w:p>
          <w:p w14:paraId="4BE66736" w14:textId="77777777" w:rsidR="009E1898" w:rsidRPr="009E1898" w:rsidRDefault="009E1898" w:rsidP="009E1898">
            <w:pPr>
              <w:pStyle w:val="a9"/>
              <w:rPr>
                <w:bCs/>
                <w:sz w:val="12"/>
                <w:szCs w:val="12"/>
              </w:rPr>
            </w:pPr>
          </w:p>
          <w:p w14:paraId="4DA2611F" w14:textId="6112533D" w:rsidR="009E1898" w:rsidRPr="009E1898" w:rsidRDefault="009E1898" w:rsidP="009E1898">
            <w:pPr>
              <w:pStyle w:val="a6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600" w:right="142"/>
              <w:contextualSpacing/>
              <w:rPr>
                <w:b/>
                <w:sz w:val="28"/>
                <w:szCs w:val="28"/>
              </w:rPr>
            </w:pPr>
            <w:r w:rsidRPr="009E1898">
              <w:rPr>
                <w:color w:val="000000" w:themeColor="text1"/>
                <w:sz w:val="28"/>
                <w:szCs w:val="28"/>
              </w:rPr>
              <w:t xml:space="preserve">СТРИЖАКОВ ЛЕОНИД АЛЕКСАНДРОВИЧ, </w:t>
            </w:r>
            <w:r w:rsidRPr="009E1898">
              <w:rPr>
                <w:bCs/>
                <w:sz w:val="28"/>
                <w:szCs w:val="28"/>
              </w:rPr>
              <w:t xml:space="preserve">заместитель директора по научной и лечебной работе ФГБНУ НИИ МТ, руководитель Центра профпатологии Министерства здравоохранения Российской Федерации, главный внештатный специалист профпатолог </w:t>
            </w:r>
            <w:r w:rsidRPr="009E1898">
              <w:rPr>
                <w:bCs/>
                <w:iCs/>
                <w:sz w:val="28"/>
                <w:szCs w:val="28"/>
              </w:rPr>
              <w:t>Департамента здравоохранения города Москвы, доктор медицинских наук, доцент</w:t>
            </w:r>
            <w:r w:rsidRPr="009E1898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9E1898" w:rsidRPr="005514FB" w14:paraId="271459BA" w14:textId="77777777" w:rsidTr="00903124">
        <w:trPr>
          <w:trHeight w:val="2969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DFAB10B" w14:textId="3D880B96" w:rsidR="009E1898" w:rsidRPr="00903124" w:rsidRDefault="009E1898" w:rsidP="009E1898">
            <w:pPr>
              <w:spacing w:line="288" w:lineRule="auto"/>
              <w:contextualSpacing/>
              <w:rPr>
                <w:sz w:val="28"/>
                <w:szCs w:val="28"/>
              </w:rPr>
            </w:pPr>
            <w:r w:rsidRPr="00903124">
              <w:rPr>
                <w:sz w:val="28"/>
                <w:szCs w:val="28"/>
              </w:rPr>
              <w:lastRenderedPageBreak/>
              <w:t>10:15-10:35</w:t>
            </w:r>
          </w:p>
        </w:tc>
        <w:tc>
          <w:tcPr>
            <w:tcW w:w="8646" w:type="dxa"/>
            <w:shd w:val="clear" w:color="auto" w:fill="auto"/>
            <w:vAlign w:val="center"/>
            <w:hideMark/>
          </w:tcPr>
          <w:p w14:paraId="3E0371F2" w14:textId="03E2FE09" w:rsidR="009E1898" w:rsidRPr="00903124" w:rsidRDefault="009E1898" w:rsidP="009E1898">
            <w:pPr>
              <w:spacing w:line="288" w:lineRule="auto"/>
              <w:contextualSpacing/>
              <w:rPr>
                <w:b/>
                <w:sz w:val="28"/>
                <w:szCs w:val="28"/>
              </w:rPr>
            </w:pPr>
            <w:r w:rsidRPr="00903124">
              <w:rPr>
                <w:b/>
                <w:sz w:val="28"/>
                <w:szCs w:val="28"/>
              </w:rPr>
              <w:t>«СОСТОЯНИЕ ЗДОРОВЬЯ РАБОТНИКОВ КАК ОСНОВА ТРУДОВОГО ПОТЕНЦИАЛА СТРАНЫ»</w:t>
            </w:r>
          </w:p>
          <w:p w14:paraId="353AC597" w14:textId="77777777" w:rsidR="009E1898" w:rsidRPr="00903124" w:rsidRDefault="009E1898" w:rsidP="009E1898">
            <w:pPr>
              <w:spacing w:line="288" w:lineRule="auto"/>
              <w:contextualSpacing/>
              <w:rPr>
                <w:sz w:val="12"/>
                <w:szCs w:val="12"/>
              </w:rPr>
            </w:pPr>
          </w:p>
          <w:p w14:paraId="0AC3AC96" w14:textId="77777777" w:rsidR="00903124" w:rsidRDefault="00903124" w:rsidP="00903124">
            <w:pPr>
              <w:spacing w:line="288" w:lineRule="auto"/>
              <w:ind w:left="317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БУХТИЯРОВ </w:t>
            </w:r>
            <w:r w:rsidR="009E1898" w:rsidRPr="00903124">
              <w:rPr>
                <w:bCs/>
                <w:sz w:val="28"/>
                <w:szCs w:val="28"/>
              </w:rPr>
              <w:t>ИГОРЬ ВАЛЕНТИНОВИЧ, директор ФГБНУ НИИ МТ, главный внештатный специалист профпатолог Министерства здравоохранения Российской Федерации,</w:t>
            </w:r>
          </w:p>
          <w:p w14:paraId="1566E2B8" w14:textId="6C73A133" w:rsidR="009E1898" w:rsidRPr="00903124" w:rsidRDefault="009E1898" w:rsidP="00903124">
            <w:pPr>
              <w:spacing w:line="288" w:lineRule="auto"/>
              <w:ind w:left="317"/>
              <w:contextualSpacing/>
              <w:rPr>
                <w:bCs/>
                <w:sz w:val="28"/>
                <w:szCs w:val="28"/>
              </w:rPr>
            </w:pPr>
            <w:r w:rsidRPr="00903124">
              <w:rPr>
                <w:bCs/>
                <w:sz w:val="28"/>
                <w:szCs w:val="28"/>
              </w:rPr>
              <w:t>доктор медицинских наук, профессор, академик РАН</w:t>
            </w:r>
          </w:p>
        </w:tc>
      </w:tr>
      <w:tr w:rsidR="009E1898" w:rsidRPr="005514FB" w14:paraId="1E2D9B5C" w14:textId="77777777" w:rsidTr="00903124">
        <w:trPr>
          <w:trHeight w:val="3379"/>
        </w:trPr>
        <w:tc>
          <w:tcPr>
            <w:tcW w:w="1702" w:type="dxa"/>
            <w:shd w:val="clear" w:color="auto" w:fill="auto"/>
            <w:noWrap/>
            <w:vAlign w:val="center"/>
          </w:tcPr>
          <w:p w14:paraId="52C306D7" w14:textId="5B4E38E6" w:rsidR="009E1898" w:rsidRPr="005514FB" w:rsidRDefault="009E1898" w:rsidP="009E1898">
            <w:pPr>
              <w:spacing w:line="288" w:lineRule="auto"/>
              <w:contextualSpacing/>
              <w:jc w:val="center"/>
              <w:rPr>
                <w:sz w:val="28"/>
                <w:szCs w:val="28"/>
              </w:rPr>
            </w:pPr>
            <w:r w:rsidRPr="005514FB">
              <w:rPr>
                <w:sz w:val="28"/>
                <w:szCs w:val="28"/>
              </w:rPr>
              <w:t>10:35-10:55</w:t>
            </w:r>
          </w:p>
        </w:tc>
        <w:tc>
          <w:tcPr>
            <w:tcW w:w="8646" w:type="dxa"/>
            <w:shd w:val="clear" w:color="auto" w:fill="auto"/>
            <w:vAlign w:val="center"/>
          </w:tcPr>
          <w:p w14:paraId="6C7E50FB" w14:textId="36EDF54F" w:rsidR="009E1898" w:rsidRPr="00453792" w:rsidRDefault="009E1898" w:rsidP="009E1898">
            <w:pPr>
              <w:spacing w:line="288" w:lineRule="auto"/>
              <w:contextualSpacing/>
              <w:rPr>
                <w:sz w:val="28"/>
                <w:szCs w:val="28"/>
              </w:rPr>
            </w:pPr>
            <w:r w:rsidRPr="00453792">
              <w:rPr>
                <w:rStyle w:val="ad"/>
                <w:sz w:val="28"/>
                <w:szCs w:val="28"/>
              </w:rPr>
              <w:t>«ОСНОВНЫЕ КОМПЕТЕНЦИИ ВРАЧА-ПРОФПАТОЛОГА И КЛИНИЧЕСКИЕ РЕКОМЕНДАЦИИ ПО МЕДИЦИНЕ ТРУДА»</w:t>
            </w:r>
          </w:p>
          <w:p w14:paraId="61E8A95F" w14:textId="77777777" w:rsidR="009E1898" w:rsidRPr="00453792" w:rsidRDefault="009E1898" w:rsidP="009E1898">
            <w:pPr>
              <w:spacing w:line="288" w:lineRule="auto"/>
              <w:contextualSpacing/>
              <w:rPr>
                <w:bCs/>
                <w:i/>
                <w:iCs/>
                <w:sz w:val="12"/>
                <w:szCs w:val="12"/>
              </w:rPr>
            </w:pPr>
          </w:p>
          <w:p w14:paraId="3567416B" w14:textId="77777777" w:rsidR="009E1898" w:rsidRDefault="009E1898" w:rsidP="009E1898">
            <w:pPr>
              <w:spacing w:line="288" w:lineRule="auto"/>
              <w:ind w:left="317"/>
              <w:contextualSpacing/>
              <w:rPr>
                <w:bCs/>
                <w:iCs/>
                <w:sz w:val="28"/>
                <w:szCs w:val="28"/>
              </w:rPr>
            </w:pPr>
            <w:r w:rsidRPr="00453792">
              <w:rPr>
                <w:bCs/>
                <w:iCs/>
                <w:sz w:val="28"/>
                <w:szCs w:val="28"/>
              </w:rPr>
              <w:t>СТРИЖАКОВ ЛЕОНИД АЛЕКСАНДРОВИЧ, главный внештатный специалист профпатолог Д</w:t>
            </w:r>
            <w:r>
              <w:rPr>
                <w:bCs/>
                <w:iCs/>
                <w:sz w:val="28"/>
                <w:szCs w:val="28"/>
              </w:rPr>
              <w:t>епартамента здравоохранения города Москвы</w:t>
            </w:r>
            <w:r w:rsidRPr="00453792">
              <w:rPr>
                <w:bCs/>
                <w:iCs/>
                <w:sz w:val="28"/>
                <w:szCs w:val="28"/>
              </w:rPr>
              <w:t>, руководитель Центра профпатологии МЗ РФ, заместитель директора по научной и лечебной работе ФГБНУ НИИ МТ,</w:t>
            </w:r>
          </w:p>
          <w:p w14:paraId="1EEA50E1" w14:textId="4B987F0C" w:rsidR="009E1898" w:rsidRPr="00453792" w:rsidRDefault="009E1898" w:rsidP="009E1898">
            <w:pPr>
              <w:spacing w:line="288" w:lineRule="auto"/>
              <w:ind w:left="317"/>
              <w:contextualSpacing/>
              <w:rPr>
                <w:iCs/>
                <w:color w:val="000000"/>
                <w:sz w:val="28"/>
                <w:szCs w:val="28"/>
              </w:rPr>
            </w:pPr>
            <w:r w:rsidRPr="001926DA">
              <w:rPr>
                <w:bCs/>
                <w:sz w:val="28"/>
                <w:szCs w:val="28"/>
              </w:rPr>
              <w:t>д</w:t>
            </w:r>
            <w:r>
              <w:rPr>
                <w:bCs/>
                <w:sz w:val="28"/>
                <w:szCs w:val="28"/>
              </w:rPr>
              <w:t>октор медицинских наук</w:t>
            </w:r>
            <w:r w:rsidRPr="001926DA">
              <w:rPr>
                <w:bCs/>
                <w:sz w:val="28"/>
                <w:szCs w:val="28"/>
              </w:rPr>
              <w:t xml:space="preserve">, </w:t>
            </w:r>
            <w:r w:rsidRPr="00453792">
              <w:rPr>
                <w:bCs/>
                <w:iCs/>
                <w:sz w:val="28"/>
                <w:szCs w:val="28"/>
              </w:rPr>
              <w:t>доцент</w:t>
            </w:r>
          </w:p>
        </w:tc>
      </w:tr>
      <w:tr w:rsidR="009E1898" w:rsidRPr="005514FB" w14:paraId="2BB9C2E1" w14:textId="77777777" w:rsidTr="00453792">
        <w:trPr>
          <w:trHeight w:val="4378"/>
        </w:trPr>
        <w:tc>
          <w:tcPr>
            <w:tcW w:w="1702" w:type="dxa"/>
            <w:shd w:val="clear" w:color="auto" w:fill="auto"/>
            <w:noWrap/>
            <w:vAlign w:val="center"/>
          </w:tcPr>
          <w:p w14:paraId="55F1F0E6" w14:textId="04487E38" w:rsidR="009E1898" w:rsidRPr="005514FB" w:rsidRDefault="009E1898" w:rsidP="009E1898">
            <w:pPr>
              <w:spacing w:line="288" w:lineRule="auto"/>
              <w:contextualSpacing/>
              <w:jc w:val="center"/>
              <w:rPr>
                <w:sz w:val="28"/>
                <w:szCs w:val="28"/>
              </w:rPr>
            </w:pPr>
            <w:r w:rsidRPr="005514FB">
              <w:rPr>
                <w:sz w:val="28"/>
                <w:szCs w:val="28"/>
              </w:rPr>
              <w:t>10:55-11:30</w:t>
            </w:r>
          </w:p>
        </w:tc>
        <w:tc>
          <w:tcPr>
            <w:tcW w:w="8646" w:type="dxa"/>
            <w:shd w:val="clear" w:color="auto" w:fill="auto"/>
            <w:vAlign w:val="center"/>
          </w:tcPr>
          <w:p w14:paraId="6C0C72BF" w14:textId="77767D79" w:rsidR="009E1898" w:rsidRDefault="009E1898" w:rsidP="009E1898">
            <w:pPr>
              <w:spacing w:line="288" w:lineRule="auto"/>
              <w:contextualSpacing/>
              <w:rPr>
                <w:b/>
                <w:color w:val="000000"/>
                <w:sz w:val="28"/>
                <w:szCs w:val="28"/>
              </w:rPr>
            </w:pPr>
            <w:r w:rsidRPr="005514FB">
              <w:rPr>
                <w:b/>
                <w:color w:val="000000"/>
                <w:sz w:val="28"/>
                <w:szCs w:val="28"/>
              </w:rPr>
              <w:t>«ЦЕНТР ПРОФЕССИОНАЛЬНОЙ ПАТОЛОГИИ МОСКОВСКОЙ ОБЛАСТИ. ИСТОРИЯ.</w:t>
            </w:r>
            <w:r>
              <w:rPr>
                <w:b/>
                <w:color w:val="000000"/>
                <w:sz w:val="28"/>
                <w:szCs w:val="28"/>
              </w:rPr>
              <w:t xml:space="preserve"> ОПЫТ РАБОТЫ.</w:t>
            </w:r>
            <w:r w:rsidRPr="005514FB">
              <w:rPr>
                <w:b/>
                <w:color w:val="000000"/>
                <w:sz w:val="28"/>
                <w:szCs w:val="28"/>
              </w:rPr>
              <w:t xml:space="preserve"> ПРОБЛЕМЫ И ПРЕДЛАГАЕМЫЕ ПУТИ РЕШЕНИЯ»</w:t>
            </w:r>
          </w:p>
          <w:p w14:paraId="57F6F58F" w14:textId="77777777" w:rsidR="009E1898" w:rsidRPr="00453792" w:rsidRDefault="009E1898" w:rsidP="009E1898">
            <w:pPr>
              <w:spacing w:line="288" w:lineRule="auto"/>
              <w:contextualSpacing/>
              <w:rPr>
                <w:b/>
                <w:color w:val="000000"/>
                <w:sz w:val="12"/>
                <w:szCs w:val="12"/>
              </w:rPr>
            </w:pPr>
          </w:p>
          <w:p w14:paraId="3DB389C9" w14:textId="3E2ABB2A" w:rsidR="009E1898" w:rsidRPr="00453792" w:rsidRDefault="009E1898" w:rsidP="009E1898">
            <w:pPr>
              <w:spacing w:line="288" w:lineRule="auto"/>
              <w:ind w:left="317"/>
              <w:contextualSpacing/>
              <w:rPr>
                <w:bCs/>
                <w:iCs/>
                <w:sz w:val="28"/>
                <w:szCs w:val="28"/>
              </w:rPr>
            </w:pPr>
            <w:r w:rsidRPr="00453792">
              <w:rPr>
                <w:bCs/>
                <w:color w:val="000000"/>
                <w:sz w:val="28"/>
                <w:szCs w:val="28"/>
              </w:rPr>
              <w:t>ДМИТРУК ЛЮДМИЛА ИВАНОВНА, главный внештатный специалист профпатолог М</w:t>
            </w:r>
            <w:r>
              <w:rPr>
                <w:bCs/>
                <w:color w:val="000000"/>
                <w:sz w:val="28"/>
                <w:szCs w:val="28"/>
              </w:rPr>
              <w:t>инистерства здравоохранения Московской области</w:t>
            </w:r>
            <w:r w:rsidRPr="00453792">
              <w:rPr>
                <w:bCs/>
                <w:color w:val="000000"/>
                <w:sz w:val="28"/>
                <w:szCs w:val="28"/>
              </w:rPr>
              <w:t>, заведующий консультативно-диагностическим отделением Центра профессиональной патологии Московской области МОНИКИ,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кандидат медицинских наук</w:t>
            </w:r>
            <w:r w:rsidRPr="001926DA">
              <w:rPr>
                <w:bCs/>
                <w:sz w:val="28"/>
                <w:szCs w:val="28"/>
              </w:rPr>
              <w:t>,</w:t>
            </w:r>
          </w:p>
        </w:tc>
      </w:tr>
      <w:tr w:rsidR="009E1898" w:rsidRPr="005514FB" w14:paraId="29FD5579" w14:textId="77777777" w:rsidTr="00453792">
        <w:trPr>
          <w:trHeight w:val="2413"/>
        </w:trPr>
        <w:tc>
          <w:tcPr>
            <w:tcW w:w="1702" w:type="dxa"/>
            <w:shd w:val="clear" w:color="auto" w:fill="auto"/>
            <w:noWrap/>
            <w:vAlign w:val="center"/>
          </w:tcPr>
          <w:p w14:paraId="5AA0F571" w14:textId="750664CB" w:rsidR="009E1898" w:rsidRPr="005514FB" w:rsidRDefault="009E1898" w:rsidP="009E1898">
            <w:pPr>
              <w:spacing w:line="288" w:lineRule="auto"/>
              <w:contextualSpacing/>
              <w:jc w:val="center"/>
              <w:rPr>
                <w:sz w:val="28"/>
                <w:szCs w:val="28"/>
              </w:rPr>
            </w:pPr>
            <w:r w:rsidRPr="005514FB">
              <w:rPr>
                <w:sz w:val="28"/>
                <w:szCs w:val="28"/>
              </w:rPr>
              <w:t>11:30-11:50</w:t>
            </w:r>
          </w:p>
        </w:tc>
        <w:tc>
          <w:tcPr>
            <w:tcW w:w="8646" w:type="dxa"/>
            <w:shd w:val="clear" w:color="auto" w:fill="auto"/>
            <w:vAlign w:val="center"/>
          </w:tcPr>
          <w:p w14:paraId="360A676B" w14:textId="027EE2AA" w:rsidR="009E1898" w:rsidRDefault="009E1898" w:rsidP="009E1898">
            <w:pPr>
              <w:spacing w:line="288" w:lineRule="auto"/>
              <w:contextualSpacing/>
              <w:rPr>
                <w:b/>
                <w:sz w:val="28"/>
                <w:szCs w:val="28"/>
              </w:rPr>
            </w:pPr>
            <w:r w:rsidRPr="005514FB">
              <w:rPr>
                <w:b/>
                <w:sz w:val="28"/>
                <w:szCs w:val="28"/>
              </w:rPr>
              <w:t>«СОВРЕМЕННОЕ СОСТОЯНИЕ УСЛОВИЙ ТРУДА РАБОТНИКОВ В МОСКОВСКОЙ ОБЛАСТИ»</w:t>
            </w:r>
          </w:p>
          <w:p w14:paraId="531AA727" w14:textId="77777777" w:rsidR="009E1898" w:rsidRPr="00453792" w:rsidRDefault="009E1898" w:rsidP="009E1898">
            <w:pPr>
              <w:spacing w:line="288" w:lineRule="auto"/>
              <w:contextualSpacing/>
              <w:rPr>
                <w:b/>
                <w:sz w:val="12"/>
                <w:szCs w:val="12"/>
              </w:rPr>
            </w:pPr>
          </w:p>
          <w:p w14:paraId="6BF4D0DB" w14:textId="28B4798A" w:rsidR="009E1898" w:rsidRPr="00453792" w:rsidRDefault="009E1898" w:rsidP="009E1898">
            <w:pPr>
              <w:spacing w:line="288" w:lineRule="auto"/>
              <w:ind w:left="317"/>
              <w:contextualSpacing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53792">
              <w:rPr>
                <w:bCs/>
                <w:iCs/>
                <w:sz w:val="28"/>
                <w:szCs w:val="28"/>
              </w:rPr>
              <w:t>ЗИБАРЕВ ЕВГЕНИЙ ВЛАДИМИРОВИЧ, заместитель директора по научной работе ФГБНУ НИИ МТ,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1926DA">
              <w:rPr>
                <w:bCs/>
                <w:sz w:val="28"/>
                <w:szCs w:val="28"/>
              </w:rPr>
              <w:t>д</w:t>
            </w:r>
            <w:r>
              <w:rPr>
                <w:bCs/>
                <w:sz w:val="28"/>
                <w:szCs w:val="28"/>
              </w:rPr>
              <w:t>октор медицинских наук</w:t>
            </w:r>
          </w:p>
        </w:tc>
      </w:tr>
      <w:tr w:rsidR="009E1898" w:rsidRPr="005514FB" w14:paraId="3F72CE64" w14:textId="77777777" w:rsidTr="005C5FA4">
        <w:trPr>
          <w:trHeight w:val="4529"/>
        </w:trPr>
        <w:tc>
          <w:tcPr>
            <w:tcW w:w="1702" w:type="dxa"/>
            <w:shd w:val="clear" w:color="auto" w:fill="auto"/>
            <w:noWrap/>
            <w:vAlign w:val="center"/>
          </w:tcPr>
          <w:p w14:paraId="5E99F577" w14:textId="36A6A165" w:rsidR="009E1898" w:rsidRPr="005514FB" w:rsidRDefault="009E1898" w:rsidP="009E1898">
            <w:pPr>
              <w:spacing w:line="288" w:lineRule="auto"/>
              <w:contextualSpacing/>
              <w:jc w:val="center"/>
              <w:rPr>
                <w:sz w:val="28"/>
                <w:szCs w:val="28"/>
              </w:rPr>
            </w:pPr>
            <w:r w:rsidRPr="005514FB">
              <w:rPr>
                <w:sz w:val="28"/>
                <w:szCs w:val="28"/>
              </w:rPr>
              <w:t>11:50 -12:10</w:t>
            </w:r>
          </w:p>
        </w:tc>
        <w:tc>
          <w:tcPr>
            <w:tcW w:w="8646" w:type="dxa"/>
            <w:shd w:val="clear" w:color="auto" w:fill="auto"/>
            <w:vAlign w:val="center"/>
          </w:tcPr>
          <w:p w14:paraId="4F36F13A" w14:textId="638035F1" w:rsidR="009E1898" w:rsidRPr="005514FB" w:rsidRDefault="009E1898" w:rsidP="009E1898">
            <w:pPr>
              <w:spacing w:line="288" w:lineRule="auto"/>
              <w:contextualSpacing/>
              <w:rPr>
                <w:b/>
                <w:sz w:val="28"/>
                <w:szCs w:val="28"/>
              </w:rPr>
            </w:pPr>
            <w:r w:rsidRPr="005514FB">
              <w:rPr>
                <w:b/>
                <w:sz w:val="28"/>
                <w:szCs w:val="28"/>
              </w:rPr>
              <w:t>«АКТУАЛЬНЫЕ ВОПРОСЫ ЭКСПЕРТИЗЫ ПРОФЕССИОНАЛЬНОЙ ПРИГОДНОСТИ И ЭКСПЕРТИЗЫ СВЯЗИ ЗАБОЛЕВАНИЯ С ПРОФЕССИЕЙ»</w:t>
            </w:r>
          </w:p>
          <w:p w14:paraId="4A5948CB" w14:textId="77777777" w:rsidR="009E1898" w:rsidRPr="00453792" w:rsidRDefault="009E1898" w:rsidP="009E1898">
            <w:pPr>
              <w:spacing w:line="288" w:lineRule="auto"/>
              <w:contextualSpacing/>
              <w:rPr>
                <w:bCs/>
                <w:iCs/>
                <w:sz w:val="12"/>
                <w:szCs w:val="12"/>
              </w:rPr>
            </w:pPr>
          </w:p>
          <w:p w14:paraId="19F4B243" w14:textId="4216D453" w:rsidR="009E1898" w:rsidRPr="00453792" w:rsidRDefault="009E1898" w:rsidP="009E1898">
            <w:pPr>
              <w:spacing w:line="288" w:lineRule="auto"/>
              <w:ind w:left="317"/>
              <w:contextualSpacing/>
              <w:rPr>
                <w:bCs/>
                <w:iCs/>
                <w:sz w:val="28"/>
                <w:szCs w:val="28"/>
              </w:rPr>
            </w:pPr>
            <w:r w:rsidRPr="00453792">
              <w:rPr>
                <w:bCs/>
                <w:iCs/>
                <w:sz w:val="28"/>
                <w:szCs w:val="28"/>
              </w:rPr>
              <w:t>ПАНОВА ИРИНА ВЛАДИМИРОВНА, заведующий профпатологическим отделением ФГБНУ НИИ МТ, главный внештатный специалист профпатолог в Централ</w:t>
            </w:r>
            <w:r>
              <w:rPr>
                <w:bCs/>
                <w:iCs/>
                <w:sz w:val="28"/>
                <w:szCs w:val="28"/>
              </w:rPr>
              <w:t>ьном федеральном округе Российской федерации, кандидат медицинских наук</w:t>
            </w:r>
            <w:r w:rsidRPr="00453792">
              <w:rPr>
                <w:bCs/>
                <w:iCs/>
                <w:sz w:val="28"/>
                <w:szCs w:val="28"/>
              </w:rPr>
              <w:t>;</w:t>
            </w:r>
          </w:p>
          <w:p w14:paraId="2AFC02E6" w14:textId="77777777" w:rsidR="00903124" w:rsidRPr="00903124" w:rsidRDefault="00903124" w:rsidP="009E1898">
            <w:pPr>
              <w:spacing w:line="288" w:lineRule="auto"/>
              <w:ind w:left="317"/>
              <w:contextualSpacing/>
              <w:rPr>
                <w:bCs/>
                <w:iCs/>
                <w:sz w:val="12"/>
                <w:szCs w:val="12"/>
              </w:rPr>
            </w:pPr>
          </w:p>
          <w:p w14:paraId="536AB371" w14:textId="20AE43AB" w:rsidR="009E1898" w:rsidRPr="005514FB" w:rsidRDefault="009E1898" w:rsidP="009E1898">
            <w:pPr>
              <w:spacing w:line="288" w:lineRule="auto"/>
              <w:ind w:left="317"/>
              <w:contextualSpacing/>
              <w:rPr>
                <w:b/>
                <w:sz w:val="28"/>
                <w:szCs w:val="28"/>
              </w:rPr>
            </w:pPr>
            <w:r w:rsidRPr="00453792">
              <w:rPr>
                <w:bCs/>
                <w:iCs/>
                <w:sz w:val="28"/>
                <w:szCs w:val="28"/>
              </w:rPr>
              <w:t>ЩЕТИНИНА АНАСТАСИЯ АЛЕКСАНДРОВНА, врач невролог отделения заболеваний нервной и скелетно-мышечных систем ФГБНУ НИИ МТ</w:t>
            </w:r>
          </w:p>
        </w:tc>
      </w:tr>
      <w:tr w:rsidR="009E1898" w:rsidRPr="005514FB" w14:paraId="4DB32132" w14:textId="77777777" w:rsidTr="005C5FA4">
        <w:trPr>
          <w:trHeight w:val="2948"/>
        </w:trPr>
        <w:tc>
          <w:tcPr>
            <w:tcW w:w="1702" w:type="dxa"/>
            <w:shd w:val="clear" w:color="auto" w:fill="auto"/>
            <w:noWrap/>
            <w:vAlign w:val="center"/>
          </w:tcPr>
          <w:p w14:paraId="3AC33E6C" w14:textId="355DFDAC" w:rsidR="009E1898" w:rsidRPr="005514FB" w:rsidRDefault="009E1898" w:rsidP="009E1898">
            <w:pPr>
              <w:spacing w:line="288" w:lineRule="auto"/>
              <w:contextualSpacing/>
              <w:jc w:val="center"/>
              <w:rPr>
                <w:sz w:val="28"/>
                <w:szCs w:val="28"/>
              </w:rPr>
            </w:pPr>
            <w:r w:rsidRPr="005514FB">
              <w:rPr>
                <w:sz w:val="28"/>
                <w:szCs w:val="28"/>
              </w:rPr>
              <w:t>12:10–12:30</w:t>
            </w:r>
          </w:p>
        </w:tc>
        <w:tc>
          <w:tcPr>
            <w:tcW w:w="8646" w:type="dxa"/>
            <w:shd w:val="clear" w:color="auto" w:fill="auto"/>
            <w:vAlign w:val="center"/>
          </w:tcPr>
          <w:p w14:paraId="1075A35A" w14:textId="796BA18F" w:rsidR="009E1898" w:rsidRDefault="009E1898" w:rsidP="009E1898">
            <w:pPr>
              <w:spacing w:line="288" w:lineRule="auto"/>
              <w:contextualSpacing/>
              <w:rPr>
                <w:b/>
                <w:sz w:val="28"/>
                <w:szCs w:val="28"/>
              </w:rPr>
            </w:pPr>
            <w:r w:rsidRPr="005514FB">
              <w:rPr>
                <w:b/>
                <w:sz w:val="28"/>
                <w:szCs w:val="28"/>
              </w:rPr>
              <w:t>«СОВРЕМЕННЫЕ ПОДХОДЫ К АНАЛИЗУ ПОКАЗАТЕЛЕЙ ДЕЯТЕЛЬНОСТИ В СИСТЕМЕ ОХРАНЫ ЗДОРОВЬЯ РАБОТНИКОВ»</w:t>
            </w:r>
          </w:p>
          <w:p w14:paraId="3C336FBF" w14:textId="77777777" w:rsidR="009E1898" w:rsidRPr="00453792" w:rsidRDefault="009E1898" w:rsidP="009E1898">
            <w:pPr>
              <w:spacing w:line="288" w:lineRule="auto"/>
              <w:contextualSpacing/>
              <w:rPr>
                <w:b/>
                <w:sz w:val="12"/>
                <w:szCs w:val="12"/>
              </w:rPr>
            </w:pPr>
          </w:p>
          <w:p w14:paraId="3B66C3C6" w14:textId="77777777" w:rsidR="009E1898" w:rsidRDefault="009E1898" w:rsidP="009E1898">
            <w:pPr>
              <w:spacing w:line="288" w:lineRule="auto"/>
              <w:ind w:left="317"/>
              <w:contextualSpacing/>
              <w:rPr>
                <w:bCs/>
                <w:iCs/>
                <w:sz w:val="28"/>
                <w:szCs w:val="28"/>
              </w:rPr>
            </w:pPr>
            <w:r w:rsidRPr="00453792">
              <w:rPr>
                <w:bCs/>
                <w:iCs/>
                <w:sz w:val="28"/>
                <w:szCs w:val="28"/>
              </w:rPr>
              <w:t xml:space="preserve">ЗЕМЛЯКОВА СВЕТЛАНА СЕРГЕЕВНА, заведующий научно-организационным отделом ФГБНУ НИИ МТ, </w:t>
            </w:r>
          </w:p>
          <w:p w14:paraId="6F3E8CF9" w14:textId="6DB7E17D" w:rsidR="009E1898" w:rsidRPr="00453792" w:rsidRDefault="009E1898" w:rsidP="009E1898">
            <w:pPr>
              <w:spacing w:line="288" w:lineRule="auto"/>
              <w:ind w:left="317"/>
              <w:contextualSpacing/>
              <w:rPr>
                <w:b/>
                <w:sz w:val="28"/>
                <w:szCs w:val="28"/>
                <w:highlight w:val="yellow"/>
              </w:rPr>
            </w:pPr>
            <w:r w:rsidRPr="00453792">
              <w:rPr>
                <w:bCs/>
                <w:iCs/>
                <w:sz w:val="28"/>
                <w:szCs w:val="28"/>
              </w:rPr>
              <w:t>к</w:t>
            </w:r>
            <w:r>
              <w:rPr>
                <w:bCs/>
                <w:iCs/>
                <w:sz w:val="28"/>
                <w:szCs w:val="28"/>
              </w:rPr>
              <w:t>андидат медицинских наук</w:t>
            </w:r>
            <w:r w:rsidRPr="00453792">
              <w:rPr>
                <w:bCs/>
                <w:iCs/>
                <w:sz w:val="28"/>
                <w:szCs w:val="28"/>
              </w:rPr>
              <w:t>, доцент</w:t>
            </w:r>
          </w:p>
        </w:tc>
      </w:tr>
      <w:tr w:rsidR="009E1898" w:rsidRPr="005514FB" w14:paraId="4A6F97AA" w14:textId="77777777" w:rsidTr="005C5FA4">
        <w:trPr>
          <w:trHeight w:val="991"/>
        </w:trPr>
        <w:tc>
          <w:tcPr>
            <w:tcW w:w="1702" w:type="dxa"/>
            <w:shd w:val="clear" w:color="auto" w:fill="auto"/>
            <w:noWrap/>
            <w:vAlign w:val="center"/>
          </w:tcPr>
          <w:p w14:paraId="18136B81" w14:textId="0FD776C9" w:rsidR="009E1898" w:rsidRPr="005514FB" w:rsidRDefault="009E1898" w:rsidP="009E1898">
            <w:pPr>
              <w:spacing w:line="288" w:lineRule="auto"/>
              <w:contextualSpacing/>
              <w:jc w:val="center"/>
              <w:rPr>
                <w:sz w:val="28"/>
                <w:szCs w:val="28"/>
              </w:rPr>
            </w:pPr>
            <w:r w:rsidRPr="005514FB">
              <w:rPr>
                <w:sz w:val="28"/>
                <w:szCs w:val="28"/>
              </w:rPr>
              <w:t>12:30–12.40</w:t>
            </w:r>
          </w:p>
        </w:tc>
        <w:tc>
          <w:tcPr>
            <w:tcW w:w="8646" w:type="dxa"/>
            <w:shd w:val="clear" w:color="auto" w:fill="auto"/>
            <w:vAlign w:val="center"/>
          </w:tcPr>
          <w:p w14:paraId="3C0FEFCE" w14:textId="0C7D66FD" w:rsidR="009E1898" w:rsidRPr="005514FB" w:rsidRDefault="009E1898" w:rsidP="009E1898">
            <w:pPr>
              <w:spacing w:line="288" w:lineRule="auto"/>
              <w:contextualSpacing/>
              <w:rPr>
                <w:b/>
                <w:sz w:val="28"/>
                <w:szCs w:val="28"/>
              </w:rPr>
            </w:pPr>
            <w:r w:rsidRPr="005514FB">
              <w:rPr>
                <w:b/>
                <w:sz w:val="28"/>
                <w:szCs w:val="28"/>
              </w:rPr>
              <w:t>ОТВЕТЫ НА ВОПРОСЫ</w:t>
            </w:r>
          </w:p>
        </w:tc>
      </w:tr>
      <w:tr w:rsidR="009E1898" w:rsidRPr="005514FB" w14:paraId="66480589" w14:textId="77777777" w:rsidTr="005C5FA4">
        <w:trPr>
          <w:trHeight w:val="1261"/>
        </w:trPr>
        <w:tc>
          <w:tcPr>
            <w:tcW w:w="1702" w:type="dxa"/>
            <w:shd w:val="clear" w:color="auto" w:fill="auto"/>
            <w:noWrap/>
            <w:vAlign w:val="center"/>
          </w:tcPr>
          <w:p w14:paraId="7278C0D4" w14:textId="762869A0" w:rsidR="009E1898" w:rsidRPr="005514FB" w:rsidRDefault="009E1898" w:rsidP="009E1898">
            <w:pPr>
              <w:spacing w:line="288" w:lineRule="auto"/>
              <w:ind w:left="-113" w:right="-108"/>
              <w:contextualSpacing/>
              <w:jc w:val="center"/>
              <w:rPr>
                <w:sz w:val="28"/>
                <w:szCs w:val="28"/>
              </w:rPr>
            </w:pPr>
            <w:r w:rsidRPr="005514FB">
              <w:rPr>
                <w:bCs/>
                <w:sz w:val="28"/>
                <w:szCs w:val="28"/>
              </w:rPr>
              <w:t>12:40 – 13:00</w:t>
            </w:r>
          </w:p>
        </w:tc>
        <w:tc>
          <w:tcPr>
            <w:tcW w:w="8646" w:type="dxa"/>
            <w:shd w:val="clear" w:color="auto" w:fill="auto"/>
            <w:vAlign w:val="center"/>
          </w:tcPr>
          <w:p w14:paraId="1D8A861F" w14:textId="245EAE4E" w:rsidR="009E1898" w:rsidRPr="005514FB" w:rsidRDefault="009E1898" w:rsidP="009E1898">
            <w:pPr>
              <w:spacing w:line="288" w:lineRule="auto"/>
              <w:contextualSpacing/>
              <w:rPr>
                <w:b/>
                <w:sz w:val="28"/>
                <w:szCs w:val="28"/>
              </w:rPr>
            </w:pPr>
            <w:r w:rsidRPr="005514FB">
              <w:rPr>
                <w:b/>
                <w:bCs/>
                <w:sz w:val="28"/>
                <w:szCs w:val="28"/>
              </w:rPr>
              <w:t>ПЕРЕРЫВ</w:t>
            </w:r>
          </w:p>
        </w:tc>
      </w:tr>
      <w:tr w:rsidR="00903124" w:rsidRPr="005514FB" w14:paraId="641B0A4C" w14:textId="77777777" w:rsidTr="00A95929">
        <w:trPr>
          <w:trHeight w:val="1261"/>
        </w:trPr>
        <w:tc>
          <w:tcPr>
            <w:tcW w:w="10348" w:type="dxa"/>
            <w:gridSpan w:val="2"/>
            <w:shd w:val="clear" w:color="auto" w:fill="auto"/>
            <w:noWrap/>
            <w:vAlign w:val="center"/>
          </w:tcPr>
          <w:p w14:paraId="3F3EB7B9" w14:textId="2E64ECD2" w:rsidR="00903124" w:rsidRPr="005514FB" w:rsidRDefault="00903124" w:rsidP="00903124">
            <w:pPr>
              <w:spacing w:line="288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</w:t>
            </w:r>
            <w:r w:rsidRPr="005514FB">
              <w:rPr>
                <w:b/>
                <w:sz w:val="28"/>
                <w:szCs w:val="28"/>
              </w:rPr>
              <w:t xml:space="preserve">13:00 </w:t>
            </w:r>
            <w:r>
              <w:rPr>
                <w:b/>
                <w:sz w:val="28"/>
                <w:szCs w:val="28"/>
              </w:rPr>
              <w:t xml:space="preserve">до </w:t>
            </w:r>
            <w:r w:rsidRPr="005514FB">
              <w:rPr>
                <w:b/>
                <w:sz w:val="28"/>
                <w:szCs w:val="28"/>
              </w:rPr>
              <w:t>15:00</w:t>
            </w:r>
            <w:r w:rsidRPr="005514FB">
              <w:rPr>
                <w:b/>
                <w:sz w:val="28"/>
                <w:szCs w:val="28"/>
              </w:rPr>
              <w:tab/>
              <w:t>СЕКЦИОННОЕ ЗАСЕДАНИЕ №2.</w:t>
            </w:r>
          </w:p>
        </w:tc>
      </w:tr>
      <w:tr w:rsidR="0092604C" w:rsidRPr="005514FB" w14:paraId="043E443D" w14:textId="77777777" w:rsidTr="005C5FA4">
        <w:trPr>
          <w:trHeight w:val="3049"/>
        </w:trPr>
        <w:tc>
          <w:tcPr>
            <w:tcW w:w="1702" w:type="dxa"/>
            <w:shd w:val="clear" w:color="auto" w:fill="auto"/>
            <w:noWrap/>
            <w:vAlign w:val="center"/>
          </w:tcPr>
          <w:p w14:paraId="7CBD1183" w14:textId="1D394D62" w:rsidR="0092604C" w:rsidRPr="005514FB" w:rsidRDefault="00975B3D" w:rsidP="00495BDA">
            <w:pPr>
              <w:spacing w:line="288" w:lineRule="auto"/>
              <w:ind w:left="-113" w:right="-108"/>
              <w:contextualSpacing/>
              <w:jc w:val="center"/>
              <w:rPr>
                <w:sz w:val="28"/>
                <w:szCs w:val="28"/>
              </w:rPr>
            </w:pPr>
            <w:r w:rsidRPr="005514FB">
              <w:rPr>
                <w:sz w:val="28"/>
                <w:szCs w:val="28"/>
              </w:rPr>
              <w:t>13:00 -13:</w:t>
            </w:r>
            <w:r w:rsidR="0092604C" w:rsidRPr="005514FB">
              <w:rPr>
                <w:sz w:val="28"/>
                <w:szCs w:val="28"/>
              </w:rPr>
              <w:t>15</w:t>
            </w:r>
          </w:p>
        </w:tc>
        <w:tc>
          <w:tcPr>
            <w:tcW w:w="8646" w:type="dxa"/>
            <w:shd w:val="clear" w:color="auto" w:fill="auto"/>
            <w:vAlign w:val="center"/>
          </w:tcPr>
          <w:p w14:paraId="2E476F06" w14:textId="33017B64" w:rsidR="0045339F" w:rsidRDefault="00453792" w:rsidP="00975B3D">
            <w:pPr>
              <w:spacing w:line="288" w:lineRule="auto"/>
              <w:contextualSpacing/>
              <w:rPr>
                <w:b/>
                <w:sz w:val="28"/>
                <w:szCs w:val="28"/>
              </w:rPr>
            </w:pPr>
            <w:r w:rsidRPr="005514FB">
              <w:rPr>
                <w:b/>
                <w:sz w:val="28"/>
                <w:szCs w:val="28"/>
              </w:rPr>
              <w:t>«ПРОФЕССИОНАЛЬНЫЕ ЗАБОЛЕВАНИЯ НЕРВНОЙ И КОСТНО-МЫШЕЧНОЙ СИСТЕМ. АКТУАЛЬНЫЕ ВОПРОСЫ»</w:t>
            </w:r>
          </w:p>
          <w:p w14:paraId="00E5AA74" w14:textId="77777777" w:rsidR="00453792" w:rsidRPr="005C5FA4" w:rsidRDefault="00453792" w:rsidP="00975B3D">
            <w:pPr>
              <w:spacing w:line="288" w:lineRule="auto"/>
              <w:contextualSpacing/>
              <w:rPr>
                <w:b/>
                <w:sz w:val="12"/>
                <w:szCs w:val="12"/>
              </w:rPr>
            </w:pPr>
          </w:p>
          <w:p w14:paraId="7C55D7A1" w14:textId="4F29555D" w:rsidR="00E1200A" w:rsidRPr="00453792" w:rsidRDefault="00453792" w:rsidP="005C5FA4">
            <w:pPr>
              <w:spacing w:line="288" w:lineRule="auto"/>
              <w:ind w:left="317"/>
              <w:contextualSpacing/>
              <w:rPr>
                <w:b/>
                <w:sz w:val="28"/>
                <w:szCs w:val="28"/>
              </w:rPr>
            </w:pPr>
            <w:r w:rsidRPr="00453792">
              <w:rPr>
                <w:bCs/>
                <w:iCs/>
                <w:sz w:val="28"/>
                <w:szCs w:val="28"/>
              </w:rPr>
              <w:t>СААРКОППЕЛЬ ЛЮДМИЛА МЕЙНХАРДОВНА</w:t>
            </w:r>
            <w:r w:rsidR="0045339F" w:rsidRPr="00453792">
              <w:rPr>
                <w:bCs/>
                <w:iCs/>
                <w:sz w:val="28"/>
                <w:szCs w:val="28"/>
              </w:rPr>
              <w:t>, заведующ</w:t>
            </w:r>
            <w:r w:rsidR="00A57FFD" w:rsidRPr="00453792">
              <w:rPr>
                <w:bCs/>
                <w:iCs/>
                <w:sz w:val="28"/>
                <w:szCs w:val="28"/>
              </w:rPr>
              <w:t>ий</w:t>
            </w:r>
            <w:r w:rsidR="0045339F" w:rsidRPr="00453792">
              <w:rPr>
                <w:bCs/>
                <w:iCs/>
                <w:sz w:val="28"/>
                <w:szCs w:val="28"/>
              </w:rPr>
              <w:t xml:space="preserve"> отделением заболеваний нервной и скелетно-мышечных систем </w:t>
            </w:r>
            <w:r w:rsidR="009336AC" w:rsidRPr="00453792">
              <w:rPr>
                <w:bCs/>
                <w:iCs/>
                <w:sz w:val="28"/>
                <w:szCs w:val="28"/>
              </w:rPr>
              <w:t xml:space="preserve">ФГБНУ </w:t>
            </w:r>
            <w:r w:rsidR="00A57FFD" w:rsidRPr="00453792">
              <w:rPr>
                <w:bCs/>
                <w:iCs/>
                <w:sz w:val="28"/>
                <w:szCs w:val="28"/>
              </w:rPr>
              <w:t>НИИ МТ</w:t>
            </w:r>
            <w:r>
              <w:rPr>
                <w:bCs/>
                <w:iCs/>
                <w:sz w:val="28"/>
                <w:szCs w:val="28"/>
              </w:rPr>
              <w:t>, доктор медицинских наук</w:t>
            </w:r>
            <w:r w:rsidR="0045339F" w:rsidRPr="00453792">
              <w:rPr>
                <w:bCs/>
                <w:iCs/>
                <w:sz w:val="28"/>
                <w:szCs w:val="28"/>
              </w:rPr>
              <w:t>, профессор</w:t>
            </w:r>
          </w:p>
        </w:tc>
      </w:tr>
      <w:tr w:rsidR="00EC6B29" w:rsidRPr="005514FB" w14:paraId="05B0EEB1" w14:textId="77777777" w:rsidTr="005C5FA4">
        <w:trPr>
          <w:trHeight w:val="5096"/>
        </w:trPr>
        <w:tc>
          <w:tcPr>
            <w:tcW w:w="1702" w:type="dxa"/>
            <w:shd w:val="clear" w:color="auto" w:fill="auto"/>
            <w:noWrap/>
            <w:vAlign w:val="center"/>
          </w:tcPr>
          <w:p w14:paraId="3583A4DC" w14:textId="6295751E" w:rsidR="00EC6B29" w:rsidRPr="005514FB" w:rsidRDefault="00975B3D" w:rsidP="00495BDA">
            <w:pPr>
              <w:spacing w:line="288" w:lineRule="auto"/>
              <w:ind w:left="-113" w:right="-108"/>
              <w:contextualSpacing/>
              <w:jc w:val="center"/>
              <w:rPr>
                <w:sz w:val="28"/>
                <w:szCs w:val="28"/>
              </w:rPr>
            </w:pPr>
            <w:r w:rsidRPr="005514FB">
              <w:rPr>
                <w:sz w:val="28"/>
                <w:szCs w:val="28"/>
              </w:rPr>
              <w:t>13:15 – 13:30</w:t>
            </w:r>
          </w:p>
        </w:tc>
        <w:tc>
          <w:tcPr>
            <w:tcW w:w="8646" w:type="dxa"/>
            <w:shd w:val="clear" w:color="auto" w:fill="auto"/>
            <w:vAlign w:val="center"/>
          </w:tcPr>
          <w:p w14:paraId="560CA9FF" w14:textId="0DA7E69D" w:rsidR="0045339F" w:rsidRDefault="00453792" w:rsidP="00975B3D">
            <w:pPr>
              <w:spacing w:line="288" w:lineRule="auto"/>
              <w:contextualSpacing/>
              <w:rPr>
                <w:b/>
                <w:sz w:val="28"/>
                <w:szCs w:val="28"/>
              </w:rPr>
            </w:pPr>
            <w:r w:rsidRPr="005514FB">
              <w:rPr>
                <w:b/>
                <w:sz w:val="28"/>
                <w:szCs w:val="28"/>
              </w:rPr>
              <w:t xml:space="preserve">«ЛАБОРАТОРНЫЕ МАРКЕРЫ В ПЕРСОНИФИЦИРОВАННОЙ ОЦЕНКЕ СЕРДЕЧНО-СОСУДИСТОГО РИСКА У РАБОТАЮЩИХ ВО ВРЕДНЫХ УСЛОВИЯХ ТРУДА» </w:t>
            </w:r>
          </w:p>
          <w:p w14:paraId="0EE48D95" w14:textId="77777777" w:rsidR="00453792" w:rsidRPr="00453792" w:rsidRDefault="00453792" w:rsidP="00975B3D">
            <w:pPr>
              <w:spacing w:line="288" w:lineRule="auto"/>
              <w:contextualSpacing/>
              <w:rPr>
                <w:b/>
                <w:sz w:val="10"/>
                <w:szCs w:val="10"/>
              </w:rPr>
            </w:pPr>
          </w:p>
          <w:p w14:paraId="1193718E" w14:textId="0DA1DC61" w:rsidR="0045339F" w:rsidRPr="00453792" w:rsidRDefault="00453792" w:rsidP="005C5FA4">
            <w:pPr>
              <w:spacing w:line="288" w:lineRule="auto"/>
              <w:ind w:left="317"/>
              <w:contextualSpacing/>
              <w:rPr>
                <w:bCs/>
                <w:iCs/>
                <w:sz w:val="28"/>
                <w:szCs w:val="28"/>
              </w:rPr>
            </w:pPr>
            <w:r w:rsidRPr="00453792">
              <w:rPr>
                <w:bCs/>
                <w:iCs/>
                <w:sz w:val="28"/>
                <w:szCs w:val="28"/>
              </w:rPr>
              <w:t xml:space="preserve">КУЗЬМИНА ЛЮДМИЛА ПАВЛОВНА, </w:t>
            </w:r>
            <w:r w:rsidR="0045339F" w:rsidRPr="00453792">
              <w:rPr>
                <w:bCs/>
                <w:iCs/>
                <w:sz w:val="28"/>
                <w:szCs w:val="28"/>
              </w:rPr>
              <w:t xml:space="preserve">заместитель директора по научной работе </w:t>
            </w:r>
            <w:r w:rsidR="009336AC" w:rsidRPr="00453792">
              <w:rPr>
                <w:bCs/>
                <w:iCs/>
                <w:sz w:val="28"/>
                <w:szCs w:val="28"/>
              </w:rPr>
              <w:t xml:space="preserve">ФГБНУ </w:t>
            </w:r>
            <w:r w:rsidR="00A57FFD" w:rsidRPr="00453792">
              <w:rPr>
                <w:bCs/>
                <w:iCs/>
                <w:sz w:val="28"/>
                <w:szCs w:val="28"/>
              </w:rPr>
              <w:t>НИИ МТ</w:t>
            </w:r>
            <w:r w:rsidR="0045339F" w:rsidRPr="00453792">
              <w:rPr>
                <w:bCs/>
                <w:iCs/>
                <w:sz w:val="28"/>
                <w:szCs w:val="28"/>
              </w:rPr>
              <w:t>, Заслуженный деятель науки Российской Федерации</w:t>
            </w:r>
            <w:r w:rsidR="009336AC" w:rsidRPr="00453792">
              <w:rPr>
                <w:bCs/>
                <w:iCs/>
                <w:sz w:val="28"/>
                <w:szCs w:val="28"/>
              </w:rPr>
              <w:t>,</w:t>
            </w:r>
            <w:r w:rsidR="00A57FFD" w:rsidRPr="00453792">
              <w:rPr>
                <w:bCs/>
                <w:iCs/>
                <w:sz w:val="28"/>
                <w:szCs w:val="28"/>
              </w:rPr>
              <w:t xml:space="preserve"> </w:t>
            </w:r>
            <w:r w:rsidR="009336AC" w:rsidRPr="00453792">
              <w:rPr>
                <w:bCs/>
                <w:iCs/>
                <w:sz w:val="28"/>
                <w:szCs w:val="28"/>
              </w:rPr>
              <w:t>д</w:t>
            </w:r>
            <w:r w:rsidR="005C5FA4">
              <w:rPr>
                <w:bCs/>
                <w:iCs/>
                <w:sz w:val="28"/>
                <w:szCs w:val="28"/>
              </w:rPr>
              <w:t>октор биологических наук</w:t>
            </w:r>
            <w:r w:rsidR="009336AC" w:rsidRPr="00453792">
              <w:rPr>
                <w:bCs/>
                <w:iCs/>
                <w:sz w:val="28"/>
                <w:szCs w:val="28"/>
              </w:rPr>
              <w:t>, профессор;</w:t>
            </w:r>
          </w:p>
          <w:p w14:paraId="02D01A93" w14:textId="77777777" w:rsidR="006F4A52" w:rsidRPr="006F4A52" w:rsidRDefault="006F4A52" w:rsidP="005C5FA4">
            <w:pPr>
              <w:spacing w:line="288" w:lineRule="auto"/>
              <w:ind w:left="317"/>
              <w:contextualSpacing/>
              <w:rPr>
                <w:bCs/>
                <w:iCs/>
                <w:sz w:val="12"/>
                <w:szCs w:val="12"/>
                <w:u w:val="single"/>
              </w:rPr>
            </w:pPr>
          </w:p>
          <w:p w14:paraId="60780DAE" w14:textId="108CAD2B" w:rsidR="0045339F" w:rsidRPr="005C5FA4" w:rsidRDefault="005C5FA4" w:rsidP="005C5FA4">
            <w:pPr>
              <w:spacing w:line="288" w:lineRule="auto"/>
              <w:ind w:left="317"/>
              <w:contextualSpacing/>
              <w:rPr>
                <w:bCs/>
                <w:iCs/>
                <w:sz w:val="28"/>
                <w:szCs w:val="28"/>
                <w:u w:val="single"/>
              </w:rPr>
            </w:pPr>
            <w:r w:rsidRPr="005C5FA4">
              <w:rPr>
                <w:bCs/>
                <w:iCs/>
                <w:sz w:val="28"/>
                <w:szCs w:val="28"/>
                <w:u w:val="single"/>
              </w:rPr>
              <w:t>ХОТУЛЕВА АНАСТАСИЯ ГРИГОРЬЕВНА</w:t>
            </w:r>
            <w:r w:rsidRPr="005C5FA4">
              <w:rPr>
                <w:bCs/>
                <w:iCs/>
                <w:sz w:val="28"/>
                <w:szCs w:val="28"/>
              </w:rPr>
              <w:t xml:space="preserve">, </w:t>
            </w:r>
            <w:r w:rsidR="0045339F" w:rsidRPr="005C5FA4">
              <w:rPr>
                <w:bCs/>
                <w:iCs/>
                <w:sz w:val="28"/>
                <w:szCs w:val="28"/>
              </w:rPr>
              <w:t xml:space="preserve">старший научный сотрудник лаборатории медико-биологических исследований </w:t>
            </w:r>
            <w:r w:rsidR="00A57FFD" w:rsidRPr="005C5FA4">
              <w:rPr>
                <w:bCs/>
                <w:iCs/>
                <w:sz w:val="28"/>
                <w:szCs w:val="28"/>
              </w:rPr>
              <w:t>ФГБНУ НИИ МТ</w:t>
            </w:r>
            <w:r w:rsidR="0045339F" w:rsidRPr="005C5FA4">
              <w:rPr>
                <w:bCs/>
                <w:iCs/>
                <w:sz w:val="28"/>
                <w:szCs w:val="28"/>
              </w:rPr>
              <w:t>, к</w:t>
            </w:r>
            <w:r w:rsidRPr="005C5FA4">
              <w:rPr>
                <w:bCs/>
                <w:iCs/>
                <w:sz w:val="28"/>
                <w:szCs w:val="28"/>
              </w:rPr>
              <w:t>андидат медицинских наук</w:t>
            </w:r>
            <w:r w:rsidR="001926DA" w:rsidRPr="005C5FA4">
              <w:rPr>
                <w:bCs/>
                <w:iCs/>
                <w:sz w:val="28"/>
                <w:szCs w:val="28"/>
              </w:rPr>
              <w:t>;</w:t>
            </w:r>
          </w:p>
          <w:p w14:paraId="04981A4D" w14:textId="77777777" w:rsidR="006F4A52" w:rsidRPr="006F4A52" w:rsidRDefault="006F4A52" w:rsidP="005C5FA4">
            <w:pPr>
              <w:spacing w:line="288" w:lineRule="auto"/>
              <w:ind w:left="317"/>
              <w:contextualSpacing/>
              <w:rPr>
                <w:bCs/>
                <w:iCs/>
                <w:sz w:val="10"/>
                <w:szCs w:val="10"/>
              </w:rPr>
            </w:pPr>
          </w:p>
          <w:p w14:paraId="55BB18BD" w14:textId="09210071" w:rsidR="0092604C" w:rsidRPr="005514FB" w:rsidRDefault="005C5FA4" w:rsidP="005C5FA4">
            <w:pPr>
              <w:spacing w:line="288" w:lineRule="auto"/>
              <w:ind w:left="317"/>
              <w:contextualSpacing/>
              <w:rPr>
                <w:sz w:val="28"/>
                <w:szCs w:val="28"/>
              </w:rPr>
            </w:pPr>
            <w:r w:rsidRPr="005C5FA4">
              <w:rPr>
                <w:bCs/>
                <w:iCs/>
                <w:sz w:val="28"/>
                <w:szCs w:val="28"/>
              </w:rPr>
              <w:t>КАРПУШИНА АНАСТАСИЯ ВЛАДИМИРОВНА</w:t>
            </w:r>
            <w:r w:rsidR="0045339F" w:rsidRPr="005C5FA4">
              <w:rPr>
                <w:bCs/>
                <w:iCs/>
                <w:sz w:val="28"/>
                <w:szCs w:val="28"/>
              </w:rPr>
              <w:t xml:space="preserve">, младший научный сотрудник лаборатории медико-биологических исследований </w:t>
            </w:r>
            <w:r w:rsidR="009336AC" w:rsidRPr="005C5FA4">
              <w:rPr>
                <w:bCs/>
                <w:iCs/>
                <w:sz w:val="28"/>
                <w:szCs w:val="28"/>
              </w:rPr>
              <w:t>ФГБНУ НИИ МТ</w:t>
            </w:r>
          </w:p>
        </w:tc>
      </w:tr>
      <w:tr w:rsidR="00EC6B29" w:rsidRPr="005514FB" w14:paraId="4723A554" w14:textId="77777777" w:rsidTr="005C5FA4">
        <w:trPr>
          <w:trHeight w:val="5805"/>
        </w:trPr>
        <w:tc>
          <w:tcPr>
            <w:tcW w:w="1702" w:type="dxa"/>
            <w:shd w:val="clear" w:color="auto" w:fill="auto"/>
            <w:noWrap/>
            <w:vAlign w:val="center"/>
          </w:tcPr>
          <w:p w14:paraId="6FC1C295" w14:textId="043966D3" w:rsidR="00EC6B29" w:rsidRPr="005514FB" w:rsidRDefault="0092604C" w:rsidP="00975B3D">
            <w:pPr>
              <w:spacing w:line="288" w:lineRule="auto"/>
              <w:contextualSpacing/>
              <w:jc w:val="center"/>
              <w:rPr>
                <w:sz w:val="28"/>
                <w:szCs w:val="28"/>
              </w:rPr>
            </w:pPr>
            <w:r w:rsidRPr="005514FB">
              <w:rPr>
                <w:sz w:val="28"/>
                <w:szCs w:val="28"/>
              </w:rPr>
              <w:t>1</w:t>
            </w:r>
            <w:r w:rsidR="00975B3D" w:rsidRPr="005514FB">
              <w:rPr>
                <w:sz w:val="28"/>
                <w:szCs w:val="28"/>
              </w:rPr>
              <w:t>3:30</w:t>
            </w:r>
            <w:r w:rsidR="00495BDA" w:rsidRPr="005514FB">
              <w:rPr>
                <w:sz w:val="28"/>
                <w:szCs w:val="28"/>
              </w:rPr>
              <w:t xml:space="preserve"> </w:t>
            </w:r>
            <w:r w:rsidR="00EC6B29" w:rsidRPr="005514FB">
              <w:rPr>
                <w:sz w:val="28"/>
                <w:szCs w:val="28"/>
              </w:rPr>
              <w:t>-</w:t>
            </w:r>
            <w:r w:rsidRPr="005514FB">
              <w:rPr>
                <w:sz w:val="28"/>
                <w:szCs w:val="28"/>
              </w:rPr>
              <w:t>1</w:t>
            </w:r>
            <w:r w:rsidR="00975B3D" w:rsidRPr="005514FB">
              <w:rPr>
                <w:sz w:val="28"/>
                <w:szCs w:val="28"/>
              </w:rPr>
              <w:t>3:</w:t>
            </w:r>
            <w:r w:rsidRPr="005514FB">
              <w:rPr>
                <w:sz w:val="28"/>
                <w:szCs w:val="28"/>
              </w:rPr>
              <w:t>45</w:t>
            </w:r>
          </w:p>
        </w:tc>
        <w:tc>
          <w:tcPr>
            <w:tcW w:w="8646" w:type="dxa"/>
            <w:shd w:val="clear" w:color="auto" w:fill="auto"/>
            <w:vAlign w:val="center"/>
          </w:tcPr>
          <w:p w14:paraId="49AB72AF" w14:textId="571A68A4" w:rsidR="0045339F" w:rsidRDefault="005C5FA4" w:rsidP="00975B3D">
            <w:pPr>
              <w:spacing w:line="288" w:lineRule="auto"/>
              <w:contextualSpacing/>
              <w:rPr>
                <w:b/>
                <w:sz w:val="28"/>
                <w:szCs w:val="28"/>
              </w:rPr>
            </w:pPr>
            <w:r w:rsidRPr="005514FB">
              <w:rPr>
                <w:b/>
                <w:sz w:val="28"/>
                <w:szCs w:val="28"/>
              </w:rPr>
              <w:t>«СОВ</w:t>
            </w:r>
            <w:r w:rsidR="006F4A52">
              <w:rPr>
                <w:b/>
                <w:sz w:val="28"/>
                <w:szCs w:val="28"/>
              </w:rPr>
              <w:t xml:space="preserve">ЕРШЕНСТВОВАНИЕ МЕР ПРОФИЛАКТИКИ </w:t>
            </w:r>
            <w:r w:rsidRPr="005514FB">
              <w:rPr>
                <w:b/>
                <w:sz w:val="28"/>
                <w:szCs w:val="28"/>
              </w:rPr>
              <w:t>СЕРДЕЧНО-СОСУДИСТЫХ ЗАБОЛЕВАНИЙ У РАБОТНИКОВ, ПОДВЕРГАЮЩИХСЯ ВОЗДЕЙСТВИЮ ЭЛЕКТРИЧЕСКОГО И МАГНИТНОГО ПОЛЕЙ ПРОМЫШЛЕННОЙ ЧАСТОТЫ»</w:t>
            </w:r>
          </w:p>
          <w:p w14:paraId="1EBD5963" w14:textId="77777777" w:rsidR="005C5FA4" w:rsidRPr="005C5FA4" w:rsidRDefault="005C5FA4" w:rsidP="00975B3D">
            <w:pPr>
              <w:spacing w:line="288" w:lineRule="auto"/>
              <w:contextualSpacing/>
              <w:rPr>
                <w:b/>
                <w:sz w:val="12"/>
                <w:szCs w:val="12"/>
              </w:rPr>
            </w:pPr>
          </w:p>
          <w:p w14:paraId="3CD76A0F" w14:textId="7AF18662" w:rsidR="00F90FE3" w:rsidRPr="005C5FA4" w:rsidRDefault="005C5FA4" w:rsidP="005C5FA4">
            <w:pPr>
              <w:spacing w:line="288" w:lineRule="auto"/>
              <w:ind w:left="317"/>
              <w:contextualSpacing/>
              <w:rPr>
                <w:bCs/>
                <w:iCs/>
                <w:sz w:val="28"/>
                <w:szCs w:val="28"/>
              </w:rPr>
            </w:pPr>
            <w:r w:rsidRPr="005C5FA4">
              <w:rPr>
                <w:bCs/>
                <w:iCs/>
                <w:sz w:val="28"/>
                <w:szCs w:val="28"/>
              </w:rPr>
              <w:t>КИСЛЯКОВА АГАТА АЛЕКСАНДРОВНА</w:t>
            </w:r>
            <w:r w:rsidRPr="005C5FA4">
              <w:rPr>
                <w:color w:val="1A1A1A"/>
                <w:sz w:val="28"/>
                <w:szCs w:val="28"/>
                <w:shd w:val="clear" w:color="auto" w:fill="FFFFFF"/>
              </w:rPr>
              <w:t xml:space="preserve">, </w:t>
            </w:r>
            <w:r w:rsidR="0045339F" w:rsidRPr="005C5FA4">
              <w:rPr>
                <w:bCs/>
                <w:iCs/>
                <w:sz w:val="28"/>
                <w:szCs w:val="28"/>
              </w:rPr>
              <w:t xml:space="preserve">младший научный сотрудник лаборатории медико-биологических исследований </w:t>
            </w:r>
            <w:r w:rsidR="005379E3" w:rsidRPr="005C5FA4">
              <w:rPr>
                <w:bCs/>
                <w:iCs/>
                <w:sz w:val="28"/>
                <w:szCs w:val="28"/>
              </w:rPr>
              <w:t xml:space="preserve">ФГБНУ </w:t>
            </w:r>
            <w:r w:rsidR="00F90FE3" w:rsidRPr="005C5FA4">
              <w:rPr>
                <w:bCs/>
                <w:iCs/>
                <w:sz w:val="28"/>
                <w:szCs w:val="28"/>
              </w:rPr>
              <w:t>НИИ МТ</w:t>
            </w:r>
            <w:r w:rsidR="00A11929" w:rsidRPr="005C5FA4">
              <w:rPr>
                <w:bCs/>
                <w:iCs/>
                <w:sz w:val="28"/>
                <w:szCs w:val="28"/>
              </w:rPr>
              <w:t>;</w:t>
            </w:r>
          </w:p>
          <w:p w14:paraId="0B9B6436" w14:textId="77777777" w:rsidR="00B13AC5" w:rsidRPr="00B13AC5" w:rsidRDefault="00B13AC5" w:rsidP="005C5FA4">
            <w:pPr>
              <w:spacing w:line="288" w:lineRule="auto"/>
              <w:ind w:left="317"/>
              <w:contextualSpacing/>
              <w:rPr>
                <w:bCs/>
                <w:iCs/>
                <w:sz w:val="10"/>
                <w:szCs w:val="10"/>
              </w:rPr>
            </w:pPr>
          </w:p>
          <w:p w14:paraId="3BCF0E03" w14:textId="4FF7270B" w:rsidR="0045339F" w:rsidRPr="005C5FA4" w:rsidRDefault="005C5FA4" w:rsidP="005C5FA4">
            <w:pPr>
              <w:spacing w:line="288" w:lineRule="auto"/>
              <w:ind w:left="317"/>
              <w:contextualSpacing/>
              <w:rPr>
                <w:bCs/>
                <w:iCs/>
                <w:sz w:val="28"/>
                <w:szCs w:val="28"/>
              </w:rPr>
            </w:pPr>
            <w:r w:rsidRPr="005C5FA4">
              <w:rPr>
                <w:bCs/>
                <w:iCs/>
                <w:sz w:val="28"/>
                <w:szCs w:val="28"/>
              </w:rPr>
              <w:t>АНОХИН НИКОЛАЙ НИКОЛАЕВИЧ</w:t>
            </w:r>
            <w:r w:rsidR="0045339F" w:rsidRPr="005C5FA4">
              <w:rPr>
                <w:bCs/>
                <w:iCs/>
                <w:sz w:val="28"/>
                <w:szCs w:val="28"/>
              </w:rPr>
              <w:t xml:space="preserve">, научный сотрудник лаборатории медико-биологических исследований </w:t>
            </w:r>
            <w:r w:rsidR="009336AC" w:rsidRPr="005C5FA4">
              <w:rPr>
                <w:bCs/>
                <w:iCs/>
                <w:sz w:val="28"/>
                <w:szCs w:val="28"/>
              </w:rPr>
              <w:t xml:space="preserve">ФГБНУ </w:t>
            </w:r>
            <w:r w:rsidR="00F90FE3" w:rsidRPr="005C5FA4">
              <w:rPr>
                <w:bCs/>
                <w:iCs/>
                <w:sz w:val="28"/>
                <w:szCs w:val="28"/>
              </w:rPr>
              <w:t>НИИ МТ</w:t>
            </w:r>
            <w:r w:rsidR="0045339F" w:rsidRPr="005C5FA4">
              <w:rPr>
                <w:bCs/>
                <w:iCs/>
                <w:sz w:val="28"/>
                <w:szCs w:val="28"/>
              </w:rPr>
              <w:t xml:space="preserve">, </w:t>
            </w:r>
            <w:r>
              <w:rPr>
                <w:bCs/>
                <w:iCs/>
                <w:sz w:val="28"/>
                <w:szCs w:val="28"/>
              </w:rPr>
              <w:t>кандидат медицинских наук</w:t>
            </w:r>
            <w:r w:rsidR="005514FB" w:rsidRPr="005C5FA4">
              <w:rPr>
                <w:bCs/>
                <w:iCs/>
                <w:sz w:val="28"/>
                <w:szCs w:val="28"/>
              </w:rPr>
              <w:t>;</w:t>
            </w:r>
          </w:p>
          <w:p w14:paraId="63601174" w14:textId="77777777" w:rsidR="00B13AC5" w:rsidRPr="00B13AC5" w:rsidRDefault="00B13AC5" w:rsidP="005C5FA4">
            <w:pPr>
              <w:spacing w:line="288" w:lineRule="auto"/>
              <w:ind w:left="317"/>
              <w:contextualSpacing/>
              <w:rPr>
                <w:bCs/>
                <w:iCs/>
                <w:sz w:val="10"/>
                <w:szCs w:val="10"/>
              </w:rPr>
            </w:pPr>
          </w:p>
          <w:p w14:paraId="3B304DC0" w14:textId="50A70D0E" w:rsidR="00886786" w:rsidRPr="005514FB" w:rsidRDefault="00B13AC5" w:rsidP="005C5FA4">
            <w:pPr>
              <w:spacing w:line="288" w:lineRule="auto"/>
              <w:ind w:left="317"/>
              <w:contextualSpacing/>
              <w:rPr>
                <w:sz w:val="28"/>
                <w:szCs w:val="28"/>
              </w:rPr>
            </w:pPr>
            <w:r w:rsidRPr="005C5FA4">
              <w:rPr>
                <w:bCs/>
                <w:iCs/>
                <w:sz w:val="28"/>
                <w:szCs w:val="28"/>
              </w:rPr>
              <w:t>БЕЗРУКАВНИКОВА ЛЮДМИЛА МИХАЙЛОВНА</w:t>
            </w:r>
            <w:r w:rsidR="0045339F" w:rsidRPr="005C5FA4">
              <w:rPr>
                <w:bCs/>
                <w:iCs/>
                <w:sz w:val="28"/>
                <w:szCs w:val="28"/>
              </w:rPr>
              <w:t xml:space="preserve">, ведущий научный сотрудник лаборатории медико-биологических исследований </w:t>
            </w:r>
            <w:r w:rsidR="00F90FE3" w:rsidRPr="005C5FA4">
              <w:rPr>
                <w:bCs/>
                <w:iCs/>
                <w:sz w:val="28"/>
                <w:szCs w:val="28"/>
              </w:rPr>
              <w:t>ФГБНУ НИИ МТ</w:t>
            </w:r>
            <w:r w:rsidR="0045339F" w:rsidRPr="005C5FA4">
              <w:rPr>
                <w:bCs/>
                <w:iCs/>
                <w:sz w:val="28"/>
                <w:szCs w:val="28"/>
              </w:rPr>
              <w:t xml:space="preserve">, </w:t>
            </w:r>
            <w:r w:rsidR="005C5FA4">
              <w:rPr>
                <w:bCs/>
                <w:iCs/>
                <w:sz w:val="28"/>
                <w:szCs w:val="28"/>
              </w:rPr>
              <w:t>кандидат биологических наук</w:t>
            </w:r>
            <w:r w:rsidR="0045339F" w:rsidRPr="005514FB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EC6B29" w:rsidRPr="005514FB" w14:paraId="73F7A7DA" w14:textId="77777777" w:rsidTr="005C5FA4">
        <w:trPr>
          <w:trHeight w:val="1535"/>
        </w:trPr>
        <w:tc>
          <w:tcPr>
            <w:tcW w:w="1702" w:type="dxa"/>
            <w:shd w:val="clear" w:color="auto" w:fill="auto"/>
            <w:noWrap/>
            <w:vAlign w:val="center"/>
          </w:tcPr>
          <w:p w14:paraId="3D8A548B" w14:textId="37C98442" w:rsidR="00EC6B29" w:rsidRPr="005514FB" w:rsidRDefault="00975B3D" w:rsidP="005514FB">
            <w:pPr>
              <w:spacing w:line="288" w:lineRule="auto"/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5514FB">
              <w:rPr>
                <w:sz w:val="28"/>
                <w:szCs w:val="28"/>
              </w:rPr>
              <w:t>13:</w:t>
            </w:r>
            <w:r w:rsidR="0092604C" w:rsidRPr="005514FB">
              <w:rPr>
                <w:sz w:val="28"/>
                <w:szCs w:val="28"/>
              </w:rPr>
              <w:t xml:space="preserve">45 </w:t>
            </w:r>
            <w:r w:rsidRPr="005514FB">
              <w:rPr>
                <w:sz w:val="28"/>
                <w:szCs w:val="28"/>
              </w:rPr>
              <w:t>– 14:05</w:t>
            </w:r>
          </w:p>
        </w:tc>
        <w:tc>
          <w:tcPr>
            <w:tcW w:w="8646" w:type="dxa"/>
            <w:shd w:val="clear" w:color="auto" w:fill="auto"/>
            <w:vAlign w:val="center"/>
          </w:tcPr>
          <w:p w14:paraId="2381D8B7" w14:textId="77A6C8DC" w:rsidR="003F12DC" w:rsidRDefault="005C5FA4" w:rsidP="00975B3D">
            <w:pPr>
              <w:spacing w:after="160" w:line="288" w:lineRule="auto"/>
              <w:contextualSpacing/>
              <w:rPr>
                <w:b/>
                <w:sz w:val="28"/>
                <w:szCs w:val="28"/>
              </w:rPr>
            </w:pPr>
            <w:r w:rsidRPr="005514FB">
              <w:rPr>
                <w:b/>
                <w:sz w:val="28"/>
                <w:szCs w:val="28"/>
              </w:rPr>
              <w:t>«АКТУАЛЬНЫЕ ВОПРОСЫ ПРОФИЛАКТИКИ ПРОФЕССИОНАЛЬНОГО ЗАРАЖЕНИЯ МЕДИЦИНСКИХ РАБОТНИКОВ ПАРЕНТЕРАЛЬНЫМИ ВИРУСНЫМИ ГЕПАТИТАМИ»</w:t>
            </w:r>
          </w:p>
          <w:p w14:paraId="3E88F6D3" w14:textId="77777777" w:rsidR="005C5FA4" w:rsidRPr="005C5FA4" w:rsidRDefault="005C5FA4" w:rsidP="00975B3D">
            <w:pPr>
              <w:spacing w:after="160" w:line="288" w:lineRule="auto"/>
              <w:contextualSpacing/>
              <w:rPr>
                <w:b/>
                <w:sz w:val="12"/>
                <w:szCs w:val="12"/>
              </w:rPr>
            </w:pPr>
          </w:p>
          <w:p w14:paraId="554DA02D" w14:textId="77777777" w:rsidR="005C5FA4" w:rsidRDefault="005C5FA4" w:rsidP="00B13AC5">
            <w:pPr>
              <w:spacing w:after="160" w:line="288" w:lineRule="auto"/>
              <w:ind w:left="317"/>
              <w:contextualSpacing/>
              <w:rPr>
                <w:sz w:val="28"/>
                <w:szCs w:val="28"/>
              </w:rPr>
            </w:pPr>
            <w:r w:rsidRPr="005C5FA4">
              <w:rPr>
                <w:sz w:val="28"/>
                <w:szCs w:val="28"/>
              </w:rPr>
              <w:t xml:space="preserve">СКЛЯР ЛИДИЯ ФЕДОРОВНА, </w:t>
            </w:r>
            <w:r w:rsidR="003F12DC" w:rsidRPr="005C5FA4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ая</w:t>
            </w:r>
            <w:r w:rsidR="003F12DC" w:rsidRPr="005C5FA4">
              <w:rPr>
                <w:sz w:val="28"/>
                <w:szCs w:val="28"/>
              </w:rPr>
              <w:t xml:space="preserve"> кафедрой инфекционных болезней ФУВ </w:t>
            </w:r>
            <w:r w:rsidR="009336AC" w:rsidRPr="005C5FA4">
              <w:rPr>
                <w:sz w:val="28"/>
                <w:szCs w:val="28"/>
              </w:rPr>
              <w:t>МОНИКИ</w:t>
            </w:r>
            <w:r w:rsidR="003F12DC" w:rsidRPr="005C5FA4">
              <w:rPr>
                <w:sz w:val="28"/>
                <w:szCs w:val="28"/>
              </w:rPr>
              <w:t xml:space="preserve">, </w:t>
            </w:r>
          </w:p>
          <w:p w14:paraId="79336EBC" w14:textId="77777777" w:rsidR="00EC6B29" w:rsidRDefault="003F12DC" w:rsidP="00B13AC5">
            <w:pPr>
              <w:spacing w:after="160" w:line="288" w:lineRule="auto"/>
              <w:ind w:left="317"/>
              <w:contextualSpacing/>
              <w:rPr>
                <w:sz w:val="28"/>
                <w:szCs w:val="28"/>
              </w:rPr>
            </w:pPr>
            <w:r w:rsidRPr="005C5FA4">
              <w:rPr>
                <w:sz w:val="28"/>
                <w:szCs w:val="28"/>
              </w:rPr>
              <w:t>д</w:t>
            </w:r>
            <w:r w:rsidR="005C5FA4">
              <w:rPr>
                <w:sz w:val="28"/>
                <w:szCs w:val="28"/>
              </w:rPr>
              <w:t>октор медицинских наук,</w:t>
            </w:r>
            <w:r w:rsidRPr="005C5FA4">
              <w:rPr>
                <w:sz w:val="28"/>
                <w:szCs w:val="28"/>
              </w:rPr>
              <w:t xml:space="preserve"> профессор</w:t>
            </w:r>
          </w:p>
          <w:p w14:paraId="12377106" w14:textId="0DFB8E35" w:rsidR="005C5FA4" w:rsidRPr="005C5FA4" w:rsidRDefault="005C5FA4" w:rsidP="005C5FA4">
            <w:pPr>
              <w:spacing w:after="160" w:line="288" w:lineRule="auto"/>
              <w:contextualSpacing/>
              <w:rPr>
                <w:b/>
                <w:sz w:val="28"/>
                <w:szCs w:val="28"/>
                <w:lang w:val="ru"/>
              </w:rPr>
            </w:pPr>
          </w:p>
        </w:tc>
      </w:tr>
      <w:tr w:rsidR="0092604C" w:rsidRPr="005514FB" w14:paraId="50F154DA" w14:textId="77777777" w:rsidTr="005C5FA4">
        <w:trPr>
          <w:trHeight w:val="5379"/>
        </w:trPr>
        <w:tc>
          <w:tcPr>
            <w:tcW w:w="1702" w:type="dxa"/>
            <w:shd w:val="clear" w:color="auto" w:fill="auto"/>
            <w:noWrap/>
            <w:vAlign w:val="center"/>
          </w:tcPr>
          <w:p w14:paraId="4FD79278" w14:textId="476A2E6B" w:rsidR="0092604C" w:rsidRPr="005514FB" w:rsidRDefault="0092604C" w:rsidP="005514FB">
            <w:pPr>
              <w:spacing w:line="288" w:lineRule="auto"/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5514FB">
              <w:rPr>
                <w:sz w:val="28"/>
                <w:szCs w:val="28"/>
              </w:rPr>
              <w:t>1</w:t>
            </w:r>
            <w:r w:rsidR="00975B3D" w:rsidRPr="005514FB">
              <w:rPr>
                <w:sz w:val="28"/>
                <w:szCs w:val="28"/>
              </w:rPr>
              <w:t>4:</w:t>
            </w:r>
            <w:r w:rsidRPr="005514FB">
              <w:rPr>
                <w:sz w:val="28"/>
                <w:szCs w:val="28"/>
              </w:rPr>
              <w:t>0</w:t>
            </w:r>
            <w:r w:rsidR="00975B3D" w:rsidRPr="005514FB">
              <w:rPr>
                <w:sz w:val="28"/>
                <w:szCs w:val="28"/>
              </w:rPr>
              <w:t>5 – 14:20</w:t>
            </w:r>
          </w:p>
        </w:tc>
        <w:tc>
          <w:tcPr>
            <w:tcW w:w="8646" w:type="dxa"/>
            <w:shd w:val="clear" w:color="auto" w:fill="auto"/>
            <w:vAlign w:val="center"/>
          </w:tcPr>
          <w:p w14:paraId="6D0EF9C3" w14:textId="6934D871" w:rsidR="00725A21" w:rsidRPr="005514FB" w:rsidRDefault="005C5FA4" w:rsidP="00975B3D">
            <w:pPr>
              <w:spacing w:line="288" w:lineRule="auto"/>
              <w:contextualSpacing/>
              <w:rPr>
                <w:b/>
                <w:sz w:val="28"/>
                <w:szCs w:val="28"/>
              </w:rPr>
            </w:pPr>
            <w:r w:rsidRPr="005514FB">
              <w:rPr>
                <w:b/>
                <w:sz w:val="28"/>
                <w:szCs w:val="28"/>
              </w:rPr>
              <w:t>«ВОЗДЕЙСТВИЕ ШУМА НА СЛУХ. ПРОФЕССИОНАЛЬНАЯ ТУГОУХОСТЬ»</w:t>
            </w:r>
          </w:p>
          <w:p w14:paraId="55317F38" w14:textId="27D9CEAA" w:rsidR="00DB350A" w:rsidRPr="005C5FA4" w:rsidRDefault="005C5FA4" w:rsidP="00B13AC5">
            <w:pPr>
              <w:spacing w:line="288" w:lineRule="auto"/>
              <w:ind w:left="317"/>
              <w:contextualSpacing/>
              <w:rPr>
                <w:sz w:val="28"/>
                <w:szCs w:val="28"/>
              </w:rPr>
            </w:pPr>
            <w:r w:rsidRPr="005C5FA4">
              <w:rPr>
                <w:sz w:val="28"/>
                <w:szCs w:val="28"/>
                <w:u w:val="single"/>
              </w:rPr>
              <w:t>КОВТУН ОЛЬГА ВЛАДИМИРОВНА</w:t>
            </w:r>
            <w:r w:rsidR="00DB350A" w:rsidRPr="005C5FA4">
              <w:rPr>
                <w:sz w:val="28"/>
                <w:szCs w:val="28"/>
              </w:rPr>
              <w:t>, младший научный сотрудник отделения оториноларингологии МОНИКИ;</w:t>
            </w:r>
          </w:p>
          <w:p w14:paraId="44699FFF" w14:textId="77777777" w:rsidR="005C5FA4" w:rsidRPr="005C5FA4" w:rsidRDefault="005C5FA4" w:rsidP="00B13AC5">
            <w:pPr>
              <w:spacing w:line="288" w:lineRule="auto"/>
              <w:ind w:left="317"/>
              <w:contextualSpacing/>
              <w:rPr>
                <w:i/>
                <w:sz w:val="10"/>
                <w:szCs w:val="10"/>
              </w:rPr>
            </w:pPr>
          </w:p>
          <w:p w14:paraId="76D56F38" w14:textId="77777777" w:rsidR="005C5FA4" w:rsidRPr="005C5FA4" w:rsidRDefault="005C5FA4" w:rsidP="00B13AC5">
            <w:pPr>
              <w:spacing w:line="288" w:lineRule="auto"/>
              <w:ind w:left="317"/>
              <w:contextualSpacing/>
              <w:rPr>
                <w:i/>
                <w:sz w:val="28"/>
                <w:szCs w:val="28"/>
              </w:rPr>
            </w:pPr>
            <w:r w:rsidRPr="005C5FA4">
              <w:rPr>
                <w:i/>
                <w:sz w:val="28"/>
                <w:szCs w:val="28"/>
              </w:rPr>
              <w:t xml:space="preserve">Соавторы: </w:t>
            </w:r>
          </w:p>
          <w:p w14:paraId="38EFE355" w14:textId="6E9225BF" w:rsidR="00725A21" w:rsidRPr="005C5FA4" w:rsidRDefault="005C5FA4" w:rsidP="00B13AC5">
            <w:pPr>
              <w:spacing w:line="288" w:lineRule="auto"/>
              <w:ind w:left="317"/>
              <w:contextualSpacing/>
              <w:rPr>
                <w:sz w:val="28"/>
                <w:szCs w:val="28"/>
              </w:rPr>
            </w:pPr>
            <w:r w:rsidRPr="005C5FA4">
              <w:rPr>
                <w:sz w:val="28"/>
                <w:szCs w:val="28"/>
              </w:rPr>
              <w:t>ПОЛЬЩИКОВА АННА ЮРЬЕВНА</w:t>
            </w:r>
            <w:r w:rsidR="00725A21" w:rsidRPr="005C5FA4">
              <w:rPr>
                <w:sz w:val="28"/>
                <w:szCs w:val="28"/>
              </w:rPr>
              <w:t xml:space="preserve">, отоларинголог, сурдолог, ассистент кафедры оториноларингологии ФУВ </w:t>
            </w:r>
            <w:r w:rsidR="009336AC" w:rsidRPr="005C5FA4">
              <w:rPr>
                <w:sz w:val="28"/>
                <w:szCs w:val="28"/>
              </w:rPr>
              <w:t>МОНИКИ;</w:t>
            </w:r>
          </w:p>
          <w:p w14:paraId="5241E135" w14:textId="77777777" w:rsidR="005C5FA4" w:rsidRPr="005C5FA4" w:rsidRDefault="005C5FA4" w:rsidP="00B13AC5">
            <w:pPr>
              <w:spacing w:line="288" w:lineRule="auto"/>
              <w:ind w:left="317"/>
              <w:contextualSpacing/>
              <w:rPr>
                <w:sz w:val="10"/>
                <w:szCs w:val="10"/>
              </w:rPr>
            </w:pPr>
          </w:p>
          <w:p w14:paraId="1C1AF337" w14:textId="5AD90280" w:rsidR="0092604C" w:rsidRPr="005514FB" w:rsidRDefault="005C5FA4" w:rsidP="00B13AC5">
            <w:pPr>
              <w:spacing w:line="288" w:lineRule="auto"/>
              <w:ind w:left="317"/>
              <w:contextualSpacing/>
              <w:rPr>
                <w:b/>
                <w:sz w:val="28"/>
                <w:szCs w:val="28"/>
                <w:highlight w:val="yellow"/>
              </w:rPr>
            </w:pPr>
            <w:r w:rsidRPr="005C5FA4">
              <w:rPr>
                <w:sz w:val="28"/>
                <w:szCs w:val="28"/>
              </w:rPr>
              <w:t>ЕГОРОВ ВИКТОР ИВАНОВИЧ</w:t>
            </w:r>
            <w:r w:rsidR="00725A21" w:rsidRPr="005C5FA4">
              <w:rPr>
                <w:sz w:val="28"/>
                <w:szCs w:val="28"/>
              </w:rPr>
              <w:t>, руководитель отделения оториноларингологии, зав</w:t>
            </w:r>
            <w:r>
              <w:rPr>
                <w:sz w:val="28"/>
                <w:szCs w:val="28"/>
              </w:rPr>
              <w:t>едующий</w:t>
            </w:r>
            <w:r w:rsidR="00725A21" w:rsidRPr="005C5FA4">
              <w:rPr>
                <w:sz w:val="28"/>
                <w:szCs w:val="28"/>
              </w:rPr>
              <w:t xml:space="preserve"> </w:t>
            </w:r>
            <w:r w:rsidR="00495BDA" w:rsidRPr="005C5FA4">
              <w:rPr>
                <w:sz w:val="28"/>
                <w:szCs w:val="28"/>
              </w:rPr>
              <w:t>кафедрой оториноларингологии</w:t>
            </w:r>
            <w:r w:rsidR="00725A21" w:rsidRPr="005C5FA4">
              <w:rPr>
                <w:sz w:val="28"/>
                <w:szCs w:val="28"/>
              </w:rPr>
              <w:t xml:space="preserve"> </w:t>
            </w:r>
            <w:r w:rsidR="009336AC" w:rsidRPr="005C5FA4">
              <w:rPr>
                <w:sz w:val="28"/>
                <w:szCs w:val="28"/>
              </w:rPr>
              <w:t>МОНИКИ</w:t>
            </w:r>
            <w:r w:rsidR="00725A21" w:rsidRPr="005C5FA4">
              <w:rPr>
                <w:sz w:val="28"/>
                <w:szCs w:val="28"/>
              </w:rPr>
              <w:t xml:space="preserve">, Заслуженный врач России, </w:t>
            </w:r>
            <w:r w:rsidR="00495BDA" w:rsidRPr="005C5FA4">
              <w:rPr>
                <w:sz w:val="28"/>
                <w:szCs w:val="28"/>
              </w:rPr>
              <w:t>г</w:t>
            </w:r>
            <w:r w:rsidR="00725A21" w:rsidRPr="005C5FA4">
              <w:rPr>
                <w:sz w:val="28"/>
                <w:szCs w:val="28"/>
              </w:rPr>
              <w:t xml:space="preserve">лавный </w:t>
            </w:r>
            <w:r>
              <w:rPr>
                <w:sz w:val="28"/>
                <w:szCs w:val="28"/>
              </w:rPr>
              <w:t xml:space="preserve">внештатный специалист </w:t>
            </w:r>
            <w:r w:rsidR="00725A21" w:rsidRPr="005C5FA4">
              <w:rPr>
                <w:sz w:val="28"/>
                <w:szCs w:val="28"/>
              </w:rPr>
              <w:t xml:space="preserve">оториноларинголог </w:t>
            </w:r>
            <w:r w:rsidR="009336AC" w:rsidRPr="005C5FA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инистерства здравоохранения Московской области, доктор медицинских наук</w:t>
            </w:r>
          </w:p>
        </w:tc>
      </w:tr>
      <w:tr w:rsidR="0092604C" w:rsidRPr="005514FB" w14:paraId="0ADD55BF" w14:textId="77777777" w:rsidTr="005C5FA4">
        <w:trPr>
          <w:trHeight w:val="3719"/>
        </w:trPr>
        <w:tc>
          <w:tcPr>
            <w:tcW w:w="1702" w:type="dxa"/>
            <w:shd w:val="clear" w:color="auto" w:fill="auto"/>
            <w:noWrap/>
            <w:vAlign w:val="center"/>
          </w:tcPr>
          <w:p w14:paraId="17C2BFBF" w14:textId="7518AEDA" w:rsidR="0092604C" w:rsidRPr="005514FB" w:rsidRDefault="00975B3D" w:rsidP="005514FB">
            <w:pPr>
              <w:spacing w:line="288" w:lineRule="auto"/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5514FB">
              <w:rPr>
                <w:sz w:val="28"/>
                <w:szCs w:val="28"/>
              </w:rPr>
              <w:t>14:20</w:t>
            </w:r>
            <w:r w:rsidR="00130C6E" w:rsidRPr="005514FB">
              <w:rPr>
                <w:sz w:val="28"/>
                <w:szCs w:val="28"/>
              </w:rPr>
              <w:t xml:space="preserve"> – 1</w:t>
            </w:r>
            <w:r w:rsidRPr="005514FB">
              <w:rPr>
                <w:sz w:val="28"/>
                <w:szCs w:val="28"/>
              </w:rPr>
              <w:t>4:40</w:t>
            </w:r>
          </w:p>
        </w:tc>
        <w:tc>
          <w:tcPr>
            <w:tcW w:w="8646" w:type="dxa"/>
            <w:shd w:val="clear" w:color="auto" w:fill="auto"/>
            <w:vAlign w:val="center"/>
          </w:tcPr>
          <w:p w14:paraId="190174FD" w14:textId="61D012D6" w:rsidR="00310352" w:rsidRDefault="005C5FA4" w:rsidP="00975B3D">
            <w:pPr>
              <w:spacing w:line="288" w:lineRule="auto"/>
              <w:contextualSpacing/>
              <w:rPr>
                <w:b/>
                <w:sz w:val="28"/>
                <w:szCs w:val="28"/>
              </w:rPr>
            </w:pPr>
            <w:r w:rsidRPr="005514FB">
              <w:rPr>
                <w:b/>
                <w:sz w:val="28"/>
                <w:szCs w:val="28"/>
              </w:rPr>
              <w:t>«КЛИНИЧЕСКИЕ РЕКОМЕНДАЦИИ: ПОТЕРЯ СЛУХА, ВЫЗВАННАЯ ШУМОМ»</w:t>
            </w:r>
          </w:p>
          <w:p w14:paraId="79CB5EA2" w14:textId="77777777" w:rsidR="005C5FA4" w:rsidRPr="005C5FA4" w:rsidRDefault="005C5FA4" w:rsidP="00975B3D">
            <w:pPr>
              <w:spacing w:line="288" w:lineRule="auto"/>
              <w:contextualSpacing/>
              <w:rPr>
                <w:b/>
                <w:sz w:val="12"/>
                <w:szCs w:val="12"/>
              </w:rPr>
            </w:pPr>
          </w:p>
          <w:p w14:paraId="406106F7" w14:textId="7A9B2FE4" w:rsidR="00725A21" w:rsidRDefault="005C5FA4" w:rsidP="00B13AC5">
            <w:pPr>
              <w:spacing w:line="288" w:lineRule="auto"/>
              <w:ind w:left="317"/>
              <w:contextualSpacing/>
              <w:rPr>
                <w:sz w:val="28"/>
                <w:szCs w:val="28"/>
              </w:rPr>
            </w:pPr>
            <w:r w:rsidRPr="005C5FA4">
              <w:rPr>
                <w:sz w:val="28"/>
                <w:szCs w:val="28"/>
              </w:rPr>
              <w:t>ФЕДИНА ИРИНА НИКОЛАЕВНА</w:t>
            </w:r>
            <w:r w:rsidR="00725A21" w:rsidRPr="005C5FA4">
              <w:rPr>
                <w:sz w:val="28"/>
                <w:szCs w:val="28"/>
              </w:rPr>
              <w:t>, заведующий центром оториноларингологии ФГБ</w:t>
            </w:r>
            <w:r w:rsidR="004D2FE2">
              <w:rPr>
                <w:sz w:val="28"/>
                <w:szCs w:val="28"/>
              </w:rPr>
              <w:t>Н</w:t>
            </w:r>
            <w:r w:rsidR="00725A21" w:rsidRPr="005C5FA4">
              <w:rPr>
                <w:sz w:val="28"/>
                <w:szCs w:val="28"/>
              </w:rPr>
              <w:t>У НИИ МТ, д</w:t>
            </w:r>
            <w:r>
              <w:rPr>
                <w:sz w:val="28"/>
                <w:szCs w:val="28"/>
              </w:rPr>
              <w:t>октор медицинских наук</w:t>
            </w:r>
            <w:r w:rsidR="00725A21" w:rsidRPr="005C5FA4">
              <w:rPr>
                <w:sz w:val="28"/>
                <w:szCs w:val="28"/>
              </w:rPr>
              <w:t>, профессор;</w:t>
            </w:r>
          </w:p>
          <w:p w14:paraId="09FA5ADA" w14:textId="77777777" w:rsidR="005C5FA4" w:rsidRPr="005C5FA4" w:rsidRDefault="005C5FA4" w:rsidP="00B13AC5">
            <w:pPr>
              <w:spacing w:line="288" w:lineRule="auto"/>
              <w:ind w:left="317"/>
              <w:contextualSpacing/>
              <w:rPr>
                <w:sz w:val="12"/>
                <w:szCs w:val="12"/>
              </w:rPr>
            </w:pPr>
          </w:p>
          <w:p w14:paraId="2542B318" w14:textId="2E893F3B" w:rsidR="00725A21" w:rsidRPr="005514FB" w:rsidRDefault="005C5FA4" w:rsidP="00B13AC5">
            <w:pPr>
              <w:spacing w:line="288" w:lineRule="auto"/>
              <w:ind w:left="317"/>
              <w:contextualSpacing/>
              <w:rPr>
                <w:i/>
                <w:sz w:val="28"/>
                <w:szCs w:val="28"/>
                <w:highlight w:val="yellow"/>
              </w:rPr>
            </w:pPr>
            <w:r w:rsidRPr="005C5FA4">
              <w:rPr>
                <w:sz w:val="28"/>
                <w:szCs w:val="28"/>
              </w:rPr>
              <w:t>БУЛГАКОВА МАРИЯ ВИКТОРОВНА</w:t>
            </w:r>
            <w:r w:rsidR="00725A21" w:rsidRPr="005C5FA4">
              <w:rPr>
                <w:sz w:val="28"/>
                <w:szCs w:val="28"/>
              </w:rPr>
              <w:t>, заведующая кабинетом, врач-сурдолог – оториноларинголог Центра оториноларингологии ФГБ</w:t>
            </w:r>
            <w:r w:rsidR="004D2FE2">
              <w:rPr>
                <w:sz w:val="28"/>
                <w:szCs w:val="28"/>
              </w:rPr>
              <w:t>Н</w:t>
            </w:r>
            <w:r w:rsidR="00725A21" w:rsidRPr="005C5FA4">
              <w:rPr>
                <w:sz w:val="28"/>
                <w:szCs w:val="28"/>
              </w:rPr>
              <w:t>У НИИ МТ</w:t>
            </w:r>
            <w:r w:rsidR="00725A21" w:rsidRPr="005514FB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130C6E" w:rsidRPr="005514FB" w14:paraId="4FE5C517" w14:textId="77777777" w:rsidTr="005C5FA4">
        <w:trPr>
          <w:trHeight w:val="1274"/>
        </w:trPr>
        <w:tc>
          <w:tcPr>
            <w:tcW w:w="1702" w:type="dxa"/>
            <w:shd w:val="clear" w:color="auto" w:fill="auto"/>
            <w:noWrap/>
            <w:vAlign w:val="center"/>
          </w:tcPr>
          <w:p w14:paraId="397DFB9E" w14:textId="1AAFAB61" w:rsidR="00130C6E" w:rsidRPr="005514FB" w:rsidRDefault="00975B3D" w:rsidP="005514FB">
            <w:pPr>
              <w:spacing w:line="288" w:lineRule="auto"/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5514FB">
              <w:rPr>
                <w:sz w:val="28"/>
                <w:szCs w:val="28"/>
              </w:rPr>
              <w:t>14:40 – 15:00</w:t>
            </w:r>
          </w:p>
        </w:tc>
        <w:tc>
          <w:tcPr>
            <w:tcW w:w="8646" w:type="dxa"/>
            <w:shd w:val="clear" w:color="auto" w:fill="auto"/>
            <w:vAlign w:val="center"/>
          </w:tcPr>
          <w:p w14:paraId="79AEE915" w14:textId="77777777" w:rsidR="006F4A52" w:rsidRDefault="006F4A52" w:rsidP="00975B3D">
            <w:pPr>
              <w:spacing w:line="288" w:lineRule="auto"/>
              <w:contextualSpacing/>
              <w:rPr>
                <w:b/>
                <w:sz w:val="28"/>
                <w:szCs w:val="28"/>
              </w:rPr>
            </w:pPr>
            <w:r w:rsidRPr="005514FB">
              <w:rPr>
                <w:b/>
                <w:sz w:val="28"/>
                <w:szCs w:val="28"/>
              </w:rPr>
              <w:t>ОТВЕТЫ НА ВОПРОСЫ.</w:t>
            </w:r>
          </w:p>
          <w:p w14:paraId="312ABEC8" w14:textId="55D16281" w:rsidR="00371A29" w:rsidRPr="005514FB" w:rsidRDefault="006F4A52" w:rsidP="00975B3D">
            <w:pPr>
              <w:spacing w:line="288" w:lineRule="auto"/>
              <w:contextualSpacing/>
              <w:rPr>
                <w:b/>
                <w:sz w:val="28"/>
                <w:szCs w:val="28"/>
              </w:rPr>
            </w:pPr>
            <w:r w:rsidRPr="005514FB">
              <w:rPr>
                <w:b/>
                <w:sz w:val="28"/>
                <w:szCs w:val="28"/>
              </w:rPr>
              <w:t>ПОДВЕДЕНИЕ ИТОГОВ КОНФЕРЕНЦИИ</w:t>
            </w:r>
          </w:p>
        </w:tc>
      </w:tr>
    </w:tbl>
    <w:p w14:paraId="0939EF0F" w14:textId="7F7923EA" w:rsidR="00EC6B29" w:rsidRPr="009336AC" w:rsidRDefault="00EC6B29" w:rsidP="00A11929">
      <w:pPr>
        <w:spacing w:line="276" w:lineRule="auto"/>
        <w:contextualSpacing/>
        <w:jc w:val="center"/>
        <w:rPr>
          <w:rFonts w:ascii="Arial" w:hAnsi="Arial" w:cs="Arial"/>
          <w:b/>
          <w:sz w:val="25"/>
          <w:szCs w:val="25"/>
        </w:rPr>
      </w:pPr>
      <w:bookmarkStart w:id="0" w:name="_GoBack"/>
      <w:bookmarkEnd w:id="0"/>
    </w:p>
    <w:sectPr w:rsidR="00EC6B29" w:rsidRPr="009336AC" w:rsidSect="005514FB">
      <w:footerReference w:type="default" r:id="rId7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97AD4" w14:textId="77777777" w:rsidR="00951059" w:rsidRDefault="00951059">
      <w:r>
        <w:separator/>
      </w:r>
    </w:p>
  </w:endnote>
  <w:endnote w:type="continuationSeparator" w:id="0">
    <w:p w14:paraId="4DBBA58A" w14:textId="77777777" w:rsidR="00951059" w:rsidRDefault="0095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6041672"/>
      <w:docPartObj>
        <w:docPartGallery w:val="Page Numbers (Bottom of Page)"/>
        <w:docPartUnique/>
      </w:docPartObj>
    </w:sdtPr>
    <w:sdtContent>
      <w:p w14:paraId="60ACE86E" w14:textId="6606FA7A" w:rsidR="00CF6270" w:rsidRDefault="00CF627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124">
          <w:rPr>
            <w:noProof/>
          </w:rPr>
          <w:t>4</w:t>
        </w:r>
        <w:r>
          <w:fldChar w:fldCharType="end"/>
        </w:r>
      </w:p>
    </w:sdtContent>
  </w:sdt>
  <w:p w14:paraId="5F1C2459" w14:textId="77777777" w:rsidR="00CF6270" w:rsidRDefault="00CF62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F90F7" w14:textId="77777777" w:rsidR="00951059" w:rsidRDefault="00951059">
      <w:r>
        <w:separator/>
      </w:r>
    </w:p>
  </w:footnote>
  <w:footnote w:type="continuationSeparator" w:id="0">
    <w:p w14:paraId="69EA1A40" w14:textId="77777777" w:rsidR="00951059" w:rsidRDefault="00951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45AC"/>
    <w:multiLevelType w:val="multilevel"/>
    <w:tmpl w:val="3A90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3DAD"/>
    <w:multiLevelType w:val="hybridMultilevel"/>
    <w:tmpl w:val="8A1E3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1634E"/>
    <w:multiLevelType w:val="multilevel"/>
    <w:tmpl w:val="F9C4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F5553"/>
    <w:multiLevelType w:val="multilevel"/>
    <w:tmpl w:val="19AC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7571D6"/>
    <w:multiLevelType w:val="multilevel"/>
    <w:tmpl w:val="D392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6232E"/>
    <w:multiLevelType w:val="hybridMultilevel"/>
    <w:tmpl w:val="856CF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6583C"/>
    <w:multiLevelType w:val="multilevel"/>
    <w:tmpl w:val="7164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FA66FE"/>
    <w:multiLevelType w:val="hybridMultilevel"/>
    <w:tmpl w:val="FAA06FDE"/>
    <w:lvl w:ilvl="0" w:tplc="6298F7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827A6"/>
    <w:multiLevelType w:val="hybridMultilevel"/>
    <w:tmpl w:val="89A05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A2731"/>
    <w:multiLevelType w:val="multilevel"/>
    <w:tmpl w:val="7C70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F57D5F"/>
    <w:multiLevelType w:val="hybridMultilevel"/>
    <w:tmpl w:val="1678785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63115CD8"/>
    <w:multiLevelType w:val="multilevel"/>
    <w:tmpl w:val="03E0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EB55E0"/>
    <w:multiLevelType w:val="multilevel"/>
    <w:tmpl w:val="810C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484D28"/>
    <w:multiLevelType w:val="hybridMultilevel"/>
    <w:tmpl w:val="83106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73D9D"/>
    <w:multiLevelType w:val="hybridMultilevel"/>
    <w:tmpl w:val="D2F0C95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C290506"/>
    <w:multiLevelType w:val="multilevel"/>
    <w:tmpl w:val="CC86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EF17EB"/>
    <w:multiLevelType w:val="hybridMultilevel"/>
    <w:tmpl w:val="906ACA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D609E"/>
    <w:multiLevelType w:val="multilevel"/>
    <w:tmpl w:val="C904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17"/>
  </w:num>
  <w:num w:numId="10">
    <w:abstractNumId w:val="11"/>
  </w:num>
  <w:num w:numId="11">
    <w:abstractNumId w:val="2"/>
  </w:num>
  <w:num w:numId="12">
    <w:abstractNumId w:val="1"/>
  </w:num>
  <w:num w:numId="13">
    <w:abstractNumId w:val="8"/>
  </w:num>
  <w:num w:numId="14">
    <w:abstractNumId w:val="14"/>
  </w:num>
  <w:num w:numId="15">
    <w:abstractNumId w:val="13"/>
  </w:num>
  <w:num w:numId="16">
    <w:abstractNumId w:val="5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38"/>
    <w:rsid w:val="00037189"/>
    <w:rsid w:val="00044C9A"/>
    <w:rsid w:val="00053263"/>
    <w:rsid w:val="00053DC0"/>
    <w:rsid w:val="00082065"/>
    <w:rsid w:val="00082BDA"/>
    <w:rsid w:val="00082EB9"/>
    <w:rsid w:val="00086E38"/>
    <w:rsid w:val="000970B5"/>
    <w:rsid w:val="000A020C"/>
    <w:rsid w:val="000F21D4"/>
    <w:rsid w:val="001102EB"/>
    <w:rsid w:val="00111955"/>
    <w:rsid w:val="001152BB"/>
    <w:rsid w:val="00130C6E"/>
    <w:rsid w:val="00180B76"/>
    <w:rsid w:val="001926DA"/>
    <w:rsid w:val="00195D7F"/>
    <w:rsid w:val="001A3AE9"/>
    <w:rsid w:val="001B3A48"/>
    <w:rsid w:val="001C0CE2"/>
    <w:rsid w:val="001C1392"/>
    <w:rsid w:val="001E6A4E"/>
    <w:rsid w:val="001F772C"/>
    <w:rsid w:val="002064D7"/>
    <w:rsid w:val="00232D90"/>
    <w:rsid w:val="002360A4"/>
    <w:rsid w:val="00255AFF"/>
    <w:rsid w:val="00266962"/>
    <w:rsid w:val="00276A5D"/>
    <w:rsid w:val="00277CA0"/>
    <w:rsid w:val="00285F5D"/>
    <w:rsid w:val="0028694F"/>
    <w:rsid w:val="0029627F"/>
    <w:rsid w:val="002A1071"/>
    <w:rsid w:val="002C6CC4"/>
    <w:rsid w:val="002D3019"/>
    <w:rsid w:val="002D513E"/>
    <w:rsid w:val="002F17E3"/>
    <w:rsid w:val="002F3614"/>
    <w:rsid w:val="00300992"/>
    <w:rsid w:val="00310352"/>
    <w:rsid w:val="00354FC3"/>
    <w:rsid w:val="00357AEC"/>
    <w:rsid w:val="00371A29"/>
    <w:rsid w:val="003840A7"/>
    <w:rsid w:val="00391DEF"/>
    <w:rsid w:val="00393C4D"/>
    <w:rsid w:val="003A12D6"/>
    <w:rsid w:val="003B09C1"/>
    <w:rsid w:val="003B2383"/>
    <w:rsid w:val="003B3EC4"/>
    <w:rsid w:val="003C11BC"/>
    <w:rsid w:val="003C259F"/>
    <w:rsid w:val="003C387F"/>
    <w:rsid w:val="003D3B7B"/>
    <w:rsid w:val="003D428F"/>
    <w:rsid w:val="003F05B7"/>
    <w:rsid w:val="003F12DC"/>
    <w:rsid w:val="00404BD1"/>
    <w:rsid w:val="004077CF"/>
    <w:rsid w:val="00414120"/>
    <w:rsid w:val="004302BC"/>
    <w:rsid w:val="00431B4C"/>
    <w:rsid w:val="00440EBD"/>
    <w:rsid w:val="004426B7"/>
    <w:rsid w:val="00443FED"/>
    <w:rsid w:val="0045339F"/>
    <w:rsid w:val="00453792"/>
    <w:rsid w:val="00453BCD"/>
    <w:rsid w:val="0046422F"/>
    <w:rsid w:val="00464E60"/>
    <w:rsid w:val="004764E0"/>
    <w:rsid w:val="00477817"/>
    <w:rsid w:val="00485896"/>
    <w:rsid w:val="00495BDA"/>
    <w:rsid w:val="004C3957"/>
    <w:rsid w:val="004C6AF0"/>
    <w:rsid w:val="004D2FE2"/>
    <w:rsid w:val="004D79EA"/>
    <w:rsid w:val="004E4C20"/>
    <w:rsid w:val="00505A9B"/>
    <w:rsid w:val="00514966"/>
    <w:rsid w:val="005227DD"/>
    <w:rsid w:val="00524DF9"/>
    <w:rsid w:val="005301C5"/>
    <w:rsid w:val="005342B5"/>
    <w:rsid w:val="005379E3"/>
    <w:rsid w:val="00541D1D"/>
    <w:rsid w:val="005514FB"/>
    <w:rsid w:val="00553BC2"/>
    <w:rsid w:val="005563D0"/>
    <w:rsid w:val="00556F4F"/>
    <w:rsid w:val="00566166"/>
    <w:rsid w:val="005747FA"/>
    <w:rsid w:val="00576B21"/>
    <w:rsid w:val="005771AD"/>
    <w:rsid w:val="005B2368"/>
    <w:rsid w:val="005C5FA4"/>
    <w:rsid w:val="005D6EBD"/>
    <w:rsid w:val="0062031B"/>
    <w:rsid w:val="006214F6"/>
    <w:rsid w:val="0062497E"/>
    <w:rsid w:val="00641751"/>
    <w:rsid w:val="00672E43"/>
    <w:rsid w:val="0067500C"/>
    <w:rsid w:val="00683A0A"/>
    <w:rsid w:val="006934BE"/>
    <w:rsid w:val="006B07DE"/>
    <w:rsid w:val="006B3879"/>
    <w:rsid w:val="006D6F0D"/>
    <w:rsid w:val="006F0A16"/>
    <w:rsid w:val="006F0FFF"/>
    <w:rsid w:val="006F4A52"/>
    <w:rsid w:val="006F528D"/>
    <w:rsid w:val="00725A21"/>
    <w:rsid w:val="007263D9"/>
    <w:rsid w:val="00736964"/>
    <w:rsid w:val="0077537B"/>
    <w:rsid w:val="007A386D"/>
    <w:rsid w:val="007A7ED8"/>
    <w:rsid w:val="007B5B26"/>
    <w:rsid w:val="007E5DAE"/>
    <w:rsid w:val="00844ECC"/>
    <w:rsid w:val="00853C10"/>
    <w:rsid w:val="008610A2"/>
    <w:rsid w:val="008623BA"/>
    <w:rsid w:val="00871797"/>
    <w:rsid w:val="0087693A"/>
    <w:rsid w:val="00886786"/>
    <w:rsid w:val="00891D39"/>
    <w:rsid w:val="008B1AB2"/>
    <w:rsid w:val="008B388A"/>
    <w:rsid w:val="008F0F08"/>
    <w:rsid w:val="00903124"/>
    <w:rsid w:val="0090547D"/>
    <w:rsid w:val="00912DB1"/>
    <w:rsid w:val="0092604C"/>
    <w:rsid w:val="009336AC"/>
    <w:rsid w:val="009355DD"/>
    <w:rsid w:val="00936BCD"/>
    <w:rsid w:val="00943C9F"/>
    <w:rsid w:val="009450E8"/>
    <w:rsid w:val="00951059"/>
    <w:rsid w:val="00962DE9"/>
    <w:rsid w:val="00975B3D"/>
    <w:rsid w:val="0097791F"/>
    <w:rsid w:val="00994BB3"/>
    <w:rsid w:val="009A0BDB"/>
    <w:rsid w:val="009C2A04"/>
    <w:rsid w:val="009E1898"/>
    <w:rsid w:val="00A0069F"/>
    <w:rsid w:val="00A11929"/>
    <w:rsid w:val="00A11AF8"/>
    <w:rsid w:val="00A13378"/>
    <w:rsid w:val="00A2262B"/>
    <w:rsid w:val="00A24ED9"/>
    <w:rsid w:val="00A30334"/>
    <w:rsid w:val="00A57FFD"/>
    <w:rsid w:val="00A6262B"/>
    <w:rsid w:val="00A71EBD"/>
    <w:rsid w:val="00A96BA2"/>
    <w:rsid w:val="00AA158D"/>
    <w:rsid w:val="00AB286C"/>
    <w:rsid w:val="00AC0FCD"/>
    <w:rsid w:val="00AF0970"/>
    <w:rsid w:val="00AF246D"/>
    <w:rsid w:val="00B02C9E"/>
    <w:rsid w:val="00B13AC5"/>
    <w:rsid w:val="00B30F50"/>
    <w:rsid w:val="00B379A4"/>
    <w:rsid w:val="00B81E37"/>
    <w:rsid w:val="00B83DE9"/>
    <w:rsid w:val="00B94FE7"/>
    <w:rsid w:val="00BA118B"/>
    <w:rsid w:val="00BA4749"/>
    <w:rsid w:val="00BC3BA4"/>
    <w:rsid w:val="00BC70C2"/>
    <w:rsid w:val="00BD018A"/>
    <w:rsid w:val="00BD0234"/>
    <w:rsid w:val="00BD62F0"/>
    <w:rsid w:val="00BE7A64"/>
    <w:rsid w:val="00BF199B"/>
    <w:rsid w:val="00BF7948"/>
    <w:rsid w:val="00C1555F"/>
    <w:rsid w:val="00C41129"/>
    <w:rsid w:val="00C45830"/>
    <w:rsid w:val="00C86742"/>
    <w:rsid w:val="00C87758"/>
    <w:rsid w:val="00C93415"/>
    <w:rsid w:val="00CA094B"/>
    <w:rsid w:val="00CB7D05"/>
    <w:rsid w:val="00CF5F1D"/>
    <w:rsid w:val="00CF6270"/>
    <w:rsid w:val="00CF696B"/>
    <w:rsid w:val="00D2509A"/>
    <w:rsid w:val="00D47325"/>
    <w:rsid w:val="00D52095"/>
    <w:rsid w:val="00D65292"/>
    <w:rsid w:val="00D91B64"/>
    <w:rsid w:val="00D92BAE"/>
    <w:rsid w:val="00D92C69"/>
    <w:rsid w:val="00D93291"/>
    <w:rsid w:val="00D93871"/>
    <w:rsid w:val="00D967CB"/>
    <w:rsid w:val="00DB1BB2"/>
    <w:rsid w:val="00DB1E71"/>
    <w:rsid w:val="00DB350A"/>
    <w:rsid w:val="00DC0628"/>
    <w:rsid w:val="00DE24EB"/>
    <w:rsid w:val="00DE261D"/>
    <w:rsid w:val="00E10006"/>
    <w:rsid w:val="00E1200A"/>
    <w:rsid w:val="00E129FE"/>
    <w:rsid w:val="00E140DC"/>
    <w:rsid w:val="00E1726D"/>
    <w:rsid w:val="00E22298"/>
    <w:rsid w:val="00E314C1"/>
    <w:rsid w:val="00E34F2B"/>
    <w:rsid w:val="00E55F8F"/>
    <w:rsid w:val="00E60E49"/>
    <w:rsid w:val="00E760B9"/>
    <w:rsid w:val="00E857F1"/>
    <w:rsid w:val="00E866E8"/>
    <w:rsid w:val="00EB1C84"/>
    <w:rsid w:val="00EC2860"/>
    <w:rsid w:val="00EC4D33"/>
    <w:rsid w:val="00EC6B29"/>
    <w:rsid w:val="00EF59FC"/>
    <w:rsid w:val="00F0584D"/>
    <w:rsid w:val="00F16869"/>
    <w:rsid w:val="00F26B0F"/>
    <w:rsid w:val="00F34BBB"/>
    <w:rsid w:val="00F356FE"/>
    <w:rsid w:val="00F4282B"/>
    <w:rsid w:val="00F433E6"/>
    <w:rsid w:val="00F43AC5"/>
    <w:rsid w:val="00F46529"/>
    <w:rsid w:val="00F53BDF"/>
    <w:rsid w:val="00F606BA"/>
    <w:rsid w:val="00F65623"/>
    <w:rsid w:val="00F70FA0"/>
    <w:rsid w:val="00F813E1"/>
    <w:rsid w:val="00F90FE3"/>
    <w:rsid w:val="00F93B3E"/>
    <w:rsid w:val="00F97D43"/>
    <w:rsid w:val="00FA52C4"/>
    <w:rsid w:val="00FC23A8"/>
    <w:rsid w:val="00FD301B"/>
    <w:rsid w:val="2D2D2BC5"/>
    <w:rsid w:val="3B8BDD76"/>
    <w:rsid w:val="56ABBFAA"/>
    <w:rsid w:val="7A2CB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EF76"/>
  <w15:chartTrackingRefBased/>
  <w15:docId w15:val="{EC8564A3-7F74-4868-A448-B5E3CA2E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99B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086E38"/>
    <w:pPr>
      <w:keepNext/>
      <w:keepLines/>
      <w:spacing w:before="240" w:line="256" w:lineRule="auto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E38"/>
    <w:rPr>
      <w:rFonts w:ascii="Times New Roman" w:eastAsia="Times New Roman" w:hAnsi="Times New Roman" w:cs="Times New Roman"/>
      <w:kern w:val="0"/>
      <w:sz w:val="32"/>
      <w:szCs w:val="32"/>
      <w:lang w:eastAsia="ru-RU"/>
      <w14:ligatures w14:val="none"/>
    </w:rPr>
  </w:style>
  <w:style w:type="paragraph" w:styleId="a3">
    <w:name w:val="footer"/>
    <w:basedOn w:val="a"/>
    <w:link w:val="a4"/>
    <w:uiPriority w:val="99"/>
    <w:unhideWhenUsed/>
    <w:rsid w:val="00086E38"/>
    <w:pPr>
      <w:tabs>
        <w:tab w:val="center" w:pos="4677"/>
        <w:tab w:val="right" w:pos="9355"/>
      </w:tabs>
    </w:pPr>
    <w:rPr>
      <w:rFonts w:asciiTheme="minorHAnsi" w:eastAsia="SimSun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086E38"/>
    <w:rPr>
      <w:rFonts w:eastAsia="SimSun"/>
      <w:kern w:val="0"/>
      <w:sz w:val="22"/>
      <w:szCs w:val="22"/>
      <w14:ligatures w14:val="none"/>
    </w:rPr>
  </w:style>
  <w:style w:type="table" w:styleId="a5">
    <w:name w:val="Table Grid"/>
    <w:basedOn w:val="a1"/>
    <w:uiPriority w:val="39"/>
    <w:rsid w:val="00086E38"/>
    <w:rPr>
      <w:rFonts w:eastAsiaTheme="minorEastAsia"/>
      <w:kern w:val="0"/>
      <w:sz w:val="22"/>
      <w:szCs w:val="22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086E38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B379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79A4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a9">
    <w:name w:val="List Paragraph"/>
    <w:basedOn w:val="a"/>
    <w:uiPriority w:val="34"/>
    <w:qFormat/>
    <w:rsid w:val="00391DEF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ru"/>
    </w:rPr>
  </w:style>
  <w:style w:type="character" w:styleId="aa">
    <w:name w:val="Hyperlink"/>
    <w:basedOn w:val="a0"/>
    <w:uiPriority w:val="99"/>
    <w:semiHidden/>
    <w:unhideWhenUsed/>
    <w:rsid w:val="0062031B"/>
    <w:rPr>
      <w:color w:val="0000FF"/>
      <w:u w:val="single"/>
    </w:rPr>
  </w:style>
  <w:style w:type="character" w:customStyle="1" w:styleId="apple-tab-span">
    <w:name w:val="apple-tab-span"/>
    <w:basedOn w:val="a0"/>
    <w:rsid w:val="009450E8"/>
  </w:style>
  <w:style w:type="paragraph" w:styleId="ab">
    <w:name w:val="Balloon Text"/>
    <w:basedOn w:val="a"/>
    <w:link w:val="ac"/>
    <w:uiPriority w:val="99"/>
    <w:semiHidden/>
    <w:unhideWhenUsed/>
    <w:rsid w:val="00BA47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A4749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character" w:styleId="ad">
    <w:name w:val="Strong"/>
    <w:basedOn w:val="a0"/>
    <w:uiPriority w:val="22"/>
    <w:qFormat/>
    <w:rsid w:val="00F70FA0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371A2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71A2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71A29"/>
    <w:rPr>
      <w:kern w:val="0"/>
      <w:sz w:val="20"/>
      <w:szCs w:val="20"/>
      <w14:ligatures w14:val="none"/>
    </w:rPr>
  </w:style>
  <w:style w:type="paragraph" w:styleId="af1">
    <w:name w:val="No Spacing"/>
    <w:uiPriority w:val="1"/>
    <w:qFormat/>
    <w:rsid w:val="009E1898"/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59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2024-04-09T10:19:00Z</cp:lastPrinted>
  <dcterms:created xsi:type="dcterms:W3CDTF">2024-04-09T08:39:00Z</dcterms:created>
  <dcterms:modified xsi:type="dcterms:W3CDTF">2024-04-09T10:33:00Z</dcterms:modified>
</cp:coreProperties>
</file>