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2C962" w14:textId="77777777" w:rsidR="00500A5D" w:rsidRPr="00500A5D" w:rsidRDefault="00500A5D" w:rsidP="00500A5D">
      <w:pPr>
        <w:spacing w:line="300" w:lineRule="auto"/>
        <w:contextualSpacing/>
        <w:jc w:val="center"/>
        <w:rPr>
          <w:i/>
          <w:sz w:val="25"/>
          <w:szCs w:val="25"/>
          <w:u w:val="single"/>
        </w:rPr>
      </w:pPr>
      <w:r w:rsidRPr="00500A5D">
        <w:rPr>
          <w:i/>
          <w:sz w:val="25"/>
          <w:szCs w:val="25"/>
          <w:u w:val="single"/>
        </w:rPr>
        <w:t>Программа образовательного мероприятия:</w:t>
      </w:r>
    </w:p>
    <w:p w14:paraId="2F14B8B4" w14:textId="77777777" w:rsidR="00500A5D" w:rsidRPr="00500A5D" w:rsidRDefault="00500A5D" w:rsidP="00500A5D">
      <w:pPr>
        <w:spacing w:line="300" w:lineRule="auto"/>
        <w:contextualSpacing/>
        <w:jc w:val="center"/>
        <w:rPr>
          <w:b/>
          <w:caps/>
          <w:sz w:val="25"/>
          <w:szCs w:val="25"/>
        </w:rPr>
      </w:pPr>
      <w:r w:rsidRPr="00500A5D">
        <w:rPr>
          <w:b/>
          <w:caps/>
          <w:sz w:val="25"/>
          <w:szCs w:val="25"/>
        </w:rPr>
        <w:t>Научно-практическая конференция</w:t>
      </w:r>
    </w:p>
    <w:p w14:paraId="48FE8DDC" w14:textId="77777777" w:rsidR="00500A5D" w:rsidRPr="00500A5D" w:rsidRDefault="00500A5D" w:rsidP="00500A5D">
      <w:pPr>
        <w:spacing w:line="300" w:lineRule="auto"/>
        <w:contextualSpacing/>
        <w:jc w:val="center"/>
        <w:rPr>
          <w:b/>
          <w:caps/>
          <w:sz w:val="25"/>
          <w:szCs w:val="25"/>
        </w:rPr>
      </w:pPr>
      <w:r w:rsidRPr="00500A5D">
        <w:rPr>
          <w:b/>
          <w:caps/>
          <w:sz w:val="25"/>
          <w:szCs w:val="25"/>
        </w:rPr>
        <w:t>«Взаимодействие и преемственность в ведении пациентов с нейроэндокринными неоплазиями»</w:t>
      </w:r>
    </w:p>
    <w:p w14:paraId="6894FACD" w14:textId="77777777" w:rsidR="00500A5D" w:rsidRPr="00500A5D" w:rsidRDefault="00500A5D" w:rsidP="00500A5D">
      <w:pPr>
        <w:pStyle w:val="aa"/>
        <w:spacing w:line="300" w:lineRule="auto"/>
        <w:contextualSpacing/>
        <w:jc w:val="both"/>
        <w:rPr>
          <w:rFonts w:ascii="Times New Roman" w:hAnsi="Times New Roman"/>
          <w:i/>
          <w:sz w:val="25"/>
          <w:szCs w:val="25"/>
          <w:u w:val="single"/>
          <w:lang w:eastAsia="ru-RU"/>
        </w:rPr>
      </w:pPr>
    </w:p>
    <w:p w14:paraId="3666680F" w14:textId="77777777" w:rsidR="00500A5D" w:rsidRPr="00500A5D" w:rsidRDefault="00500A5D" w:rsidP="00500A5D">
      <w:pPr>
        <w:pStyle w:val="aa"/>
        <w:spacing w:line="300" w:lineRule="auto"/>
        <w:contextualSpacing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500A5D">
        <w:rPr>
          <w:rFonts w:ascii="Times New Roman" w:hAnsi="Times New Roman"/>
          <w:i/>
          <w:sz w:val="25"/>
          <w:szCs w:val="25"/>
          <w:u w:val="single"/>
          <w:lang w:eastAsia="ru-RU"/>
        </w:rPr>
        <w:t>Дата проведения:</w:t>
      </w:r>
      <w:r w:rsidRPr="00500A5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00A5D">
        <w:rPr>
          <w:rFonts w:ascii="Times New Roman" w:hAnsi="Times New Roman"/>
          <w:b/>
          <w:sz w:val="25"/>
          <w:szCs w:val="25"/>
          <w:lang w:eastAsia="ru-RU"/>
        </w:rPr>
        <w:t>10</w:t>
      </w:r>
      <w:r w:rsidRPr="00500A5D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февраля 2023г.</w:t>
      </w:r>
    </w:p>
    <w:p w14:paraId="11B2DC45" w14:textId="77777777" w:rsidR="00500A5D" w:rsidRPr="00500A5D" w:rsidRDefault="00500A5D" w:rsidP="00500A5D">
      <w:pPr>
        <w:pStyle w:val="aa"/>
        <w:spacing w:line="300" w:lineRule="auto"/>
        <w:contextualSpacing/>
        <w:jc w:val="both"/>
        <w:rPr>
          <w:rFonts w:ascii="Times New Roman" w:hAnsi="Times New Roman"/>
          <w:bCs/>
          <w:sz w:val="25"/>
          <w:szCs w:val="25"/>
        </w:rPr>
      </w:pPr>
      <w:r w:rsidRPr="00500A5D">
        <w:rPr>
          <w:rFonts w:ascii="Times New Roman" w:hAnsi="Times New Roman"/>
          <w:bCs/>
          <w:i/>
          <w:sz w:val="25"/>
          <w:szCs w:val="25"/>
          <w:u w:val="single"/>
          <w:lang w:eastAsia="ru-RU"/>
        </w:rPr>
        <w:t>Адрес проведения:</w:t>
      </w:r>
      <w:r w:rsidRPr="00500A5D">
        <w:rPr>
          <w:rFonts w:ascii="Times New Roman" w:hAnsi="Times New Roman"/>
          <w:bCs/>
          <w:sz w:val="25"/>
          <w:szCs w:val="25"/>
        </w:rPr>
        <w:t xml:space="preserve"> </w:t>
      </w:r>
    </w:p>
    <w:p w14:paraId="15B90E39" w14:textId="77777777" w:rsidR="00500A5D" w:rsidRPr="00500A5D" w:rsidRDefault="00500A5D" w:rsidP="00500A5D">
      <w:pPr>
        <w:pStyle w:val="aa"/>
        <w:numPr>
          <w:ilvl w:val="0"/>
          <w:numId w:val="23"/>
        </w:numPr>
        <w:spacing w:line="300" w:lineRule="auto"/>
        <w:contextualSpacing/>
        <w:jc w:val="both"/>
        <w:rPr>
          <w:rFonts w:ascii="Times New Roman" w:hAnsi="Times New Roman"/>
          <w:b/>
          <w:bCs/>
          <w:sz w:val="25"/>
          <w:szCs w:val="25"/>
        </w:rPr>
      </w:pPr>
      <w:r w:rsidRPr="00500A5D">
        <w:rPr>
          <w:rFonts w:ascii="Times New Roman" w:hAnsi="Times New Roman"/>
          <w:bCs/>
          <w:i/>
          <w:sz w:val="25"/>
          <w:szCs w:val="25"/>
          <w:u w:val="single"/>
        </w:rPr>
        <w:t>Офлайн</w:t>
      </w:r>
      <w:r w:rsidRPr="00500A5D">
        <w:rPr>
          <w:rFonts w:ascii="Times New Roman" w:hAnsi="Times New Roman"/>
          <w:bCs/>
          <w:sz w:val="25"/>
          <w:szCs w:val="25"/>
        </w:rPr>
        <w:t xml:space="preserve">: </w:t>
      </w:r>
      <w:r w:rsidRPr="00500A5D">
        <w:rPr>
          <w:rFonts w:ascii="Times New Roman" w:hAnsi="Times New Roman"/>
          <w:b/>
          <w:bCs/>
          <w:sz w:val="25"/>
          <w:szCs w:val="25"/>
        </w:rPr>
        <w:t xml:space="preserve">г. Москва, ул. Вильгельма Пика, д.16, </w:t>
      </w:r>
      <w:r w:rsidRPr="00500A5D">
        <w:rPr>
          <w:rFonts w:ascii="Times New Roman" w:hAnsi="Times New Roman"/>
          <w:b/>
          <w:bCs/>
          <w:sz w:val="25"/>
          <w:szCs w:val="25"/>
          <w:lang w:val="en-US"/>
        </w:rPr>
        <w:t>Soluxe</w:t>
      </w:r>
      <w:r w:rsidRPr="00500A5D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500A5D">
        <w:rPr>
          <w:rFonts w:ascii="Times New Roman" w:hAnsi="Times New Roman"/>
          <w:b/>
          <w:bCs/>
          <w:sz w:val="25"/>
          <w:szCs w:val="25"/>
          <w:lang w:val="en-US"/>
        </w:rPr>
        <w:t>Hotel</w:t>
      </w:r>
      <w:r w:rsidRPr="00500A5D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500A5D">
        <w:rPr>
          <w:rFonts w:ascii="Times New Roman" w:hAnsi="Times New Roman"/>
          <w:b/>
          <w:bCs/>
          <w:sz w:val="25"/>
          <w:szCs w:val="25"/>
          <w:lang w:val="en-US"/>
        </w:rPr>
        <w:t>Moscow</w:t>
      </w:r>
      <w:r w:rsidRPr="00500A5D">
        <w:rPr>
          <w:rFonts w:ascii="Times New Roman" w:hAnsi="Times New Roman"/>
          <w:b/>
          <w:bCs/>
          <w:sz w:val="25"/>
          <w:szCs w:val="25"/>
        </w:rPr>
        <w:t xml:space="preserve">, конференц-зал; </w:t>
      </w:r>
    </w:p>
    <w:p w14:paraId="77635B4C" w14:textId="77777777" w:rsidR="00500A5D" w:rsidRPr="00500A5D" w:rsidRDefault="00500A5D" w:rsidP="00500A5D">
      <w:pPr>
        <w:pStyle w:val="aa"/>
        <w:numPr>
          <w:ilvl w:val="0"/>
          <w:numId w:val="23"/>
        </w:numPr>
        <w:spacing w:line="300" w:lineRule="auto"/>
        <w:contextualSpacing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500A5D">
        <w:rPr>
          <w:rFonts w:ascii="Times New Roman" w:hAnsi="Times New Roman"/>
          <w:bCs/>
          <w:i/>
          <w:sz w:val="25"/>
          <w:szCs w:val="25"/>
          <w:u w:val="single"/>
        </w:rPr>
        <w:t xml:space="preserve">Онлайн: </w:t>
      </w:r>
      <w:r w:rsidRPr="00500A5D">
        <w:rPr>
          <w:rFonts w:ascii="Times New Roman" w:hAnsi="Times New Roman"/>
          <w:b/>
          <w:bCs/>
          <w:sz w:val="25"/>
          <w:szCs w:val="25"/>
        </w:rPr>
        <w:t>https://endocrinmo.ru/event/6</w:t>
      </w:r>
    </w:p>
    <w:p w14:paraId="2B8FE93E" w14:textId="77777777" w:rsidR="00825762" w:rsidRPr="00500A5D" w:rsidRDefault="00825762" w:rsidP="00507468">
      <w:pPr>
        <w:ind w:left="1134" w:hanging="1134"/>
        <w:contextualSpacing/>
        <w:jc w:val="both"/>
        <w:rPr>
          <w:i/>
          <w:color w:val="000000"/>
          <w:sz w:val="25"/>
          <w:szCs w:val="25"/>
          <w:u w:val="single"/>
        </w:rPr>
      </w:pPr>
    </w:p>
    <w:p w14:paraId="301332BF" w14:textId="77777777" w:rsidR="00A149C2" w:rsidRPr="00C821AA" w:rsidRDefault="00A149C2" w:rsidP="00507468">
      <w:pPr>
        <w:ind w:left="1134" w:hanging="1134"/>
        <w:contextualSpacing/>
        <w:jc w:val="both"/>
        <w:rPr>
          <w:i/>
          <w:color w:val="000000"/>
          <w:sz w:val="25"/>
          <w:szCs w:val="25"/>
        </w:rPr>
      </w:pPr>
      <w:r w:rsidRPr="00C821AA">
        <w:rPr>
          <w:i/>
          <w:color w:val="000000"/>
          <w:sz w:val="25"/>
          <w:szCs w:val="25"/>
          <w:u w:val="single"/>
        </w:rPr>
        <w:t>Организаторы</w:t>
      </w:r>
      <w:r w:rsidRPr="00C821AA">
        <w:rPr>
          <w:i/>
          <w:color w:val="000000"/>
          <w:sz w:val="25"/>
          <w:szCs w:val="25"/>
        </w:rPr>
        <w:t xml:space="preserve">: </w:t>
      </w:r>
    </w:p>
    <w:p w14:paraId="6B8E8BFF" w14:textId="77777777" w:rsidR="00A149C2" w:rsidRPr="00C821AA" w:rsidRDefault="00A149C2" w:rsidP="00507468">
      <w:pPr>
        <w:numPr>
          <w:ilvl w:val="0"/>
          <w:numId w:val="21"/>
        </w:numPr>
        <w:ind w:left="1134" w:hanging="1134"/>
        <w:contextualSpacing/>
        <w:jc w:val="both"/>
        <w:rPr>
          <w:sz w:val="25"/>
          <w:szCs w:val="25"/>
        </w:rPr>
      </w:pPr>
      <w:bookmarkStart w:id="0" w:name="_Hlk117074933"/>
      <w:r w:rsidRPr="00C821AA">
        <w:rPr>
          <w:sz w:val="25"/>
          <w:szCs w:val="25"/>
        </w:rPr>
        <w:t xml:space="preserve">Министерство здравоохранения Московской области (МЗ МО); </w:t>
      </w:r>
    </w:p>
    <w:p w14:paraId="569DA1D5" w14:textId="77777777" w:rsidR="00A149C2" w:rsidRPr="00C821AA" w:rsidRDefault="00A149C2" w:rsidP="00507468">
      <w:pPr>
        <w:numPr>
          <w:ilvl w:val="0"/>
          <w:numId w:val="21"/>
        </w:numPr>
        <w:ind w:left="1134" w:hanging="1134"/>
        <w:contextualSpacing/>
        <w:jc w:val="both"/>
        <w:rPr>
          <w:sz w:val="25"/>
          <w:szCs w:val="25"/>
        </w:rPr>
      </w:pPr>
      <w:r w:rsidRPr="00C821AA">
        <w:rPr>
          <w:sz w:val="25"/>
          <w:szCs w:val="25"/>
        </w:rPr>
        <w:t>Государственное бюджетное учреждение здравоохранения Московской области «Московский областной научно-исследовательский институт им. М.Ф. Владимирского» (ГБУЗ МО МОНИКИ им. М.Ф. Владимирского);</w:t>
      </w:r>
    </w:p>
    <w:p w14:paraId="78564D4E" w14:textId="77777777" w:rsidR="00A149C2" w:rsidRPr="00C821AA" w:rsidRDefault="00A149C2" w:rsidP="00507468">
      <w:pPr>
        <w:pStyle w:val="ab"/>
        <w:numPr>
          <w:ilvl w:val="0"/>
          <w:numId w:val="21"/>
        </w:numPr>
        <w:ind w:left="1134" w:hanging="113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821AA">
        <w:rPr>
          <w:rFonts w:ascii="Times New Roman" w:eastAsia="Times New Roman" w:hAnsi="Times New Roman"/>
          <w:sz w:val="25"/>
          <w:szCs w:val="25"/>
          <w:lang w:eastAsia="ru-RU"/>
        </w:rPr>
        <w:t>Кафедра онкологии и торакальной хирургии ФУВ МО МОНИКИ им. М.Ф. Владимирского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14:paraId="21E09CE1" w14:textId="77777777" w:rsidR="00A149C2" w:rsidRPr="00C821AA" w:rsidRDefault="00A149C2" w:rsidP="00507468">
      <w:pPr>
        <w:numPr>
          <w:ilvl w:val="0"/>
          <w:numId w:val="21"/>
        </w:numPr>
        <w:ind w:left="1134" w:hanging="1134"/>
        <w:contextualSpacing/>
        <w:jc w:val="both"/>
        <w:rPr>
          <w:sz w:val="25"/>
          <w:szCs w:val="25"/>
        </w:rPr>
      </w:pPr>
      <w:r w:rsidRPr="00C821AA">
        <w:rPr>
          <w:sz w:val="25"/>
          <w:szCs w:val="25"/>
        </w:rPr>
        <w:t>Отдел общей эндокринологии ГБУЗ МО МОНИКИ им. М.Ф. Владимирского (участие в форм</w:t>
      </w:r>
      <w:r>
        <w:rPr>
          <w:sz w:val="25"/>
          <w:szCs w:val="25"/>
        </w:rPr>
        <w:t>ировании программы мероприятия);</w:t>
      </w:r>
    </w:p>
    <w:p w14:paraId="40EF1AD0" w14:textId="77777777" w:rsidR="00A149C2" w:rsidRPr="00C821AA" w:rsidRDefault="00A149C2" w:rsidP="00507468">
      <w:pPr>
        <w:numPr>
          <w:ilvl w:val="0"/>
          <w:numId w:val="21"/>
        </w:numPr>
        <w:ind w:left="1134" w:hanging="1134"/>
        <w:contextualSpacing/>
        <w:jc w:val="both"/>
        <w:rPr>
          <w:sz w:val="25"/>
          <w:szCs w:val="25"/>
        </w:rPr>
      </w:pPr>
      <w:r w:rsidRPr="00C821AA">
        <w:rPr>
          <w:sz w:val="25"/>
          <w:szCs w:val="25"/>
        </w:rPr>
        <w:t>Технический оператор конференции ООО «Артизан Груп».</w:t>
      </w:r>
      <w:bookmarkEnd w:id="0"/>
    </w:p>
    <w:p w14:paraId="2FE46472" w14:textId="77777777" w:rsidR="00A149C2" w:rsidRPr="00C821AA" w:rsidRDefault="00A149C2" w:rsidP="00507468">
      <w:pPr>
        <w:ind w:left="1134" w:hanging="1134"/>
        <w:contextualSpacing/>
        <w:jc w:val="both"/>
        <w:rPr>
          <w:sz w:val="25"/>
          <w:szCs w:val="25"/>
        </w:rPr>
      </w:pPr>
    </w:p>
    <w:p w14:paraId="67EE3CCF" w14:textId="77777777" w:rsidR="00A149C2" w:rsidRPr="00C821AA" w:rsidRDefault="00A149C2" w:rsidP="00507468">
      <w:pPr>
        <w:ind w:left="1134" w:hanging="1134"/>
        <w:contextualSpacing/>
        <w:jc w:val="both"/>
        <w:rPr>
          <w:color w:val="000000"/>
          <w:sz w:val="25"/>
          <w:szCs w:val="25"/>
        </w:rPr>
      </w:pPr>
      <w:r w:rsidRPr="00C821AA">
        <w:rPr>
          <w:i/>
          <w:color w:val="000000"/>
          <w:sz w:val="25"/>
          <w:szCs w:val="25"/>
          <w:u w:val="single"/>
        </w:rPr>
        <w:t>Председатель организационного комитета</w:t>
      </w:r>
      <w:r w:rsidRPr="00C821AA">
        <w:rPr>
          <w:i/>
          <w:color w:val="000000"/>
          <w:sz w:val="25"/>
          <w:szCs w:val="25"/>
        </w:rPr>
        <w:t xml:space="preserve">: </w:t>
      </w:r>
      <w:r w:rsidRPr="00C821AA">
        <w:rPr>
          <w:iCs/>
          <w:color w:val="000000"/>
          <w:sz w:val="25"/>
          <w:szCs w:val="25"/>
        </w:rPr>
        <w:t>к.м.н.</w:t>
      </w:r>
      <w:r w:rsidRPr="00C821AA">
        <w:rPr>
          <w:i/>
          <w:color w:val="000000"/>
          <w:sz w:val="25"/>
          <w:szCs w:val="25"/>
        </w:rPr>
        <w:t xml:space="preserve"> </w:t>
      </w:r>
      <w:r w:rsidRPr="00C821AA">
        <w:rPr>
          <w:color w:val="000000"/>
          <w:sz w:val="25"/>
          <w:szCs w:val="25"/>
        </w:rPr>
        <w:t>Соболев Константин Эдуардович, директор ГБУЗ МО МОНИКИ им. М.Ф. Владимирского, Заслуженный врач РФ.</w:t>
      </w:r>
    </w:p>
    <w:p w14:paraId="399FB168" w14:textId="77777777" w:rsidR="00A149C2" w:rsidRPr="00C821AA" w:rsidRDefault="00A149C2" w:rsidP="00507468">
      <w:pPr>
        <w:pStyle w:val="msolistparagraphmrcssattr"/>
        <w:spacing w:before="0" w:beforeAutospacing="0" w:after="0" w:afterAutospacing="0"/>
        <w:ind w:left="1134" w:hanging="1134"/>
        <w:contextualSpacing/>
        <w:rPr>
          <w:sz w:val="25"/>
          <w:szCs w:val="25"/>
        </w:rPr>
      </w:pPr>
      <w:r w:rsidRPr="00C821AA">
        <w:rPr>
          <w:i/>
          <w:color w:val="000000"/>
          <w:sz w:val="25"/>
          <w:szCs w:val="25"/>
          <w:u w:val="single"/>
        </w:rPr>
        <w:t>Председатель научного/программного комитета:</w:t>
      </w:r>
      <w:r w:rsidRPr="00C821AA">
        <w:rPr>
          <w:color w:val="000000"/>
          <w:sz w:val="25"/>
          <w:szCs w:val="25"/>
        </w:rPr>
        <w:t xml:space="preserve"> </w:t>
      </w:r>
      <w:r w:rsidRPr="00C821AA">
        <w:rPr>
          <w:sz w:val="25"/>
          <w:szCs w:val="25"/>
        </w:rPr>
        <w:t xml:space="preserve">к.м.н. </w:t>
      </w:r>
      <w:r w:rsidRPr="00C821AA">
        <w:rPr>
          <w:iCs/>
          <w:color w:val="000000"/>
          <w:sz w:val="25"/>
          <w:szCs w:val="25"/>
        </w:rPr>
        <w:t>Шикина</w:t>
      </w:r>
      <w:r w:rsidRPr="00C821AA">
        <w:rPr>
          <w:sz w:val="25"/>
          <w:szCs w:val="25"/>
        </w:rPr>
        <w:t xml:space="preserve"> Валентина Евгеньевна</w:t>
      </w:r>
      <w:r w:rsidRPr="00C821AA">
        <w:rPr>
          <w:iCs/>
          <w:color w:val="000000"/>
          <w:sz w:val="25"/>
          <w:szCs w:val="25"/>
        </w:rPr>
        <w:t xml:space="preserve">, заместитель директора </w:t>
      </w:r>
      <w:r w:rsidRPr="00C821AA">
        <w:rPr>
          <w:color w:val="000000"/>
          <w:sz w:val="25"/>
          <w:szCs w:val="25"/>
        </w:rPr>
        <w:t>ГБУЗ МО МОНИКИ им. М.Ф. Владимирского</w:t>
      </w:r>
      <w:r w:rsidRPr="00C821AA">
        <w:rPr>
          <w:iCs/>
          <w:color w:val="000000"/>
          <w:sz w:val="25"/>
          <w:szCs w:val="25"/>
        </w:rPr>
        <w:t xml:space="preserve"> по онкологии</w:t>
      </w:r>
    </w:p>
    <w:p w14:paraId="3E65C550" w14:textId="77777777" w:rsidR="00A149C2" w:rsidRPr="00C821AA" w:rsidRDefault="00A149C2" w:rsidP="00507468">
      <w:pPr>
        <w:tabs>
          <w:tab w:val="left" w:pos="3690"/>
          <w:tab w:val="center" w:pos="4674"/>
        </w:tabs>
        <w:ind w:left="1134" w:hanging="1134"/>
        <w:contextualSpacing/>
        <w:jc w:val="both"/>
        <w:rPr>
          <w:i/>
          <w:color w:val="000000"/>
          <w:sz w:val="25"/>
          <w:szCs w:val="25"/>
          <w:u w:val="single"/>
        </w:rPr>
      </w:pPr>
      <w:r w:rsidRPr="00C821AA">
        <w:rPr>
          <w:i/>
          <w:color w:val="000000"/>
          <w:sz w:val="25"/>
          <w:szCs w:val="25"/>
          <w:u w:val="single"/>
        </w:rPr>
        <w:t xml:space="preserve">Члены организационного и программного комитета: </w:t>
      </w:r>
    </w:p>
    <w:p w14:paraId="614F626E" w14:textId="77777777" w:rsidR="00A149C2" w:rsidRPr="00C821AA" w:rsidRDefault="00A149C2" w:rsidP="00507468">
      <w:pPr>
        <w:numPr>
          <w:ilvl w:val="0"/>
          <w:numId w:val="14"/>
        </w:numPr>
        <w:ind w:left="1134" w:hanging="1134"/>
        <w:contextualSpacing/>
        <w:jc w:val="both"/>
        <w:rPr>
          <w:color w:val="000000"/>
          <w:sz w:val="25"/>
          <w:szCs w:val="25"/>
        </w:rPr>
      </w:pPr>
      <w:r w:rsidRPr="00C821AA">
        <w:rPr>
          <w:color w:val="000000"/>
          <w:sz w:val="25"/>
          <w:szCs w:val="25"/>
        </w:rPr>
        <w:t xml:space="preserve">д.м.н., профессор Какорина Екатерина Петровна, </w:t>
      </w:r>
      <w:r w:rsidRPr="00C821AA">
        <w:rPr>
          <w:iCs/>
          <w:color w:val="000000"/>
          <w:sz w:val="25"/>
          <w:szCs w:val="25"/>
        </w:rPr>
        <w:t xml:space="preserve">заместитель директора </w:t>
      </w:r>
      <w:r w:rsidRPr="00C821AA">
        <w:rPr>
          <w:color w:val="000000"/>
          <w:sz w:val="25"/>
          <w:szCs w:val="25"/>
        </w:rPr>
        <w:t>ГБУЗ МО МОНИКИ им. М.Ф. Владимирского</w:t>
      </w:r>
      <w:r w:rsidRPr="00C821AA">
        <w:rPr>
          <w:iCs/>
          <w:color w:val="000000"/>
          <w:sz w:val="25"/>
          <w:szCs w:val="25"/>
        </w:rPr>
        <w:t xml:space="preserve"> по науке и международным связям;</w:t>
      </w:r>
    </w:p>
    <w:p w14:paraId="3D800408" w14:textId="77777777" w:rsidR="00A149C2" w:rsidRPr="00C821AA" w:rsidRDefault="00A149C2" w:rsidP="00507468">
      <w:pPr>
        <w:numPr>
          <w:ilvl w:val="0"/>
          <w:numId w:val="21"/>
        </w:numPr>
        <w:ind w:left="1134" w:hanging="1134"/>
        <w:contextualSpacing/>
        <w:jc w:val="both"/>
        <w:rPr>
          <w:sz w:val="25"/>
          <w:szCs w:val="25"/>
        </w:rPr>
      </w:pPr>
      <w:r w:rsidRPr="00C821AA">
        <w:rPr>
          <w:sz w:val="25"/>
          <w:szCs w:val="25"/>
        </w:rPr>
        <w:t>д.м.н. профессор Артамонова Елена Владимировна, заведующий кафедрой онкологии и торакальной хирургии ФУВ ГБУЗ МО МОНИКИ им. М. Ф. Владимирского;</w:t>
      </w:r>
    </w:p>
    <w:p w14:paraId="73277A39" w14:textId="7DD71639" w:rsidR="00A149C2" w:rsidRPr="00C821AA" w:rsidRDefault="00A149C2" w:rsidP="00507468">
      <w:pPr>
        <w:pStyle w:val="ab"/>
        <w:numPr>
          <w:ilvl w:val="0"/>
          <w:numId w:val="21"/>
        </w:numPr>
        <w:ind w:left="1134" w:hanging="113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821AA">
        <w:rPr>
          <w:rFonts w:ascii="Times New Roman" w:hAnsi="Times New Roman"/>
          <w:sz w:val="25"/>
          <w:szCs w:val="25"/>
        </w:rPr>
        <w:t xml:space="preserve">д.м.н., </w:t>
      </w:r>
      <w:r w:rsidR="00DB0E18">
        <w:rPr>
          <w:rFonts w:ascii="Times New Roman" w:hAnsi="Times New Roman"/>
          <w:sz w:val="25"/>
          <w:szCs w:val="25"/>
        </w:rPr>
        <w:t>доцент</w:t>
      </w:r>
      <w:r w:rsidRPr="00C821AA">
        <w:rPr>
          <w:rFonts w:ascii="Times New Roman" w:hAnsi="Times New Roman"/>
          <w:sz w:val="25"/>
          <w:szCs w:val="25"/>
        </w:rPr>
        <w:t xml:space="preserve"> Иловайская Ирэна Адольфовна, руководитель </w:t>
      </w:r>
      <w:r w:rsidRPr="00C821AA">
        <w:rPr>
          <w:rFonts w:ascii="Times New Roman" w:hAnsi="Times New Roman"/>
          <w:iCs/>
          <w:sz w:val="25"/>
          <w:szCs w:val="25"/>
        </w:rPr>
        <w:t xml:space="preserve">отделения нейроэндокринных заболеваний, </w:t>
      </w:r>
      <w:r w:rsidRPr="00C821AA">
        <w:rPr>
          <w:rFonts w:ascii="Times New Roman" w:hAnsi="Times New Roman"/>
          <w:sz w:val="25"/>
          <w:szCs w:val="25"/>
        </w:rPr>
        <w:t xml:space="preserve">профессор курса частной эндокринологии при кафедре эндокринологии </w:t>
      </w:r>
      <w:r w:rsidRPr="00C821AA">
        <w:rPr>
          <w:rFonts w:ascii="Times New Roman" w:eastAsia="Times New Roman" w:hAnsi="Times New Roman"/>
          <w:sz w:val="25"/>
          <w:szCs w:val="25"/>
          <w:lang w:eastAsia="ru-RU"/>
        </w:rPr>
        <w:t xml:space="preserve">ГБУЗ МО МОНИКИ им. М.Ф. Владимирского; </w:t>
      </w:r>
    </w:p>
    <w:p w14:paraId="4C88DC4F" w14:textId="77777777" w:rsidR="00A149C2" w:rsidRPr="00C821AA" w:rsidRDefault="00A149C2" w:rsidP="00507468">
      <w:pPr>
        <w:pStyle w:val="ab"/>
        <w:numPr>
          <w:ilvl w:val="0"/>
          <w:numId w:val="21"/>
        </w:numPr>
        <w:ind w:left="1134" w:hanging="113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821AA">
        <w:rPr>
          <w:rFonts w:ascii="Times New Roman" w:eastAsia="Times New Roman" w:hAnsi="Times New Roman"/>
          <w:sz w:val="25"/>
          <w:szCs w:val="25"/>
          <w:lang w:eastAsia="ru-RU"/>
        </w:rPr>
        <w:t>д.б.н., профессор Гуревич Лариса Евсеевна, ведущий научный сотрудник отделения морфологической диагностики отдела онкологии ГБУЗ МО МОНИКИ им. М.Ф. Владимирского;</w:t>
      </w:r>
    </w:p>
    <w:p w14:paraId="3978A96D" w14:textId="77777777" w:rsidR="00A149C2" w:rsidRDefault="00A149C2" w:rsidP="00507468">
      <w:pPr>
        <w:pStyle w:val="ab"/>
        <w:numPr>
          <w:ilvl w:val="0"/>
          <w:numId w:val="21"/>
        </w:numPr>
        <w:ind w:left="1134" w:hanging="113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821AA">
        <w:rPr>
          <w:rFonts w:ascii="Times New Roman" w:eastAsia="Times New Roman" w:hAnsi="Times New Roman"/>
          <w:sz w:val="25"/>
          <w:szCs w:val="25"/>
          <w:lang w:eastAsia="ru-RU"/>
        </w:rPr>
        <w:t>д.м.н., проф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ессор</w:t>
      </w:r>
      <w:r w:rsidRPr="00C821AA">
        <w:rPr>
          <w:rFonts w:ascii="Times New Roman" w:eastAsia="Times New Roman" w:hAnsi="Times New Roman"/>
          <w:sz w:val="25"/>
          <w:szCs w:val="25"/>
          <w:lang w:eastAsia="ru-RU"/>
        </w:rPr>
        <w:t xml:space="preserve"> Семенков Алексей Владимирович, руководитель онкологического отделения хирургических методов лечения ГБУЗ МО МОНИКИ им. М.Ф. Владимирского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14:paraId="6508958F" w14:textId="4C89723B" w:rsidR="00A149C2" w:rsidRPr="00D84579" w:rsidRDefault="00A149C2" w:rsidP="00507468">
      <w:pPr>
        <w:pStyle w:val="ab"/>
        <w:numPr>
          <w:ilvl w:val="0"/>
          <w:numId w:val="21"/>
        </w:numPr>
        <w:ind w:left="1134" w:hanging="113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821AA">
        <w:rPr>
          <w:rFonts w:ascii="Times New Roman" w:hAnsi="Times New Roman"/>
          <w:sz w:val="25"/>
          <w:szCs w:val="25"/>
        </w:rPr>
        <w:t>Анна Юрьевна Мотренко, врач-эндокринолог, научный сотрудник отделения нейроэндокринных заболеваний отдела общей эндокринологии ГБУЗ МО МОНИКИ им. М.Ф. Владимирского</w:t>
      </w:r>
      <w:r w:rsidR="00703D78">
        <w:rPr>
          <w:rFonts w:ascii="Times New Roman" w:hAnsi="Times New Roman"/>
          <w:sz w:val="25"/>
          <w:szCs w:val="25"/>
        </w:rPr>
        <w:t>, секретарь программного комитета конференции</w:t>
      </w:r>
      <w:r w:rsidR="00D84579">
        <w:rPr>
          <w:rFonts w:ascii="Times New Roman" w:hAnsi="Times New Roman"/>
          <w:sz w:val="25"/>
          <w:szCs w:val="25"/>
        </w:rPr>
        <w:t>.</w:t>
      </w:r>
    </w:p>
    <w:p w14:paraId="79BF0A5B" w14:textId="77777777" w:rsidR="00D84579" w:rsidRDefault="00D84579" w:rsidP="00D84579">
      <w:pPr>
        <w:jc w:val="both"/>
        <w:rPr>
          <w:sz w:val="25"/>
          <w:szCs w:val="25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827"/>
        <w:gridCol w:w="5386"/>
      </w:tblGrid>
      <w:tr w:rsidR="008536D2" w:rsidRPr="00C821AA" w14:paraId="101AF925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DF88182" w14:textId="77777777" w:rsidR="008536D2" w:rsidRPr="00C821AA" w:rsidRDefault="008536D2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10:00-10:10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8D47F2" w14:textId="77777777" w:rsidR="008536D2" w:rsidRPr="00C821AA" w:rsidRDefault="008536D2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ОТКРЫТИЕ КОНФЕРЕНЦИИ. ПРИВЕТСТВЕННОЕ СЛОВО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3A7314C" w14:textId="6EC8B9D6" w:rsidR="00E858D9" w:rsidRPr="00C821AA" w:rsidRDefault="008536D2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 xml:space="preserve">к.м.н. </w:t>
            </w:r>
            <w:r w:rsidR="00E42032" w:rsidRPr="00C821AA">
              <w:rPr>
                <w:sz w:val="25"/>
                <w:szCs w:val="25"/>
              </w:rPr>
              <w:t>Ш</w:t>
            </w:r>
            <w:r w:rsidR="00E42032">
              <w:rPr>
                <w:sz w:val="25"/>
                <w:szCs w:val="25"/>
              </w:rPr>
              <w:t>икина</w:t>
            </w:r>
            <w:r w:rsidR="00E42032" w:rsidRPr="00C821AA">
              <w:rPr>
                <w:sz w:val="25"/>
                <w:szCs w:val="25"/>
              </w:rPr>
              <w:t xml:space="preserve"> </w:t>
            </w:r>
            <w:r w:rsidRPr="00C821AA">
              <w:rPr>
                <w:sz w:val="25"/>
                <w:szCs w:val="25"/>
              </w:rPr>
              <w:t>Валентина Евгеньевна, заместитель директора ГБУЗ МО МОНИКИ им. М.Ф. Владимирского по онкологии</w:t>
            </w:r>
            <w:r w:rsidR="00C821AA" w:rsidRPr="00C821AA">
              <w:rPr>
                <w:sz w:val="25"/>
                <w:szCs w:val="25"/>
              </w:rPr>
              <w:t xml:space="preserve"> </w:t>
            </w:r>
          </w:p>
        </w:tc>
      </w:tr>
      <w:tr w:rsidR="008536D2" w:rsidRPr="00C821AA" w14:paraId="778469BB" w14:textId="77777777" w:rsidTr="00487E67">
        <w:trPr>
          <w:trHeight w:val="62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5D4AD52" w14:textId="49F816B2" w:rsidR="008536D2" w:rsidRPr="00C821AA" w:rsidRDefault="008536D2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10:10-10:</w:t>
            </w:r>
            <w:r w:rsidR="00A149C2">
              <w:rPr>
                <w:sz w:val="25"/>
                <w:szCs w:val="25"/>
              </w:rPr>
              <w:t>48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CAE928" w14:textId="4D8B7717" w:rsidR="00CA58A9" w:rsidRPr="00C821AA" w:rsidRDefault="00E858D9" w:rsidP="00487E67">
            <w:pPr>
              <w:pStyle w:val="msolistparagraphmrcssattr"/>
              <w:contextualSpacing/>
              <w:rPr>
                <w:i/>
                <w:iCs/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«НЕЙРОЭНДОКРИНЫЕ НЕОПЛАЗИИ: ВЧЕРА, СЕГОДНЯ, ЗАВТРА»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5F8529" w14:textId="4E9D59D3" w:rsidR="00E858D9" w:rsidRPr="00C821AA" w:rsidRDefault="008536D2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д.м.н. проф</w:t>
            </w:r>
            <w:r w:rsidR="00D22800" w:rsidRPr="00C821AA">
              <w:rPr>
                <w:sz w:val="25"/>
                <w:szCs w:val="25"/>
              </w:rPr>
              <w:t>ессор</w:t>
            </w:r>
            <w:r w:rsidRPr="00C821AA">
              <w:rPr>
                <w:sz w:val="25"/>
                <w:szCs w:val="25"/>
              </w:rPr>
              <w:t xml:space="preserve"> Арт</w:t>
            </w:r>
            <w:r w:rsidR="00CC17A8">
              <w:rPr>
                <w:sz w:val="25"/>
                <w:szCs w:val="25"/>
              </w:rPr>
              <w:t>амонова Елена Владимировна, заведующий</w:t>
            </w:r>
            <w:r w:rsidRPr="00C821AA">
              <w:rPr>
                <w:sz w:val="25"/>
                <w:szCs w:val="25"/>
              </w:rPr>
              <w:t xml:space="preserve"> кафедрой онкологии и торакальной хирургии ФУВ ГБУЗ МО МОНИКИ им. М. Ф. Владимирского</w:t>
            </w:r>
          </w:p>
        </w:tc>
      </w:tr>
      <w:tr w:rsidR="008536D2" w:rsidRPr="00C821AA" w14:paraId="55D102AB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DD9243E" w14:textId="5AAD6B3E" w:rsidR="008536D2" w:rsidRPr="00C821AA" w:rsidRDefault="00487E67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10:48-10:50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503B5B" w14:textId="77777777" w:rsidR="008536D2" w:rsidRPr="00C821AA" w:rsidRDefault="008536D2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Ответы на вопросы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021448" w14:textId="77777777" w:rsidR="008536D2" w:rsidRPr="00C821AA" w:rsidRDefault="008536D2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536D2" w:rsidRPr="00C821AA" w14:paraId="56A90AD8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E604545" w14:textId="15A92DD0" w:rsidR="008536D2" w:rsidRPr="00C821AA" w:rsidRDefault="008536D2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lastRenderedPageBreak/>
              <w:t>10:</w:t>
            </w:r>
            <w:r w:rsidR="00A149C2">
              <w:rPr>
                <w:sz w:val="25"/>
                <w:szCs w:val="25"/>
              </w:rPr>
              <w:t>50</w:t>
            </w:r>
            <w:r w:rsidRPr="00C821AA">
              <w:rPr>
                <w:sz w:val="25"/>
                <w:szCs w:val="25"/>
              </w:rPr>
              <w:t>-11:3</w:t>
            </w:r>
            <w:r w:rsidR="00A149C2">
              <w:rPr>
                <w:sz w:val="25"/>
                <w:szCs w:val="25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262FEE" w14:textId="77777777" w:rsidR="008536D2" w:rsidRPr="00C821AA" w:rsidRDefault="00E858D9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«ГИПЕРКОРТИЦИЗМ, КАК МАСКА НЕЙРОЭНДОКРИННОЙ ОПУХОЛИ»</w:t>
            </w:r>
          </w:p>
          <w:p w14:paraId="79CD83C3" w14:textId="77D925F2" w:rsidR="00B952AD" w:rsidRPr="00C821AA" w:rsidRDefault="00A149C2" w:rsidP="00507468">
            <w:pPr>
              <w:pStyle w:val="msolistparagraphmrcssattr"/>
              <w:contextualSpacing/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Д</w:t>
            </w:r>
            <w:r w:rsidR="002A38A7" w:rsidRPr="00C821AA">
              <w:rPr>
                <w:i/>
                <w:iCs/>
                <w:sz w:val="25"/>
                <w:szCs w:val="25"/>
              </w:rPr>
              <w:t>оклад п</w:t>
            </w:r>
            <w:r>
              <w:rPr>
                <w:i/>
                <w:iCs/>
                <w:sz w:val="25"/>
                <w:szCs w:val="25"/>
              </w:rPr>
              <w:t>ри поддержке компании «Рекордати», образовательные кредиты не обеспечивает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44CE3E" w14:textId="239299E9" w:rsidR="00E858D9" w:rsidRPr="00C821AA" w:rsidRDefault="00376827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 xml:space="preserve">академик РАН, </w:t>
            </w:r>
            <w:r w:rsidR="00E858D9" w:rsidRPr="00C821AA">
              <w:rPr>
                <w:sz w:val="25"/>
                <w:szCs w:val="25"/>
              </w:rPr>
              <w:t>д.м.н.,</w:t>
            </w:r>
            <w:r w:rsidR="008536D2" w:rsidRPr="00C821AA">
              <w:rPr>
                <w:sz w:val="25"/>
                <w:szCs w:val="25"/>
              </w:rPr>
              <w:t xml:space="preserve"> проф</w:t>
            </w:r>
            <w:r w:rsidRPr="00C821AA">
              <w:rPr>
                <w:sz w:val="25"/>
                <w:szCs w:val="25"/>
              </w:rPr>
              <w:t>ессор</w:t>
            </w:r>
            <w:r w:rsidR="008536D2" w:rsidRPr="00C821AA">
              <w:rPr>
                <w:sz w:val="25"/>
                <w:szCs w:val="25"/>
              </w:rPr>
              <w:t xml:space="preserve"> </w:t>
            </w:r>
            <w:r w:rsidR="00E42032" w:rsidRPr="00C821AA">
              <w:rPr>
                <w:sz w:val="25"/>
                <w:szCs w:val="25"/>
              </w:rPr>
              <w:t xml:space="preserve">Мельниченко </w:t>
            </w:r>
            <w:r w:rsidR="008536D2" w:rsidRPr="00C821AA">
              <w:rPr>
                <w:sz w:val="25"/>
                <w:szCs w:val="25"/>
              </w:rPr>
              <w:t xml:space="preserve">Галина Афанасьевна, </w:t>
            </w:r>
            <w:r w:rsidR="002A38A7" w:rsidRPr="00C821AA">
              <w:rPr>
                <w:sz w:val="25"/>
                <w:szCs w:val="25"/>
              </w:rPr>
              <w:t>за</w:t>
            </w:r>
            <w:r w:rsidR="008536D2" w:rsidRPr="00C821AA">
              <w:rPr>
                <w:sz w:val="25"/>
                <w:szCs w:val="25"/>
              </w:rPr>
              <w:t xml:space="preserve">ведующая кафедрой эндокринологии НМИЦ Эндокринологии </w:t>
            </w:r>
          </w:p>
        </w:tc>
      </w:tr>
      <w:tr w:rsidR="008536D2" w:rsidRPr="00C821AA" w14:paraId="1C6DB628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BF9F86" w14:textId="539852B1" w:rsidR="008536D2" w:rsidRPr="00C821AA" w:rsidRDefault="008536D2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11:</w:t>
            </w:r>
            <w:r w:rsidR="00A149C2">
              <w:rPr>
                <w:sz w:val="25"/>
                <w:szCs w:val="25"/>
              </w:rPr>
              <w:t>30-12:</w:t>
            </w:r>
            <w:r w:rsidRPr="00C821AA">
              <w:rPr>
                <w:sz w:val="25"/>
                <w:szCs w:val="25"/>
              </w:rPr>
              <w:t>0</w:t>
            </w:r>
            <w:r w:rsidR="00A149C2">
              <w:rPr>
                <w:sz w:val="25"/>
                <w:szCs w:val="25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CCCB1B" w14:textId="1E4B8E21" w:rsidR="00706640" w:rsidRPr="00C821AA" w:rsidRDefault="00E858D9" w:rsidP="00487E67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«РОЛЬ МОРФОЛОГА В ДИАГНОСТИКЕ И ЛЕЧЕНИИ НЕЙРОЭНДОКРИННЫХ ОПУХОЛЕЙ»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583ECA" w14:textId="40F23E35" w:rsidR="00E858D9" w:rsidRPr="00C821AA" w:rsidRDefault="008536D2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д.б.н. проф</w:t>
            </w:r>
            <w:r w:rsidR="00376827" w:rsidRPr="00C821AA">
              <w:rPr>
                <w:sz w:val="25"/>
                <w:szCs w:val="25"/>
              </w:rPr>
              <w:t>ессор</w:t>
            </w:r>
            <w:r w:rsidRPr="00C821AA">
              <w:rPr>
                <w:sz w:val="25"/>
                <w:szCs w:val="25"/>
              </w:rPr>
              <w:t xml:space="preserve"> </w:t>
            </w:r>
            <w:r w:rsidR="00E42032" w:rsidRPr="00C821AA">
              <w:rPr>
                <w:sz w:val="25"/>
                <w:szCs w:val="25"/>
              </w:rPr>
              <w:t xml:space="preserve">Гуревич </w:t>
            </w:r>
            <w:r w:rsidRPr="00C821AA">
              <w:rPr>
                <w:sz w:val="25"/>
                <w:szCs w:val="25"/>
              </w:rPr>
              <w:t xml:space="preserve">Лариса Евсеевна, ведущий научный сотрудник </w:t>
            </w:r>
            <w:r w:rsidR="00E858D9" w:rsidRPr="00C821AA">
              <w:rPr>
                <w:sz w:val="25"/>
                <w:szCs w:val="25"/>
              </w:rPr>
              <w:t>морфологического отделения</w:t>
            </w:r>
            <w:r w:rsidRPr="00C821AA">
              <w:rPr>
                <w:sz w:val="25"/>
                <w:szCs w:val="25"/>
              </w:rPr>
              <w:t xml:space="preserve"> отдела онкологии ГБУЗ МО МОНИКИ им. М.Ф. Владимирского</w:t>
            </w:r>
          </w:p>
        </w:tc>
      </w:tr>
      <w:tr w:rsidR="008536D2" w:rsidRPr="00C821AA" w14:paraId="68F042A0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7F1F027" w14:textId="7C197BC7" w:rsidR="008536D2" w:rsidRPr="00C821AA" w:rsidRDefault="00487E67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12:08-12:10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96D6EB" w14:textId="77777777" w:rsidR="008536D2" w:rsidRPr="00C821AA" w:rsidRDefault="008536D2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Ответы на вопросы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BFCB8A" w14:textId="77777777" w:rsidR="008536D2" w:rsidRPr="00C821AA" w:rsidRDefault="008536D2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536D2" w:rsidRPr="00C821AA" w14:paraId="07051CB2" w14:textId="77777777" w:rsidTr="00487E67">
        <w:trPr>
          <w:trHeight w:val="231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38D7A1" w14:textId="0CB8A5BA" w:rsidR="008536D2" w:rsidRPr="00C821AA" w:rsidRDefault="00A149C2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12:10-12</w:t>
            </w:r>
            <w:r w:rsidR="008536D2" w:rsidRPr="00C821AA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48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41FAB5" w14:textId="4F2655DC" w:rsidR="00201031" w:rsidRPr="00C821AA" w:rsidRDefault="00E858D9" w:rsidP="00487E67">
            <w:pPr>
              <w:spacing w:after="120"/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«МЕДИЦИНСКИЙ КОНСИЛИУМ И ПЕРСОНАЛИЗИРОВАННОЕ ЛЕЧЕНИЕ ПАЦИЕНТОВ С НЭО В РЕАЛЬНОЙ КЛИНИЧЕСКОЙ ПРАКТИКЕ»</w:t>
            </w:r>
            <w:r w:rsidR="00201031" w:rsidRPr="00C821AA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3BA3BC" w14:textId="4FC1881C" w:rsidR="002A38A7" w:rsidRPr="00C821AA" w:rsidRDefault="00E858D9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к.м.н. Маркович</w:t>
            </w:r>
            <w:r w:rsidR="008536D2" w:rsidRPr="00C821AA">
              <w:rPr>
                <w:sz w:val="25"/>
                <w:szCs w:val="25"/>
              </w:rPr>
              <w:t xml:space="preserve"> Алла Анатольевна, старший научный-сотрудник научно-консультативного отделения </w:t>
            </w:r>
            <w:r w:rsidR="00376827" w:rsidRPr="00C821AA">
              <w:rPr>
                <w:sz w:val="25"/>
                <w:szCs w:val="25"/>
              </w:rPr>
              <w:t>ФГБУ «НМИЦ онкологии им Н.Н. Блохина» Минздрава Р</w:t>
            </w:r>
            <w:r w:rsidR="00376827" w:rsidRPr="00C821AA">
              <w:rPr>
                <w:bCs/>
                <w:sz w:val="25"/>
                <w:szCs w:val="25"/>
              </w:rPr>
              <w:t>оссии</w:t>
            </w:r>
          </w:p>
        </w:tc>
      </w:tr>
      <w:tr w:rsidR="008536D2" w:rsidRPr="00C821AA" w14:paraId="3F080692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2A9162" w14:textId="6973E600" w:rsidR="008536D2" w:rsidRPr="00C821AA" w:rsidRDefault="00487E67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12:48-12:50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1849B2" w14:textId="77777777" w:rsidR="008536D2" w:rsidRPr="00C821AA" w:rsidRDefault="008536D2" w:rsidP="00507468">
            <w:pPr>
              <w:spacing w:after="120"/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Ответы на вопросы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D01D7D" w14:textId="77777777" w:rsidR="008536D2" w:rsidRPr="00C821AA" w:rsidRDefault="008536D2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536D2" w:rsidRPr="00C821AA" w14:paraId="1396E859" w14:textId="77777777" w:rsidTr="00C821A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1F0F7CA" w14:textId="22F47C3C" w:rsidR="00A149C2" w:rsidRPr="00A149C2" w:rsidRDefault="00A149C2" w:rsidP="00D84579">
            <w:pPr>
              <w:pStyle w:val="msolistparagraphmrcssattr"/>
              <w:contextualSpacing/>
              <w:jc w:val="center"/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8536D2" w:rsidRPr="00C821AA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50-13:3</w:t>
            </w:r>
            <w:r w:rsidR="008536D2" w:rsidRPr="00C821AA">
              <w:rPr>
                <w:sz w:val="25"/>
                <w:szCs w:val="25"/>
              </w:rPr>
              <w:t>0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14:paraId="4584D2C7" w14:textId="24A40C48" w:rsidR="008536D2" w:rsidRPr="00C821AA" w:rsidRDefault="008536D2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ПЕРЕРЫВ</w:t>
            </w:r>
          </w:p>
        </w:tc>
      </w:tr>
      <w:tr w:rsidR="008536D2" w:rsidRPr="00C821AA" w14:paraId="3E4C9525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F5C5FD2" w14:textId="6809478C" w:rsidR="008536D2" w:rsidRPr="00C821AA" w:rsidRDefault="00A149C2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13:30-13</w:t>
            </w:r>
            <w:r w:rsidR="008536D2" w:rsidRPr="00C821AA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48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96F4F5" w14:textId="6B08E42C" w:rsidR="0045242C" w:rsidRPr="00C821AA" w:rsidRDefault="00E858D9" w:rsidP="00487E67">
            <w:pPr>
              <w:pStyle w:val="msolistparagraphmrcssattr"/>
              <w:contextualSpacing/>
              <w:rPr>
                <w:i/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«КЛИНИЧЕСКО-БИОХИМИЧЕСКИЕ МАРКЕРЫ НЭН – ЧТО МОЖЕТ СДЕЛАТЬ ЭНДОКРИНОЛОГ?»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7AB3B2" w14:textId="3255F657" w:rsidR="00E858D9" w:rsidRPr="00C821AA" w:rsidRDefault="008536D2" w:rsidP="00DB0E1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д.м.н.</w:t>
            </w:r>
            <w:r w:rsidR="00376827" w:rsidRPr="00C821AA">
              <w:rPr>
                <w:sz w:val="25"/>
                <w:szCs w:val="25"/>
              </w:rPr>
              <w:t>,</w:t>
            </w:r>
            <w:r w:rsidRPr="00C821AA">
              <w:rPr>
                <w:sz w:val="25"/>
                <w:szCs w:val="25"/>
              </w:rPr>
              <w:t xml:space="preserve"> </w:t>
            </w:r>
            <w:r w:rsidR="00DB0E18">
              <w:rPr>
                <w:sz w:val="25"/>
                <w:szCs w:val="25"/>
              </w:rPr>
              <w:t>доцент</w:t>
            </w:r>
            <w:r w:rsidR="00376827" w:rsidRPr="00C821AA">
              <w:rPr>
                <w:sz w:val="25"/>
                <w:szCs w:val="25"/>
              </w:rPr>
              <w:t xml:space="preserve"> </w:t>
            </w:r>
            <w:r w:rsidR="00E42032" w:rsidRPr="00C821AA">
              <w:rPr>
                <w:sz w:val="25"/>
                <w:szCs w:val="25"/>
              </w:rPr>
              <w:t xml:space="preserve">Иловайская </w:t>
            </w:r>
            <w:r w:rsidR="00376827" w:rsidRPr="00C821AA">
              <w:rPr>
                <w:sz w:val="25"/>
                <w:szCs w:val="25"/>
              </w:rPr>
              <w:t xml:space="preserve">Ирэна Адольфовна, руководитель </w:t>
            </w:r>
            <w:r w:rsidR="00376827" w:rsidRPr="00C821AA">
              <w:rPr>
                <w:iCs/>
                <w:sz w:val="25"/>
                <w:szCs w:val="25"/>
              </w:rPr>
              <w:t xml:space="preserve">отделения нейроэндокринных заболеваний, </w:t>
            </w:r>
            <w:r w:rsidR="00376827" w:rsidRPr="00C821AA">
              <w:rPr>
                <w:sz w:val="25"/>
                <w:szCs w:val="25"/>
              </w:rPr>
              <w:t>профессор курса частной эндокринологии при кафедре эндокринологии ГБУЗ МО МОНИКИ им. М.Ф. Владимирского</w:t>
            </w:r>
          </w:p>
        </w:tc>
      </w:tr>
      <w:tr w:rsidR="008536D2" w:rsidRPr="00C821AA" w14:paraId="76788BA6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B029259" w14:textId="7F9750EF" w:rsidR="008536D2" w:rsidRPr="00C821AA" w:rsidRDefault="00487E67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13:48-13:50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B51502" w14:textId="77777777" w:rsidR="008536D2" w:rsidRPr="00C821AA" w:rsidRDefault="008536D2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Ответы на вопросы</w:t>
            </w:r>
          </w:p>
        </w:tc>
        <w:tc>
          <w:tcPr>
            <w:tcW w:w="5386" w:type="dxa"/>
            <w:shd w:val="clear" w:color="auto" w:fill="auto"/>
          </w:tcPr>
          <w:p w14:paraId="59F3BBCD" w14:textId="77777777" w:rsidR="008536D2" w:rsidRPr="00C821AA" w:rsidRDefault="008536D2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536D2" w:rsidRPr="00C821AA" w14:paraId="6E683E5F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9259E4" w14:textId="59107946" w:rsidR="008536D2" w:rsidRPr="00C821AA" w:rsidRDefault="00A149C2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8536D2" w:rsidRPr="00C821AA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50-14</w:t>
            </w:r>
            <w:r w:rsidR="008536D2" w:rsidRPr="00C821AA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08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A17E24" w14:textId="0315F63F" w:rsidR="008536D2" w:rsidRPr="00C821AA" w:rsidRDefault="00E858D9" w:rsidP="00487E67">
            <w:pPr>
              <w:pStyle w:val="msolistparagraphmrcssattr"/>
              <w:contextualSpacing/>
              <w:rPr>
                <w:i/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«РАДИОНУКЛИДНАЯ ДИАГНОСТИКА НЭН»</w:t>
            </w:r>
          </w:p>
        </w:tc>
        <w:tc>
          <w:tcPr>
            <w:tcW w:w="5386" w:type="dxa"/>
            <w:shd w:val="clear" w:color="auto" w:fill="auto"/>
          </w:tcPr>
          <w:p w14:paraId="45627D28" w14:textId="455194EE" w:rsidR="00736AFF" w:rsidRPr="00C821AA" w:rsidRDefault="00E42032" w:rsidP="00507468">
            <w:pPr>
              <w:pStyle w:val="2"/>
              <w:spacing w:before="0" w:beforeAutospacing="0" w:after="0" w:afterAutospacing="0"/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b w:val="0"/>
                <w:bCs w:val="0"/>
                <w:sz w:val="25"/>
                <w:szCs w:val="25"/>
              </w:rPr>
              <w:t xml:space="preserve">Каспшик </w:t>
            </w:r>
            <w:r w:rsidR="008536D2" w:rsidRPr="00C821AA">
              <w:rPr>
                <w:b w:val="0"/>
                <w:bCs w:val="0"/>
                <w:sz w:val="25"/>
                <w:szCs w:val="25"/>
              </w:rPr>
              <w:t xml:space="preserve">Степан Максимович, </w:t>
            </w:r>
            <w:r w:rsidR="00736AFF" w:rsidRPr="00C821AA">
              <w:rPr>
                <w:b w:val="0"/>
                <w:bCs w:val="0"/>
                <w:sz w:val="25"/>
                <w:szCs w:val="25"/>
              </w:rPr>
              <w:t>врач-радиолог лаборатории радиоизотопной диагностики отдела радиоизотопной диагностики и терапии НИИ клинической и экспериментальной радиологии ФГБУ «НМИЦ онкологии им Н.Н. Блохина» Минздрава Р</w:t>
            </w:r>
            <w:r w:rsidR="00376827" w:rsidRPr="00C821AA">
              <w:rPr>
                <w:b w:val="0"/>
                <w:bCs w:val="0"/>
                <w:sz w:val="25"/>
                <w:szCs w:val="25"/>
              </w:rPr>
              <w:t>оссии</w:t>
            </w:r>
          </w:p>
        </w:tc>
      </w:tr>
      <w:tr w:rsidR="008536D2" w:rsidRPr="00C821AA" w14:paraId="4C8A1347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2DB05C" w14:textId="1420428E" w:rsidR="008536D2" w:rsidRPr="00C821AA" w:rsidRDefault="00A149C2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536D2" w:rsidRPr="00C821AA">
              <w:rPr>
                <w:sz w:val="25"/>
                <w:szCs w:val="25"/>
              </w:rPr>
              <w:t xml:space="preserve"> мин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D377FC" w14:textId="77777777" w:rsidR="008536D2" w:rsidRPr="00C821AA" w:rsidRDefault="008536D2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Ответы на вопросы</w:t>
            </w:r>
          </w:p>
        </w:tc>
        <w:tc>
          <w:tcPr>
            <w:tcW w:w="5386" w:type="dxa"/>
            <w:shd w:val="clear" w:color="auto" w:fill="auto"/>
          </w:tcPr>
          <w:p w14:paraId="42AEF216" w14:textId="77777777" w:rsidR="008536D2" w:rsidRPr="00C821AA" w:rsidRDefault="008536D2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536D2" w:rsidRPr="00C821AA" w14:paraId="4077476B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8126A1A" w14:textId="0335BEE9" w:rsidR="008536D2" w:rsidRPr="00C821AA" w:rsidRDefault="00A149C2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14:1</w:t>
            </w:r>
            <w:r w:rsidR="008536D2" w:rsidRPr="00C821AA">
              <w:rPr>
                <w:sz w:val="25"/>
                <w:szCs w:val="25"/>
              </w:rPr>
              <w:t>0-1</w:t>
            </w:r>
            <w:r>
              <w:rPr>
                <w:sz w:val="25"/>
                <w:szCs w:val="25"/>
              </w:rPr>
              <w:t>4</w:t>
            </w:r>
            <w:r w:rsidR="008536D2" w:rsidRPr="00C821AA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70A191" w14:textId="46E61162" w:rsidR="008536D2" w:rsidRPr="00D84579" w:rsidRDefault="00E858D9" w:rsidP="00487E67">
            <w:pPr>
              <w:pStyle w:val="msolistparagraphmrcssattr"/>
              <w:contextualSpacing/>
              <w:rPr>
                <w:i/>
                <w:iCs/>
              </w:rPr>
            </w:pPr>
            <w:r w:rsidRPr="00C821AA">
              <w:rPr>
                <w:sz w:val="25"/>
                <w:szCs w:val="25"/>
              </w:rPr>
              <w:t>«ЭНДОСКОПИЧЕСКАЯ ДИАГНОСТИКА И ЛЕЧЕНИЕ НЭО»</w:t>
            </w:r>
            <w:r w:rsidR="00BA6446" w:rsidRPr="00D84579">
              <w:rPr>
                <w:i/>
                <w:iCs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8F2B26" w14:textId="54321CBF" w:rsidR="00E858D9" w:rsidRPr="00C821AA" w:rsidRDefault="00ED2EDA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 xml:space="preserve">к.м.н. </w:t>
            </w:r>
            <w:r w:rsidR="00E42032" w:rsidRPr="00C821AA">
              <w:rPr>
                <w:sz w:val="25"/>
                <w:szCs w:val="25"/>
              </w:rPr>
              <w:t xml:space="preserve">Вакурова </w:t>
            </w:r>
            <w:r w:rsidR="008536D2" w:rsidRPr="00C821AA">
              <w:rPr>
                <w:sz w:val="25"/>
                <w:szCs w:val="25"/>
              </w:rPr>
              <w:t xml:space="preserve">Елена Сергеевна, руководитель отделения эндоскопии, ведущий научный сотрудник, доцент кафедры хирургии ФУВ МОНИКИ им. М.Ф. Владимирского, главный внештатный специалист по эндоскопии </w:t>
            </w:r>
            <w:r w:rsidR="00376827" w:rsidRPr="00C821AA">
              <w:rPr>
                <w:sz w:val="25"/>
                <w:szCs w:val="25"/>
              </w:rPr>
              <w:t>МЗ МО</w:t>
            </w:r>
          </w:p>
        </w:tc>
      </w:tr>
      <w:tr w:rsidR="008536D2" w:rsidRPr="00C821AA" w14:paraId="44299019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FB9BF4" w14:textId="5C5F1644" w:rsidR="008536D2" w:rsidRPr="00C821AA" w:rsidRDefault="00487E67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14:28-14:30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9AAF70" w14:textId="77777777" w:rsidR="008536D2" w:rsidRPr="00C821AA" w:rsidRDefault="008536D2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Ответы на вопросы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4946B0" w14:textId="77777777" w:rsidR="008536D2" w:rsidRPr="00C821AA" w:rsidRDefault="008536D2" w:rsidP="00507468">
            <w:pPr>
              <w:pStyle w:val="msolistparagraphmrcssattr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536D2" w:rsidRPr="00C821AA" w14:paraId="7CFBE9DE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89F7D6" w14:textId="68116DE4" w:rsidR="008536D2" w:rsidRPr="00C821AA" w:rsidRDefault="008536D2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1</w:t>
            </w:r>
            <w:r w:rsidR="00A149C2">
              <w:rPr>
                <w:sz w:val="25"/>
                <w:szCs w:val="25"/>
              </w:rPr>
              <w:t>4</w:t>
            </w:r>
            <w:r w:rsidRPr="00C821AA">
              <w:rPr>
                <w:sz w:val="25"/>
                <w:szCs w:val="25"/>
              </w:rPr>
              <w:t>:</w:t>
            </w:r>
            <w:r w:rsidR="00A149C2">
              <w:rPr>
                <w:sz w:val="25"/>
                <w:szCs w:val="25"/>
              </w:rPr>
              <w:t>30-14</w:t>
            </w:r>
            <w:r w:rsidRPr="00C821AA">
              <w:rPr>
                <w:sz w:val="25"/>
                <w:szCs w:val="25"/>
              </w:rPr>
              <w:t>:</w:t>
            </w:r>
            <w:r w:rsidR="00A149C2">
              <w:rPr>
                <w:sz w:val="25"/>
                <w:szCs w:val="25"/>
              </w:rPr>
              <w:t>48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AD808F" w14:textId="47356FDE" w:rsidR="00BA6446" w:rsidRPr="00D84579" w:rsidRDefault="00E858D9" w:rsidP="00487E67">
            <w:pPr>
              <w:spacing w:after="120"/>
              <w:contextualSpacing/>
              <w:jc w:val="both"/>
              <w:rPr>
                <w:i/>
                <w:iCs/>
              </w:rPr>
            </w:pPr>
            <w:r w:rsidRPr="00C821AA">
              <w:rPr>
                <w:sz w:val="25"/>
                <w:szCs w:val="25"/>
              </w:rPr>
              <w:t>«МЕСТНО-РАСПРОСТРАНЁННЫЕ И МЕТАСТАТИЧЕСКИЕ НЭО ЖКТ В ПРАКТИКИ ОНКОХИРУРГА»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29D5CD" w14:textId="7A51C71E" w:rsidR="00E858D9" w:rsidRPr="00C821AA" w:rsidRDefault="00C821AA" w:rsidP="00507468">
            <w:pPr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д.м.н., профессор</w:t>
            </w:r>
            <w:r w:rsidR="008536D2" w:rsidRPr="00C821AA">
              <w:rPr>
                <w:sz w:val="25"/>
                <w:szCs w:val="25"/>
              </w:rPr>
              <w:t xml:space="preserve"> </w:t>
            </w:r>
            <w:r w:rsidR="00E42032" w:rsidRPr="00C821AA">
              <w:rPr>
                <w:sz w:val="25"/>
                <w:szCs w:val="25"/>
              </w:rPr>
              <w:t xml:space="preserve">Семенков </w:t>
            </w:r>
            <w:r w:rsidR="008536D2" w:rsidRPr="00C821AA">
              <w:rPr>
                <w:sz w:val="25"/>
                <w:szCs w:val="25"/>
              </w:rPr>
              <w:t>Алексей Владимирович, руководитель онкологического отделения хирургических методов лечения ГБУЗ МО МОНИКИ им. М.Ф. Владимирского</w:t>
            </w:r>
          </w:p>
        </w:tc>
      </w:tr>
      <w:tr w:rsidR="008536D2" w:rsidRPr="00C821AA" w14:paraId="57C12284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747E607" w14:textId="1C4C4C8A" w:rsidR="008536D2" w:rsidRPr="00C821AA" w:rsidRDefault="00A149C2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536D2" w:rsidRPr="00C821AA">
              <w:rPr>
                <w:sz w:val="25"/>
                <w:szCs w:val="25"/>
              </w:rPr>
              <w:t xml:space="preserve"> мин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508876" w14:textId="77777777" w:rsidR="008536D2" w:rsidRPr="00C821AA" w:rsidRDefault="008536D2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Ответы на вопросы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90029D" w14:textId="77777777" w:rsidR="008536D2" w:rsidRPr="00C821AA" w:rsidRDefault="008536D2" w:rsidP="00507468">
            <w:pPr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376827" w:rsidRPr="00C821AA" w14:paraId="242937E1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5607DC" w14:textId="4E8108A5" w:rsidR="00376827" w:rsidRPr="00C821AA" w:rsidRDefault="00A149C2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376827" w:rsidRPr="00C821AA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50-15:1</w:t>
            </w:r>
            <w:r w:rsidR="00376827" w:rsidRPr="00C821AA">
              <w:rPr>
                <w:sz w:val="25"/>
                <w:szCs w:val="25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E12F35" w14:textId="4030B14D" w:rsidR="00376827" w:rsidRPr="00487678" w:rsidRDefault="00376827" w:rsidP="00507468">
            <w:pPr>
              <w:pStyle w:val="msolistparagraphmrcssattr"/>
              <w:contextualSpacing/>
              <w:rPr>
                <w:i/>
                <w:sz w:val="25"/>
                <w:szCs w:val="25"/>
              </w:rPr>
            </w:pPr>
            <w:r w:rsidRPr="00487678">
              <w:rPr>
                <w:i/>
                <w:sz w:val="25"/>
                <w:szCs w:val="25"/>
              </w:rPr>
              <w:t>Доклад при поддержке «Ипсен», образовательные кредиты не обеспечивает</w:t>
            </w:r>
            <w:r w:rsidR="00487678">
              <w:rPr>
                <w:i/>
                <w:sz w:val="25"/>
                <w:szCs w:val="25"/>
              </w:rPr>
              <w:t>:</w:t>
            </w:r>
            <w:r w:rsidR="00487678" w:rsidRPr="00C821AA">
              <w:rPr>
                <w:sz w:val="25"/>
                <w:szCs w:val="25"/>
              </w:rPr>
              <w:t xml:space="preserve"> «ОНКОЛОГ И ЭНДОКРИНОЛОГ – ОППОНЕНТЫ ИЛИ СОЮЗНИКИ»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A4DA08" w14:textId="2C05FD85" w:rsidR="00977704" w:rsidRDefault="00376827" w:rsidP="00507468">
            <w:pPr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 xml:space="preserve">к.м.н. </w:t>
            </w:r>
            <w:r w:rsidR="00E42032" w:rsidRPr="00C821AA">
              <w:rPr>
                <w:sz w:val="25"/>
                <w:szCs w:val="25"/>
              </w:rPr>
              <w:t xml:space="preserve">Шикина </w:t>
            </w:r>
            <w:r w:rsidRPr="00C821AA">
              <w:rPr>
                <w:sz w:val="25"/>
                <w:szCs w:val="25"/>
              </w:rPr>
              <w:t>Валентина Евгеньевна, заместитель директора МОНИКИ по онкологии</w:t>
            </w:r>
            <w:r w:rsidR="00A149C2">
              <w:rPr>
                <w:sz w:val="25"/>
                <w:szCs w:val="25"/>
              </w:rPr>
              <w:t>;</w:t>
            </w:r>
          </w:p>
          <w:p w14:paraId="67DCFED6" w14:textId="54069879" w:rsidR="00376827" w:rsidRPr="00C821AA" w:rsidRDefault="00A149C2" w:rsidP="00DB0E18">
            <w:pPr>
              <w:contextualSpacing/>
              <w:jc w:val="both"/>
              <w:rPr>
                <w:sz w:val="25"/>
                <w:szCs w:val="25"/>
              </w:rPr>
            </w:pPr>
            <w:r w:rsidRPr="000A60B6">
              <w:t>д.</w:t>
            </w:r>
            <w:r w:rsidRPr="00660505">
              <w:t xml:space="preserve">м.н. </w:t>
            </w:r>
            <w:r w:rsidR="00DB0E18">
              <w:t>доцент</w:t>
            </w:r>
            <w:r w:rsidRPr="00660505">
              <w:t xml:space="preserve"> Ирэна Адольфовна ИЛОВАЙСКАЯ, руководитель отделения нейроэндокринных заболеваний отдела общей эндокринологии ГБУЗ МО МОНИКИ им. М.Ф. Владимирского</w:t>
            </w:r>
          </w:p>
        </w:tc>
      </w:tr>
      <w:tr w:rsidR="008536D2" w:rsidRPr="00C821AA" w14:paraId="05516B8A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1BC3C16" w14:textId="1975927A" w:rsidR="008536D2" w:rsidRPr="00C821AA" w:rsidRDefault="008536D2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lastRenderedPageBreak/>
              <w:t>15:</w:t>
            </w:r>
            <w:r w:rsidR="00C97587">
              <w:rPr>
                <w:sz w:val="25"/>
                <w:szCs w:val="25"/>
              </w:rPr>
              <w:t>10</w:t>
            </w:r>
            <w:r w:rsidRPr="00C821AA">
              <w:rPr>
                <w:sz w:val="25"/>
                <w:szCs w:val="25"/>
              </w:rPr>
              <w:t>-1</w:t>
            </w:r>
            <w:r w:rsidR="00C97587">
              <w:rPr>
                <w:sz w:val="25"/>
                <w:szCs w:val="25"/>
              </w:rPr>
              <w:t>5</w:t>
            </w:r>
            <w:r w:rsidRPr="00C821AA">
              <w:rPr>
                <w:sz w:val="25"/>
                <w:szCs w:val="25"/>
              </w:rPr>
              <w:t>:</w:t>
            </w:r>
            <w:r w:rsidR="00C97587">
              <w:rPr>
                <w:sz w:val="25"/>
                <w:szCs w:val="25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111226" w14:textId="5F13E643" w:rsidR="005B4439" w:rsidRPr="00C821AA" w:rsidRDefault="00E858D9" w:rsidP="00487E67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«МЕСТО ХИМИОТЕРАПИИ И ТАРГЕТНОЙ ТЕРАПИИ В ЛЕЧЕНИИ НЭО»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EA4478" w14:textId="227FEC74" w:rsidR="00E858D9" w:rsidRPr="00C821AA" w:rsidRDefault="008536D2" w:rsidP="00507468">
            <w:pPr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 xml:space="preserve">к.м.н. </w:t>
            </w:r>
            <w:r w:rsidR="00C821AA" w:rsidRPr="00C821AA">
              <w:rPr>
                <w:sz w:val="25"/>
                <w:szCs w:val="25"/>
              </w:rPr>
              <w:t xml:space="preserve">Шикина </w:t>
            </w:r>
            <w:r w:rsidRPr="00C821AA">
              <w:rPr>
                <w:sz w:val="25"/>
                <w:szCs w:val="25"/>
              </w:rPr>
              <w:t>Валентина Евгеньевна, заместитель директора ГБУЗ МО МОНИКИ им. М.Ф. Владимирского по онкологии</w:t>
            </w:r>
          </w:p>
        </w:tc>
      </w:tr>
      <w:tr w:rsidR="008536D2" w:rsidRPr="00C821AA" w14:paraId="3EE17F17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F974C99" w14:textId="775F83A1" w:rsidR="008536D2" w:rsidRPr="00C821AA" w:rsidRDefault="00C97587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536D2" w:rsidRPr="00C821AA">
              <w:rPr>
                <w:sz w:val="25"/>
                <w:szCs w:val="25"/>
              </w:rPr>
              <w:t xml:space="preserve"> мин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625DA8" w14:textId="77777777" w:rsidR="008536D2" w:rsidRPr="00C821AA" w:rsidRDefault="008536D2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Ответы на вопросы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AFA1DC" w14:textId="77777777" w:rsidR="008536D2" w:rsidRPr="00C821AA" w:rsidRDefault="008536D2" w:rsidP="00507468">
            <w:pPr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536D2" w:rsidRPr="00C821AA" w14:paraId="0FC57E0C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BD56D18" w14:textId="42D3A135" w:rsidR="008536D2" w:rsidRPr="00C821AA" w:rsidRDefault="00C97587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15:30-15:48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8959E9" w14:textId="4BDC5774" w:rsidR="008536D2" w:rsidRPr="00C821AA" w:rsidRDefault="00E858D9" w:rsidP="00487E67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«ПАЦИЕНТ С НЭ</w:t>
            </w:r>
            <w:r w:rsidR="00507468">
              <w:rPr>
                <w:sz w:val="25"/>
                <w:szCs w:val="25"/>
              </w:rPr>
              <w:t>О</w:t>
            </w:r>
            <w:r w:rsidRPr="00C821AA">
              <w:rPr>
                <w:sz w:val="25"/>
                <w:szCs w:val="25"/>
              </w:rPr>
              <w:t>. КЛИНИЧЕСКИ</w:t>
            </w:r>
            <w:r w:rsidR="00507468">
              <w:rPr>
                <w:sz w:val="25"/>
                <w:szCs w:val="25"/>
              </w:rPr>
              <w:t>Е</w:t>
            </w:r>
            <w:r w:rsidRPr="00C821AA">
              <w:rPr>
                <w:sz w:val="25"/>
                <w:szCs w:val="25"/>
              </w:rPr>
              <w:t xml:space="preserve"> СЛУЧА</w:t>
            </w:r>
            <w:r w:rsidR="00507468">
              <w:rPr>
                <w:sz w:val="25"/>
                <w:szCs w:val="25"/>
              </w:rPr>
              <w:t>И</w:t>
            </w:r>
            <w:r w:rsidRPr="00C821AA">
              <w:rPr>
                <w:sz w:val="25"/>
                <w:szCs w:val="25"/>
              </w:rPr>
              <w:t xml:space="preserve">»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8CE8A3" w14:textId="7B5D836B" w:rsidR="008536D2" w:rsidRPr="00C821AA" w:rsidRDefault="00C821AA" w:rsidP="00507468">
            <w:pPr>
              <w:pStyle w:val="msolistparagraphmrcssattr"/>
              <w:spacing w:before="0" w:beforeAutospacing="0" w:after="0" w:afterAutospacing="0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 xml:space="preserve">Мотренко </w:t>
            </w:r>
            <w:r w:rsidR="008536D2" w:rsidRPr="00C821AA">
              <w:rPr>
                <w:sz w:val="25"/>
                <w:szCs w:val="25"/>
              </w:rPr>
              <w:t xml:space="preserve">Анна Юрьевна, </w:t>
            </w:r>
            <w:r w:rsidR="00736AFF" w:rsidRPr="00C821AA">
              <w:rPr>
                <w:sz w:val="25"/>
                <w:szCs w:val="25"/>
              </w:rPr>
              <w:t xml:space="preserve">врач-эндокринолог, </w:t>
            </w:r>
            <w:r w:rsidR="008536D2" w:rsidRPr="00C821AA">
              <w:rPr>
                <w:sz w:val="25"/>
                <w:szCs w:val="25"/>
              </w:rPr>
              <w:t>научный сотрудник отделения нейроэндокринных заболеваний отдела общей эндокринологии ГБУЗ МО МОНИКИ им. М.Ф. Владимирского</w:t>
            </w:r>
          </w:p>
        </w:tc>
      </w:tr>
      <w:tr w:rsidR="008536D2" w:rsidRPr="00C821AA" w14:paraId="554DC25D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815B1E" w14:textId="7167E888" w:rsidR="008536D2" w:rsidRPr="00C821AA" w:rsidRDefault="00487E67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15:48-15:10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914FAF" w14:textId="77777777" w:rsidR="008536D2" w:rsidRPr="00C821AA" w:rsidRDefault="008536D2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 xml:space="preserve">Ответы на вопросы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AAD8D9" w14:textId="77777777" w:rsidR="008536D2" w:rsidRPr="00C821AA" w:rsidRDefault="008536D2" w:rsidP="00507468">
            <w:pPr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536D2" w:rsidRPr="00C821AA" w14:paraId="6C9A6320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265935" w14:textId="00687816" w:rsidR="008536D2" w:rsidRPr="00C821AA" w:rsidRDefault="00507468" w:rsidP="00487E67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8536D2" w:rsidRPr="00C821AA">
              <w:rPr>
                <w:sz w:val="25"/>
                <w:szCs w:val="25"/>
              </w:rPr>
              <w:t>:5</w:t>
            </w:r>
            <w:r>
              <w:rPr>
                <w:sz w:val="25"/>
                <w:szCs w:val="25"/>
              </w:rPr>
              <w:t>0</w:t>
            </w:r>
            <w:r w:rsidR="008536D2" w:rsidRPr="00C821AA">
              <w:rPr>
                <w:sz w:val="25"/>
                <w:szCs w:val="25"/>
              </w:rPr>
              <w:t>-1</w:t>
            </w:r>
            <w:r>
              <w:rPr>
                <w:sz w:val="25"/>
                <w:szCs w:val="25"/>
              </w:rPr>
              <w:t>6</w:t>
            </w:r>
            <w:r w:rsidR="008536D2" w:rsidRPr="00C821AA">
              <w:rPr>
                <w:sz w:val="25"/>
                <w:szCs w:val="25"/>
              </w:rPr>
              <w:t>:0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63E602" w14:textId="6F72A855" w:rsidR="00CA58A9" w:rsidRPr="00C821AA" w:rsidRDefault="00E858D9" w:rsidP="00487E67">
            <w:pPr>
              <w:pStyle w:val="msolistparagraphmrcssattr"/>
              <w:contextualSpacing/>
              <w:rPr>
                <w:i/>
                <w:iCs/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 xml:space="preserve">«МОНИТОРИНГ ПАЦИЕНТОВ С </w:t>
            </w:r>
            <w:bookmarkStart w:id="1" w:name="_GoBack"/>
            <w:r w:rsidR="00CE0118" w:rsidRPr="00CE0118">
              <w:rPr>
                <w:caps/>
                <w:sz w:val="25"/>
                <w:szCs w:val="25"/>
              </w:rPr>
              <w:t>нейроэндокринными неоплазиями</w:t>
            </w:r>
            <w:bookmarkEnd w:id="1"/>
            <w:r w:rsidRPr="00C821AA">
              <w:rPr>
                <w:sz w:val="25"/>
                <w:szCs w:val="25"/>
              </w:rPr>
              <w:t>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D7BC81F" w14:textId="20A5C85A" w:rsidR="008536D2" w:rsidRPr="00C821AA" w:rsidRDefault="008536D2" w:rsidP="00507468">
            <w:pPr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 xml:space="preserve">к.м.н. </w:t>
            </w:r>
            <w:r w:rsidR="00C821AA" w:rsidRPr="00C821AA">
              <w:rPr>
                <w:sz w:val="25"/>
                <w:szCs w:val="25"/>
              </w:rPr>
              <w:t xml:space="preserve">Шикина </w:t>
            </w:r>
            <w:r w:rsidRPr="00C821AA">
              <w:rPr>
                <w:sz w:val="25"/>
                <w:szCs w:val="25"/>
              </w:rPr>
              <w:t>Валентина Евгеньевна, заместитель директора ГБУЗ МО МОНИКИ им. М.Ф. Владимирского по онкологии</w:t>
            </w:r>
            <w:r w:rsidR="00C821AA" w:rsidRPr="00C821AA">
              <w:rPr>
                <w:sz w:val="25"/>
                <w:szCs w:val="25"/>
              </w:rPr>
              <w:t>;</w:t>
            </w:r>
          </w:p>
          <w:p w14:paraId="70B92E97" w14:textId="71AAD203" w:rsidR="008536D2" w:rsidRPr="00C821AA" w:rsidRDefault="008536D2" w:rsidP="00507468">
            <w:pPr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д.м.н.</w:t>
            </w:r>
            <w:r w:rsidR="00376827" w:rsidRPr="00C821AA">
              <w:rPr>
                <w:sz w:val="25"/>
                <w:szCs w:val="25"/>
              </w:rPr>
              <w:t>,</w:t>
            </w:r>
            <w:r w:rsidRPr="00C821AA">
              <w:rPr>
                <w:sz w:val="25"/>
                <w:szCs w:val="25"/>
              </w:rPr>
              <w:t xml:space="preserve"> </w:t>
            </w:r>
            <w:r w:rsidR="00DB0E18">
              <w:rPr>
                <w:sz w:val="25"/>
                <w:szCs w:val="25"/>
              </w:rPr>
              <w:t>доцент</w:t>
            </w:r>
            <w:r w:rsidR="00376827" w:rsidRPr="00C821AA">
              <w:rPr>
                <w:sz w:val="25"/>
                <w:szCs w:val="25"/>
              </w:rPr>
              <w:t xml:space="preserve"> </w:t>
            </w:r>
            <w:r w:rsidR="00C821AA" w:rsidRPr="00C821AA">
              <w:rPr>
                <w:sz w:val="25"/>
                <w:szCs w:val="25"/>
              </w:rPr>
              <w:t xml:space="preserve">Иловайская </w:t>
            </w:r>
            <w:r w:rsidR="00376827" w:rsidRPr="00C821AA">
              <w:rPr>
                <w:sz w:val="25"/>
                <w:szCs w:val="25"/>
              </w:rPr>
              <w:t xml:space="preserve">Ирэна Адольфовна, руководитель </w:t>
            </w:r>
            <w:r w:rsidR="00376827" w:rsidRPr="00C821AA">
              <w:rPr>
                <w:iCs/>
                <w:sz w:val="25"/>
                <w:szCs w:val="25"/>
              </w:rPr>
              <w:t xml:space="preserve">отделения нейроэндокринных заболеваний, </w:t>
            </w:r>
            <w:r w:rsidR="00376827" w:rsidRPr="00C821AA">
              <w:rPr>
                <w:sz w:val="25"/>
                <w:szCs w:val="25"/>
              </w:rPr>
              <w:t>профессор курса частной эндокринологии при кафедре эндокринологии ГБУЗ МО МОНИКИ им. М.Ф. Владимирского;</w:t>
            </w:r>
          </w:p>
          <w:p w14:paraId="4AF9CF81" w14:textId="60B7CECF" w:rsidR="008536D2" w:rsidRPr="00C821AA" w:rsidRDefault="008536D2" w:rsidP="00507468">
            <w:pPr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д.б.н. проф</w:t>
            </w:r>
            <w:r w:rsidR="00C821AA">
              <w:rPr>
                <w:sz w:val="25"/>
                <w:szCs w:val="25"/>
              </w:rPr>
              <w:t>ессор</w:t>
            </w:r>
            <w:r w:rsidRPr="00C821AA">
              <w:rPr>
                <w:sz w:val="25"/>
                <w:szCs w:val="25"/>
              </w:rPr>
              <w:t xml:space="preserve"> </w:t>
            </w:r>
            <w:r w:rsidR="00C821AA" w:rsidRPr="00C821AA">
              <w:rPr>
                <w:sz w:val="25"/>
                <w:szCs w:val="25"/>
              </w:rPr>
              <w:t xml:space="preserve">Гуревич </w:t>
            </w:r>
            <w:r w:rsidRPr="00C821AA">
              <w:rPr>
                <w:sz w:val="25"/>
                <w:szCs w:val="25"/>
              </w:rPr>
              <w:t xml:space="preserve">Лариса Евсеевна, ведущий научный сотрудник </w:t>
            </w:r>
            <w:r w:rsidR="00E858D9" w:rsidRPr="00C821AA">
              <w:rPr>
                <w:sz w:val="25"/>
                <w:szCs w:val="25"/>
              </w:rPr>
              <w:t>морфологического отделения</w:t>
            </w:r>
            <w:r w:rsidRPr="00C821AA">
              <w:rPr>
                <w:sz w:val="25"/>
                <w:szCs w:val="25"/>
              </w:rPr>
              <w:t xml:space="preserve"> отдела онкологии ГБУЗ МО МОНИКИ им. М.Ф. Владимирского</w:t>
            </w:r>
          </w:p>
        </w:tc>
      </w:tr>
      <w:tr w:rsidR="008536D2" w:rsidRPr="00C821AA" w14:paraId="4466C46C" w14:textId="77777777" w:rsidTr="00487E6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9D9A59A" w14:textId="57BA8BC7" w:rsidR="008536D2" w:rsidRPr="00C821AA" w:rsidRDefault="00487E67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16:08-16:10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B30333" w14:textId="77777777" w:rsidR="008536D2" w:rsidRPr="00C821AA" w:rsidRDefault="008536D2" w:rsidP="00507468">
            <w:pPr>
              <w:pStyle w:val="msolistparagraphmrcssattr"/>
              <w:contextualSpacing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Ответы на вопросы</w:t>
            </w:r>
          </w:p>
        </w:tc>
        <w:tc>
          <w:tcPr>
            <w:tcW w:w="5386" w:type="dxa"/>
            <w:shd w:val="clear" w:color="auto" w:fill="auto"/>
          </w:tcPr>
          <w:p w14:paraId="478E97EA" w14:textId="77777777" w:rsidR="008536D2" w:rsidRPr="00C821AA" w:rsidRDefault="008536D2" w:rsidP="00507468">
            <w:pPr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536D2" w:rsidRPr="00C821AA" w14:paraId="75F1ACFC" w14:textId="77777777" w:rsidTr="00D84579">
        <w:trPr>
          <w:trHeight w:val="5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58A49F6" w14:textId="4A607BCB" w:rsidR="008536D2" w:rsidRPr="00C821AA" w:rsidRDefault="00507468" w:rsidP="00507468">
            <w:pPr>
              <w:pStyle w:val="msolistparagraphmrcssattr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8536D2" w:rsidRPr="00C821AA">
              <w:rPr>
                <w:sz w:val="25"/>
                <w:szCs w:val="25"/>
              </w:rPr>
              <w:t>:10-1</w:t>
            </w:r>
            <w:r>
              <w:rPr>
                <w:sz w:val="25"/>
                <w:szCs w:val="25"/>
              </w:rPr>
              <w:t>6</w:t>
            </w:r>
            <w:r w:rsidR="008536D2" w:rsidRPr="00C821AA">
              <w:rPr>
                <w:sz w:val="25"/>
                <w:szCs w:val="25"/>
              </w:rPr>
              <w:t>:30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14:paraId="15443D55" w14:textId="77777777" w:rsidR="008536D2" w:rsidRPr="00C821AA" w:rsidRDefault="008536D2" w:rsidP="00507468">
            <w:pPr>
              <w:contextualSpacing/>
              <w:jc w:val="both"/>
              <w:rPr>
                <w:sz w:val="25"/>
                <w:szCs w:val="25"/>
              </w:rPr>
            </w:pPr>
            <w:r w:rsidRPr="00C821AA">
              <w:rPr>
                <w:sz w:val="25"/>
                <w:szCs w:val="25"/>
              </w:rPr>
              <w:t>ДИСКУССИЯ. ПОДВЕДЕНИЕ ИТОГОВ КОНФЕРЕНЦИИ</w:t>
            </w:r>
          </w:p>
        </w:tc>
      </w:tr>
    </w:tbl>
    <w:p w14:paraId="1090A476" w14:textId="0C362A5F" w:rsidR="00D06548" w:rsidRPr="00376827" w:rsidRDefault="00D06548" w:rsidP="00376827">
      <w:pPr>
        <w:spacing w:line="276" w:lineRule="auto"/>
        <w:contextualSpacing/>
        <w:jc w:val="both"/>
        <w:rPr>
          <w:i/>
        </w:rPr>
      </w:pPr>
    </w:p>
    <w:sectPr w:rsidR="00D06548" w:rsidRPr="00376827" w:rsidSect="008F671A">
      <w:pgSz w:w="11906" w:h="16838"/>
      <w:pgMar w:top="567" w:right="62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9E2A" w14:textId="77777777" w:rsidR="00AD3A8D" w:rsidRDefault="00AD3A8D" w:rsidP="00D63E18">
      <w:r>
        <w:separator/>
      </w:r>
    </w:p>
  </w:endnote>
  <w:endnote w:type="continuationSeparator" w:id="0">
    <w:p w14:paraId="35E76BFF" w14:textId="77777777" w:rsidR="00AD3A8D" w:rsidRDefault="00AD3A8D" w:rsidP="00D6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A7A28" w14:textId="77777777" w:rsidR="00AD3A8D" w:rsidRDefault="00AD3A8D" w:rsidP="00D63E18">
      <w:r>
        <w:separator/>
      </w:r>
    </w:p>
  </w:footnote>
  <w:footnote w:type="continuationSeparator" w:id="0">
    <w:p w14:paraId="1CA8CF80" w14:textId="77777777" w:rsidR="00AD3A8D" w:rsidRDefault="00AD3A8D" w:rsidP="00D6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8E8"/>
    <w:multiLevelType w:val="hybridMultilevel"/>
    <w:tmpl w:val="5DAC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3DA6"/>
    <w:multiLevelType w:val="hybridMultilevel"/>
    <w:tmpl w:val="914E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D54"/>
    <w:multiLevelType w:val="multilevel"/>
    <w:tmpl w:val="433A8AA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1BF30299"/>
    <w:multiLevelType w:val="hybridMultilevel"/>
    <w:tmpl w:val="A9C8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C99"/>
    <w:multiLevelType w:val="hybridMultilevel"/>
    <w:tmpl w:val="A6F2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173B"/>
    <w:multiLevelType w:val="hybridMultilevel"/>
    <w:tmpl w:val="CD3A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1A9F"/>
    <w:multiLevelType w:val="hybridMultilevel"/>
    <w:tmpl w:val="EF4E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E631F"/>
    <w:multiLevelType w:val="hybridMultilevel"/>
    <w:tmpl w:val="EBEA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83EB9"/>
    <w:multiLevelType w:val="hybridMultilevel"/>
    <w:tmpl w:val="1722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8090B"/>
    <w:multiLevelType w:val="multilevel"/>
    <w:tmpl w:val="55680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360A64E3"/>
    <w:multiLevelType w:val="hybridMultilevel"/>
    <w:tmpl w:val="5140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713FC"/>
    <w:multiLevelType w:val="hybridMultilevel"/>
    <w:tmpl w:val="28301310"/>
    <w:lvl w:ilvl="0" w:tplc="56D82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5561"/>
    <w:multiLevelType w:val="hybridMultilevel"/>
    <w:tmpl w:val="2774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7E1F"/>
    <w:multiLevelType w:val="hybridMultilevel"/>
    <w:tmpl w:val="67209D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961360D"/>
    <w:multiLevelType w:val="hybridMultilevel"/>
    <w:tmpl w:val="8DE4E93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F97424"/>
    <w:multiLevelType w:val="hybridMultilevel"/>
    <w:tmpl w:val="B1B6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C05B9"/>
    <w:multiLevelType w:val="hybridMultilevel"/>
    <w:tmpl w:val="6C10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514FF"/>
    <w:multiLevelType w:val="hybridMultilevel"/>
    <w:tmpl w:val="82D4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232F6"/>
    <w:multiLevelType w:val="multilevel"/>
    <w:tmpl w:val="6FA0AD2E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5" w:hanging="139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5E423A8"/>
    <w:multiLevelType w:val="hybridMultilevel"/>
    <w:tmpl w:val="26E6D398"/>
    <w:lvl w:ilvl="0" w:tplc="0F7C66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14254C"/>
    <w:multiLevelType w:val="hybridMultilevel"/>
    <w:tmpl w:val="0634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163AA"/>
    <w:multiLevelType w:val="hybridMultilevel"/>
    <w:tmpl w:val="446EA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A0F00"/>
    <w:multiLevelType w:val="hybridMultilevel"/>
    <w:tmpl w:val="28EE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8"/>
  </w:num>
  <w:num w:numId="5">
    <w:abstractNumId w:val="17"/>
  </w:num>
  <w:num w:numId="6">
    <w:abstractNumId w:val="19"/>
  </w:num>
  <w:num w:numId="7">
    <w:abstractNumId w:val="9"/>
  </w:num>
  <w:num w:numId="8">
    <w:abstractNumId w:val="3"/>
  </w:num>
  <w:num w:numId="9">
    <w:abstractNumId w:val="21"/>
  </w:num>
  <w:num w:numId="10">
    <w:abstractNumId w:val="2"/>
  </w:num>
  <w:num w:numId="11">
    <w:abstractNumId w:val="20"/>
  </w:num>
  <w:num w:numId="12">
    <w:abstractNumId w:val="12"/>
  </w:num>
  <w:num w:numId="13">
    <w:abstractNumId w:val="22"/>
  </w:num>
  <w:num w:numId="14">
    <w:abstractNumId w:val="1"/>
  </w:num>
  <w:num w:numId="15">
    <w:abstractNumId w:val="15"/>
  </w:num>
  <w:num w:numId="16">
    <w:abstractNumId w:val="13"/>
  </w:num>
  <w:num w:numId="17">
    <w:abstractNumId w:val="4"/>
  </w:num>
  <w:num w:numId="18">
    <w:abstractNumId w:val="11"/>
  </w:num>
  <w:num w:numId="19">
    <w:abstractNumId w:val="16"/>
  </w:num>
  <w:num w:numId="20">
    <w:abstractNumId w:val="8"/>
  </w:num>
  <w:num w:numId="21">
    <w:abstractNumId w:val="6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03"/>
    <w:rsid w:val="0000385E"/>
    <w:rsid w:val="00005887"/>
    <w:rsid w:val="000079C9"/>
    <w:rsid w:val="00025184"/>
    <w:rsid w:val="00034F56"/>
    <w:rsid w:val="00051177"/>
    <w:rsid w:val="000645A0"/>
    <w:rsid w:val="000652AB"/>
    <w:rsid w:val="000805EA"/>
    <w:rsid w:val="00080D18"/>
    <w:rsid w:val="00081671"/>
    <w:rsid w:val="0009588C"/>
    <w:rsid w:val="000A4FF7"/>
    <w:rsid w:val="000A6CDC"/>
    <w:rsid w:val="000B6567"/>
    <w:rsid w:val="000C4C80"/>
    <w:rsid w:val="000F5BF0"/>
    <w:rsid w:val="000F723F"/>
    <w:rsid w:val="001239AD"/>
    <w:rsid w:val="00125E49"/>
    <w:rsid w:val="001335CB"/>
    <w:rsid w:val="00133A30"/>
    <w:rsid w:val="0016184E"/>
    <w:rsid w:val="001712B3"/>
    <w:rsid w:val="0018130F"/>
    <w:rsid w:val="001C13CC"/>
    <w:rsid w:val="001C60F1"/>
    <w:rsid w:val="001C6576"/>
    <w:rsid w:val="001D7C2B"/>
    <w:rsid w:val="001E0F02"/>
    <w:rsid w:val="001F2541"/>
    <w:rsid w:val="001F7F5A"/>
    <w:rsid w:val="00201031"/>
    <w:rsid w:val="0020406A"/>
    <w:rsid w:val="002070E1"/>
    <w:rsid w:val="00227769"/>
    <w:rsid w:val="00230D34"/>
    <w:rsid w:val="00236F83"/>
    <w:rsid w:val="00244EF7"/>
    <w:rsid w:val="002454DD"/>
    <w:rsid w:val="00245D42"/>
    <w:rsid w:val="00246D9A"/>
    <w:rsid w:val="0024729B"/>
    <w:rsid w:val="00247AB7"/>
    <w:rsid w:val="00257832"/>
    <w:rsid w:val="002776E2"/>
    <w:rsid w:val="00291101"/>
    <w:rsid w:val="002A38A7"/>
    <w:rsid w:val="002B0FF8"/>
    <w:rsid w:val="002C1C22"/>
    <w:rsid w:val="002C35A1"/>
    <w:rsid w:val="002C6A78"/>
    <w:rsid w:val="002C74CE"/>
    <w:rsid w:val="002D2B35"/>
    <w:rsid w:val="002E3BA3"/>
    <w:rsid w:val="002E60D0"/>
    <w:rsid w:val="002F2566"/>
    <w:rsid w:val="002F4DC0"/>
    <w:rsid w:val="002F647C"/>
    <w:rsid w:val="00300069"/>
    <w:rsid w:val="00306519"/>
    <w:rsid w:val="00365808"/>
    <w:rsid w:val="003665AC"/>
    <w:rsid w:val="00372130"/>
    <w:rsid w:val="00376827"/>
    <w:rsid w:val="00380F32"/>
    <w:rsid w:val="003829EF"/>
    <w:rsid w:val="00383479"/>
    <w:rsid w:val="00385C3F"/>
    <w:rsid w:val="00391852"/>
    <w:rsid w:val="003949AF"/>
    <w:rsid w:val="003B4684"/>
    <w:rsid w:val="003C11AD"/>
    <w:rsid w:val="003C382D"/>
    <w:rsid w:val="003D38F6"/>
    <w:rsid w:val="003E25C0"/>
    <w:rsid w:val="003F2414"/>
    <w:rsid w:val="003F4BEA"/>
    <w:rsid w:val="003F6428"/>
    <w:rsid w:val="003F70D4"/>
    <w:rsid w:val="00403AFD"/>
    <w:rsid w:val="00411516"/>
    <w:rsid w:val="0042741B"/>
    <w:rsid w:val="00440A33"/>
    <w:rsid w:val="0045242C"/>
    <w:rsid w:val="0045684D"/>
    <w:rsid w:val="00470A7B"/>
    <w:rsid w:val="004716EF"/>
    <w:rsid w:val="00487678"/>
    <w:rsid w:val="00487E67"/>
    <w:rsid w:val="00490FBA"/>
    <w:rsid w:val="004A780D"/>
    <w:rsid w:val="004B0FD5"/>
    <w:rsid w:val="004E0000"/>
    <w:rsid w:val="00500A5D"/>
    <w:rsid w:val="00507468"/>
    <w:rsid w:val="005107C0"/>
    <w:rsid w:val="00511455"/>
    <w:rsid w:val="00513F0C"/>
    <w:rsid w:val="00523095"/>
    <w:rsid w:val="00531F5B"/>
    <w:rsid w:val="00560ED5"/>
    <w:rsid w:val="00565265"/>
    <w:rsid w:val="005825B3"/>
    <w:rsid w:val="005838F4"/>
    <w:rsid w:val="005841D2"/>
    <w:rsid w:val="0058693C"/>
    <w:rsid w:val="005872AA"/>
    <w:rsid w:val="00592B34"/>
    <w:rsid w:val="005B06F7"/>
    <w:rsid w:val="005B2AB3"/>
    <w:rsid w:val="005B4439"/>
    <w:rsid w:val="005B6D56"/>
    <w:rsid w:val="005C0692"/>
    <w:rsid w:val="005C3AC5"/>
    <w:rsid w:val="005E204A"/>
    <w:rsid w:val="005F11CD"/>
    <w:rsid w:val="005F36FC"/>
    <w:rsid w:val="005F5692"/>
    <w:rsid w:val="0062136D"/>
    <w:rsid w:val="00623003"/>
    <w:rsid w:val="00624ED8"/>
    <w:rsid w:val="00624F9E"/>
    <w:rsid w:val="00643B07"/>
    <w:rsid w:val="00646442"/>
    <w:rsid w:val="0064740C"/>
    <w:rsid w:val="00651B2A"/>
    <w:rsid w:val="0067582E"/>
    <w:rsid w:val="0067724C"/>
    <w:rsid w:val="00690EB1"/>
    <w:rsid w:val="006936A3"/>
    <w:rsid w:val="006A0924"/>
    <w:rsid w:val="006E4A75"/>
    <w:rsid w:val="006F459B"/>
    <w:rsid w:val="00703D78"/>
    <w:rsid w:val="00706640"/>
    <w:rsid w:val="00710140"/>
    <w:rsid w:val="00713169"/>
    <w:rsid w:val="00723166"/>
    <w:rsid w:val="00723907"/>
    <w:rsid w:val="00731E23"/>
    <w:rsid w:val="00733F8E"/>
    <w:rsid w:val="00736AFF"/>
    <w:rsid w:val="007437FD"/>
    <w:rsid w:val="00751E6C"/>
    <w:rsid w:val="00756FAC"/>
    <w:rsid w:val="0076094C"/>
    <w:rsid w:val="007766D9"/>
    <w:rsid w:val="007827BD"/>
    <w:rsid w:val="00782D8E"/>
    <w:rsid w:val="00786EB0"/>
    <w:rsid w:val="007B3A69"/>
    <w:rsid w:val="007D0AF4"/>
    <w:rsid w:val="007E2CDD"/>
    <w:rsid w:val="007E30B9"/>
    <w:rsid w:val="00800A26"/>
    <w:rsid w:val="00801F1A"/>
    <w:rsid w:val="008037BB"/>
    <w:rsid w:val="0080499B"/>
    <w:rsid w:val="008131A2"/>
    <w:rsid w:val="00817587"/>
    <w:rsid w:val="00822147"/>
    <w:rsid w:val="00824BDA"/>
    <w:rsid w:val="00825762"/>
    <w:rsid w:val="00825A80"/>
    <w:rsid w:val="00836655"/>
    <w:rsid w:val="00840B70"/>
    <w:rsid w:val="008430D8"/>
    <w:rsid w:val="00846C97"/>
    <w:rsid w:val="008536D2"/>
    <w:rsid w:val="008557EC"/>
    <w:rsid w:val="0087235A"/>
    <w:rsid w:val="008840D1"/>
    <w:rsid w:val="00887A72"/>
    <w:rsid w:val="008C4BA2"/>
    <w:rsid w:val="008D295B"/>
    <w:rsid w:val="008D773F"/>
    <w:rsid w:val="008F5F17"/>
    <w:rsid w:val="008F671A"/>
    <w:rsid w:val="00901F25"/>
    <w:rsid w:val="00910849"/>
    <w:rsid w:val="00910CCB"/>
    <w:rsid w:val="00935C2B"/>
    <w:rsid w:val="00937DE5"/>
    <w:rsid w:val="0095129E"/>
    <w:rsid w:val="0096228E"/>
    <w:rsid w:val="009648BC"/>
    <w:rsid w:val="0096743D"/>
    <w:rsid w:val="009702FA"/>
    <w:rsid w:val="00973775"/>
    <w:rsid w:val="00977704"/>
    <w:rsid w:val="00990184"/>
    <w:rsid w:val="00994849"/>
    <w:rsid w:val="009B1BF5"/>
    <w:rsid w:val="009E7A67"/>
    <w:rsid w:val="00A05AE5"/>
    <w:rsid w:val="00A065F6"/>
    <w:rsid w:val="00A06FC6"/>
    <w:rsid w:val="00A12174"/>
    <w:rsid w:val="00A149C2"/>
    <w:rsid w:val="00A220CB"/>
    <w:rsid w:val="00A27AC2"/>
    <w:rsid w:val="00A27FB7"/>
    <w:rsid w:val="00A4573B"/>
    <w:rsid w:val="00A53FF4"/>
    <w:rsid w:val="00A65A32"/>
    <w:rsid w:val="00A66062"/>
    <w:rsid w:val="00A70860"/>
    <w:rsid w:val="00AB18A1"/>
    <w:rsid w:val="00AB4FAE"/>
    <w:rsid w:val="00AD3A8D"/>
    <w:rsid w:val="00AE7F67"/>
    <w:rsid w:val="00B00985"/>
    <w:rsid w:val="00B1755C"/>
    <w:rsid w:val="00B4387D"/>
    <w:rsid w:val="00B4429B"/>
    <w:rsid w:val="00B47FCC"/>
    <w:rsid w:val="00B50759"/>
    <w:rsid w:val="00B51CEC"/>
    <w:rsid w:val="00B525C9"/>
    <w:rsid w:val="00B5577D"/>
    <w:rsid w:val="00B57704"/>
    <w:rsid w:val="00B665F8"/>
    <w:rsid w:val="00B838E2"/>
    <w:rsid w:val="00B9168D"/>
    <w:rsid w:val="00B952AD"/>
    <w:rsid w:val="00BA6446"/>
    <w:rsid w:val="00BB5086"/>
    <w:rsid w:val="00BB6532"/>
    <w:rsid w:val="00BB7BDA"/>
    <w:rsid w:val="00BC461E"/>
    <w:rsid w:val="00BF1793"/>
    <w:rsid w:val="00BF3E4D"/>
    <w:rsid w:val="00BF56E2"/>
    <w:rsid w:val="00C01F29"/>
    <w:rsid w:val="00C138CE"/>
    <w:rsid w:val="00C32F3D"/>
    <w:rsid w:val="00C51635"/>
    <w:rsid w:val="00C76E5A"/>
    <w:rsid w:val="00C821AA"/>
    <w:rsid w:val="00C97587"/>
    <w:rsid w:val="00C9778D"/>
    <w:rsid w:val="00CA067F"/>
    <w:rsid w:val="00CA1938"/>
    <w:rsid w:val="00CA58A9"/>
    <w:rsid w:val="00CB525E"/>
    <w:rsid w:val="00CB66F9"/>
    <w:rsid w:val="00CC1373"/>
    <w:rsid w:val="00CC17A8"/>
    <w:rsid w:val="00CE0118"/>
    <w:rsid w:val="00CF50D0"/>
    <w:rsid w:val="00CF6BC9"/>
    <w:rsid w:val="00CF6C5A"/>
    <w:rsid w:val="00D048CE"/>
    <w:rsid w:val="00D04B0C"/>
    <w:rsid w:val="00D06548"/>
    <w:rsid w:val="00D06BBD"/>
    <w:rsid w:val="00D206D2"/>
    <w:rsid w:val="00D22800"/>
    <w:rsid w:val="00D26CB5"/>
    <w:rsid w:val="00D27DE2"/>
    <w:rsid w:val="00D57770"/>
    <w:rsid w:val="00D61A04"/>
    <w:rsid w:val="00D63E18"/>
    <w:rsid w:val="00D64966"/>
    <w:rsid w:val="00D82047"/>
    <w:rsid w:val="00D84579"/>
    <w:rsid w:val="00D95AC2"/>
    <w:rsid w:val="00DA3741"/>
    <w:rsid w:val="00DB0013"/>
    <w:rsid w:val="00DB0E18"/>
    <w:rsid w:val="00DB17C3"/>
    <w:rsid w:val="00DD18E4"/>
    <w:rsid w:val="00DD46FD"/>
    <w:rsid w:val="00DD6BE8"/>
    <w:rsid w:val="00DF120C"/>
    <w:rsid w:val="00DF1960"/>
    <w:rsid w:val="00DF274C"/>
    <w:rsid w:val="00E02F8C"/>
    <w:rsid w:val="00E0382D"/>
    <w:rsid w:val="00E06FCA"/>
    <w:rsid w:val="00E10161"/>
    <w:rsid w:val="00E102E4"/>
    <w:rsid w:val="00E103E9"/>
    <w:rsid w:val="00E1268F"/>
    <w:rsid w:val="00E12B7B"/>
    <w:rsid w:val="00E13208"/>
    <w:rsid w:val="00E335D8"/>
    <w:rsid w:val="00E42032"/>
    <w:rsid w:val="00E628E1"/>
    <w:rsid w:val="00E659AF"/>
    <w:rsid w:val="00E66E6A"/>
    <w:rsid w:val="00E71D48"/>
    <w:rsid w:val="00E858D9"/>
    <w:rsid w:val="00E9575C"/>
    <w:rsid w:val="00E96500"/>
    <w:rsid w:val="00EB0B5C"/>
    <w:rsid w:val="00EC055C"/>
    <w:rsid w:val="00EC4D17"/>
    <w:rsid w:val="00ED1F74"/>
    <w:rsid w:val="00ED2E15"/>
    <w:rsid w:val="00ED2EDA"/>
    <w:rsid w:val="00EE0387"/>
    <w:rsid w:val="00EE14B6"/>
    <w:rsid w:val="00EE4D42"/>
    <w:rsid w:val="00EE7010"/>
    <w:rsid w:val="00EF5D87"/>
    <w:rsid w:val="00F00140"/>
    <w:rsid w:val="00F03C2B"/>
    <w:rsid w:val="00F21C63"/>
    <w:rsid w:val="00F27720"/>
    <w:rsid w:val="00F32583"/>
    <w:rsid w:val="00F34804"/>
    <w:rsid w:val="00F355CF"/>
    <w:rsid w:val="00F649D8"/>
    <w:rsid w:val="00F91EF0"/>
    <w:rsid w:val="00F952AB"/>
    <w:rsid w:val="00FA0AD7"/>
    <w:rsid w:val="00FA403D"/>
    <w:rsid w:val="00FB0D37"/>
    <w:rsid w:val="00FB60AA"/>
    <w:rsid w:val="00FC047C"/>
    <w:rsid w:val="00FD2A6F"/>
    <w:rsid w:val="00FE2D71"/>
    <w:rsid w:val="00FE413E"/>
    <w:rsid w:val="00FE7AB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F08D47"/>
  <w15:chartTrackingRefBased/>
  <w15:docId w15:val="{BA5F4162-A741-4F31-BCC0-4FBB9997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36A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ED2E15"/>
  </w:style>
  <w:style w:type="paragraph" w:styleId="a3">
    <w:name w:val="header"/>
    <w:basedOn w:val="a"/>
    <w:link w:val="a4"/>
    <w:uiPriority w:val="99"/>
    <w:unhideWhenUsed/>
    <w:rsid w:val="00D63E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63E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3E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63E1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E701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EE0387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665A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F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BF56E2"/>
    <w:rPr>
      <w:sz w:val="22"/>
      <w:szCs w:val="22"/>
      <w:lang w:eastAsia="en-US"/>
    </w:rPr>
  </w:style>
  <w:style w:type="paragraph" w:customStyle="1" w:styleId="msolistparagraphmrcssattr">
    <w:name w:val="msolistparagraph_mr_css_attr"/>
    <w:basedOn w:val="a"/>
    <w:rsid w:val="00624ED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EC055C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ogotext">
    <w:name w:val="logo__text"/>
    <w:basedOn w:val="a0"/>
    <w:rsid w:val="00733F8E"/>
  </w:style>
  <w:style w:type="character" w:customStyle="1" w:styleId="apple-converted-space">
    <w:name w:val="apple-converted-space"/>
    <w:basedOn w:val="a0"/>
    <w:rsid w:val="00733F8E"/>
  </w:style>
  <w:style w:type="character" w:customStyle="1" w:styleId="UnresolvedMention">
    <w:name w:val="Unresolved Mention"/>
    <w:basedOn w:val="a0"/>
    <w:uiPriority w:val="99"/>
    <w:semiHidden/>
    <w:unhideWhenUsed/>
    <w:rsid w:val="00A53FF4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D26CB5"/>
  </w:style>
  <w:style w:type="character" w:customStyle="1" w:styleId="20">
    <w:name w:val="Заголовок 2 Знак"/>
    <w:basedOn w:val="a0"/>
    <w:link w:val="2"/>
    <w:uiPriority w:val="9"/>
    <w:rsid w:val="00736AF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WW8Num11z0">
    <w:name w:val="WW8Num11z0"/>
    <w:rsid w:val="00376827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42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30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4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328673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499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734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3F99937-1BE6-4D09-8631-826A82772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Links>
    <vt:vector size="6" baseType="variant"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https://www.vishnevskogo.ru/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Леонидовна</dc:creator>
  <cp:keywords/>
  <cp:lastModifiedBy>User</cp:lastModifiedBy>
  <cp:revision>4</cp:revision>
  <dcterms:created xsi:type="dcterms:W3CDTF">2023-01-13T07:36:00Z</dcterms:created>
  <dcterms:modified xsi:type="dcterms:W3CDTF">2023-01-13T07:41:00Z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f50c0dd4-5a69-424f-969a-2d31a8f481d8</vt:lpwstr>
  </property>
  <property fmtid="{D5CDD505-2E9C-101B-9397-08002B2CF9AE}" pid="3" name="bjSaver">
    <vt:lpwstr>1VCtLQofB52eBeU9xvdxS55T8bbea/q0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uid="af5f4907-ed81-4033-bfd3-83556d6bff82" value="" /&gt;&lt;/sisl&gt;</vt:lpwstr>
  </property>
  <property fmtid="{D5CDD505-2E9C-101B-9397-08002B2CF9AE}" pid="6" name="bjDocumentSecurityLabel">
    <vt:lpwstr>Не классифицировано-Not Classified</vt:lpwstr>
  </property>
  <property fmtid="{D5CDD505-2E9C-101B-9397-08002B2CF9AE}" pid="7" name="_NewReviewCycle">
    <vt:lpwstr/>
  </property>
</Properties>
</file>