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D49E" w14:textId="77777777" w:rsidR="005B589F" w:rsidRPr="00547C1A" w:rsidRDefault="00CC38B4" w:rsidP="00547C1A">
      <w:pPr>
        <w:pStyle w:val="1"/>
        <w:ind w:right="-335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47C1A">
        <w:rPr>
          <w:rFonts w:ascii="Times New Roman" w:eastAsia="Calibri" w:hAnsi="Times New Roman"/>
          <w:sz w:val="28"/>
          <w:szCs w:val="28"/>
        </w:rPr>
        <w:t>Проект программы Учебного мероприятия (УМ):</w:t>
      </w:r>
    </w:p>
    <w:p w14:paraId="5D019E6B" w14:textId="77777777" w:rsidR="00321954" w:rsidRPr="00547C1A" w:rsidRDefault="005B589F" w:rsidP="00547C1A">
      <w:pPr>
        <w:pStyle w:val="1"/>
        <w:ind w:right="-335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521069146"/>
      <w:r w:rsidRPr="00547C1A">
        <w:rPr>
          <w:rFonts w:ascii="Times New Roman" w:hAnsi="Times New Roman"/>
          <w:b/>
          <w:sz w:val="28"/>
          <w:szCs w:val="28"/>
        </w:rPr>
        <w:t>Н</w:t>
      </w:r>
      <w:r w:rsidR="00CC38B4" w:rsidRPr="00547C1A">
        <w:rPr>
          <w:rFonts w:ascii="Times New Roman" w:hAnsi="Times New Roman"/>
          <w:b/>
          <w:sz w:val="28"/>
          <w:szCs w:val="28"/>
        </w:rPr>
        <w:t xml:space="preserve">аучно-практическая конференция для практикующих врачей </w:t>
      </w:r>
    </w:p>
    <w:p w14:paraId="222753BA" w14:textId="77777777" w:rsidR="00CC38B4" w:rsidRPr="00547C1A" w:rsidRDefault="00CC38B4" w:rsidP="00547C1A">
      <w:pPr>
        <w:pStyle w:val="1"/>
        <w:ind w:right="-335"/>
        <w:contextualSpacing/>
        <w:jc w:val="center"/>
        <w:rPr>
          <w:rFonts w:ascii="Times New Roman" w:hAnsi="Times New Roman"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>«</w:t>
      </w:r>
      <w:r w:rsidR="0088199F" w:rsidRPr="00547C1A">
        <w:rPr>
          <w:rFonts w:ascii="Times New Roman" w:hAnsi="Times New Roman"/>
          <w:b/>
          <w:sz w:val="28"/>
          <w:szCs w:val="28"/>
        </w:rPr>
        <w:t>Болевые синдромы в неврологии</w:t>
      </w:r>
      <w:r w:rsidRPr="00547C1A">
        <w:rPr>
          <w:rFonts w:ascii="Times New Roman" w:hAnsi="Times New Roman"/>
          <w:sz w:val="28"/>
          <w:szCs w:val="28"/>
        </w:rPr>
        <w:t>»</w:t>
      </w:r>
    </w:p>
    <w:p w14:paraId="59C3CCC7" w14:textId="77777777" w:rsidR="00CC38B4" w:rsidRPr="00547C1A" w:rsidRDefault="00CC38B4" w:rsidP="00547C1A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793CFB3" w14:textId="7836A07F" w:rsidR="00CC38B4" w:rsidRPr="00547C1A" w:rsidRDefault="00CC38B4" w:rsidP="00547C1A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547C1A">
        <w:rPr>
          <w:rFonts w:ascii="Times New Roman" w:hAnsi="Times New Roman"/>
          <w:sz w:val="28"/>
          <w:szCs w:val="28"/>
        </w:rPr>
        <w:t>20 ноября 2018</w:t>
      </w:r>
      <w:r w:rsidR="000C23A1" w:rsidRPr="00547C1A">
        <w:rPr>
          <w:rFonts w:ascii="Times New Roman" w:hAnsi="Times New Roman"/>
          <w:sz w:val="28"/>
          <w:szCs w:val="28"/>
        </w:rPr>
        <w:t xml:space="preserve"> </w:t>
      </w:r>
      <w:r w:rsidRPr="00547C1A">
        <w:rPr>
          <w:rFonts w:ascii="Times New Roman" w:hAnsi="Times New Roman"/>
          <w:sz w:val="28"/>
          <w:szCs w:val="28"/>
        </w:rPr>
        <w:t>г.</w:t>
      </w:r>
    </w:p>
    <w:p w14:paraId="0C93E4F7" w14:textId="51D1C9C6" w:rsidR="00321954" w:rsidRPr="00547C1A" w:rsidRDefault="00CC38B4" w:rsidP="00547C1A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547C1A">
        <w:rPr>
          <w:rFonts w:ascii="Times New Roman" w:hAnsi="Times New Roman"/>
          <w:sz w:val="28"/>
          <w:szCs w:val="28"/>
        </w:rPr>
        <w:t xml:space="preserve">Россия, г. Москва, ул. Щепкина, д. 61/2, </w:t>
      </w:r>
      <w:r w:rsidR="000C23A1" w:rsidRPr="00547C1A">
        <w:rPr>
          <w:rFonts w:ascii="Times New Roman" w:hAnsi="Times New Roman"/>
          <w:sz w:val="28"/>
          <w:szCs w:val="28"/>
        </w:rPr>
        <w:t xml:space="preserve">ГБУЗ МО МОНИКИ им. М.Ф. Владимирского, </w:t>
      </w:r>
      <w:r w:rsidRPr="00547C1A">
        <w:rPr>
          <w:rFonts w:ascii="Times New Roman" w:hAnsi="Times New Roman"/>
          <w:sz w:val="28"/>
          <w:szCs w:val="28"/>
        </w:rPr>
        <w:t xml:space="preserve">конференц-зал </w:t>
      </w:r>
    </w:p>
    <w:bookmarkEnd w:id="0"/>
    <w:p w14:paraId="098C58BF" w14:textId="77777777" w:rsidR="00CC38B4" w:rsidRPr="00547C1A" w:rsidRDefault="00CC38B4" w:rsidP="00547C1A">
      <w:pPr>
        <w:pStyle w:val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83558B9" w14:textId="77777777" w:rsidR="005B589F" w:rsidRPr="00547C1A" w:rsidRDefault="005B589F" w:rsidP="00547C1A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7C1A">
        <w:rPr>
          <w:rFonts w:ascii="Times New Roman" w:eastAsia="Times New Roman" w:hAnsi="Times New Roman"/>
          <w:b/>
          <w:sz w:val="28"/>
          <w:szCs w:val="28"/>
        </w:rPr>
        <w:t>Руководитель программного комитета:</w:t>
      </w:r>
      <w:r w:rsidRPr="00547C1A">
        <w:rPr>
          <w:rFonts w:ascii="Times New Roman" w:eastAsia="Times New Roman" w:hAnsi="Times New Roman"/>
          <w:color w:val="000000"/>
          <w:sz w:val="28"/>
          <w:szCs w:val="28"/>
        </w:rPr>
        <w:t xml:space="preserve"> д.м.н., профессор </w:t>
      </w:r>
      <w:r w:rsidRPr="00547C1A">
        <w:rPr>
          <w:rFonts w:ascii="Times New Roman" w:eastAsia="Times New Roman" w:hAnsi="Times New Roman"/>
          <w:b/>
          <w:sz w:val="28"/>
          <w:szCs w:val="28"/>
        </w:rPr>
        <w:t>Котов Сергей Викторович</w:t>
      </w:r>
      <w:r w:rsidRPr="00547C1A">
        <w:rPr>
          <w:rFonts w:ascii="Times New Roman" w:eastAsia="Times New Roman" w:hAnsi="Times New Roman"/>
          <w:sz w:val="28"/>
          <w:szCs w:val="28"/>
        </w:rPr>
        <w:t xml:space="preserve"> - главный внештатный специалист невролог Министерства здравоохранения Московской области, председатель общества неврологов Московской области (Регионального подразделения Российского общества), руководитель отделения неврологии, заведующий кафедрой неврологии ФУВ ГБУЗ МО МОНИКИ им. М.Ф. Владимирского.</w:t>
      </w:r>
    </w:p>
    <w:p w14:paraId="74014F6D" w14:textId="61E08F55" w:rsidR="000116A7" w:rsidRPr="00547C1A" w:rsidRDefault="005B589F" w:rsidP="00547C1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47C1A">
        <w:rPr>
          <w:rFonts w:ascii="Times New Roman" w:eastAsia="Times New Roman" w:hAnsi="Times New Roman"/>
          <w:b/>
          <w:sz w:val="28"/>
          <w:szCs w:val="28"/>
        </w:rPr>
        <w:t xml:space="preserve">Члены </w:t>
      </w:r>
      <w:r w:rsidR="00A71145" w:rsidRPr="00547C1A">
        <w:rPr>
          <w:rFonts w:ascii="Times New Roman" w:eastAsia="Times New Roman" w:hAnsi="Times New Roman"/>
          <w:b/>
          <w:sz w:val="28"/>
          <w:szCs w:val="28"/>
        </w:rPr>
        <w:t xml:space="preserve">программного и </w:t>
      </w:r>
      <w:r w:rsidRPr="00547C1A">
        <w:rPr>
          <w:rFonts w:ascii="Times New Roman" w:eastAsia="Times New Roman" w:hAnsi="Times New Roman"/>
          <w:b/>
          <w:sz w:val="28"/>
          <w:szCs w:val="28"/>
        </w:rPr>
        <w:t>организационного комитета:</w:t>
      </w:r>
      <w:r w:rsidRPr="00547C1A">
        <w:rPr>
          <w:rFonts w:ascii="Times New Roman" w:eastAsia="Times New Roman" w:hAnsi="Times New Roman"/>
          <w:sz w:val="28"/>
          <w:szCs w:val="28"/>
        </w:rPr>
        <w:t xml:space="preserve"> д.м.н., профессор </w:t>
      </w:r>
      <w:r w:rsidRPr="00547C1A">
        <w:rPr>
          <w:rFonts w:ascii="Times New Roman" w:eastAsia="Times New Roman" w:hAnsi="Times New Roman"/>
          <w:b/>
          <w:sz w:val="28"/>
          <w:szCs w:val="28"/>
        </w:rPr>
        <w:t>Молочков Антон Владимирович</w:t>
      </w:r>
      <w:r w:rsidRPr="00547C1A">
        <w:rPr>
          <w:rFonts w:ascii="Times New Roman" w:eastAsia="Times New Roman" w:hAnsi="Times New Roman"/>
          <w:sz w:val="28"/>
          <w:szCs w:val="28"/>
        </w:rPr>
        <w:t xml:space="preserve"> - заместитель директора ГБУЗ МО МОНИКИ им. М.Ф. Владимирского по научной работе ГБУЗ МО МОНИКИ им. М.Ф. Владимирского;</w:t>
      </w:r>
      <w:bookmarkStart w:id="1" w:name="_Hlk515873558"/>
      <w:r w:rsidRPr="00547C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7C1A">
        <w:rPr>
          <w:rFonts w:ascii="Times New Roman" w:hAnsi="Times New Roman"/>
          <w:sz w:val="28"/>
          <w:szCs w:val="28"/>
        </w:rPr>
        <w:t xml:space="preserve">к.м.н. </w:t>
      </w:r>
      <w:r w:rsidRPr="00547C1A">
        <w:rPr>
          <w:rFonts w:ascii="Times New Roman" w:hAnsi="Times New Roman"/>
          <w:b/>
          <w:sz w:val="28"/>
          <w:szCs w:val="28"/>
        </w:rPr>
        <w:t>Куликов</w:t>
      </w:r>
      <w:r w:rsidRPr="00547C1A">
        <w:rPr>
          <w:rFonts w:ascii="Times New Roman" w:hAnsi="Times New Roman"/>
          <w:sz w:val="28"/>
          <w:szCs w:val="28"/>
        </w:rPr>
        <w:t xml:space="preserve"> </w:t>
      </w:r>
      <w:r w:rsidRPr="00547C1A">
        <w:rPr>
          <w:rFonts w:ascii="Times New Roman" w:hAnsi="Times New Roman"/>
          <w:b/>
          <w:sz w:val="28"/>
          <w:szCs w:val="28"/>
        </w:rPr>
        <w:t xml:space="preserve">Дмитрий Александрович </w:t>
      </w:r>
      <w:r w:rsidRPr="00547C1A">
        <w:rPr>
          <w:rFonts w:ascii="Times New Roman" w:hAnsi="Times New Roman"/>
          <w:sz w:val="28"/>
          <w:szCs w:val="28"/>
        </w:rPr>
        <w:t>– Ученый секретарь ГБУЗ МО МОНИКИ им. М.Ф. Владимирского;</w:t>
      </w:r>
      <w:r w:rsidRPr="00547C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73064" w:rsidRPr="00547C1A">
        <w:rPr>
          <w:rFonts w:ascii="Times New Roman" w:eastAsia="Times New Roman" w:hAnsi="Times New Roman"/>
          <w:sz w:val="28"/>
          <w:szCs w:val="28"/>
        </w:rPr>
        <w:t xml:space="preserve">д.м.н. </w:t>
      </w:r>
      <w:r w:rsidR="00673064" w:rsidRPr="00547C1A">
        <w:rPr>
          <w:rFonts w:ascii="Times New Roman" w:eastAsia="Times New Roman" w:hAnsi="Times New Roman"/>
          <w:b/>
          <w:sz w:val="28"/>
          <w:szCs w:val="28"/>
        </w:rPr>
        <w:t>Исакова Елена Валентиновна</w:t>
      </w:r>
      <w:r w:rsidR="00673064" w:rsidRPr="00547C1A">
        <w:rPr>
          <w:rFonts w:ascii="Times New Roman" w:eastAsia="Times New Roman" w:hAnsi="Times New Roman"/>
          <w:sz w:val="28"/>
          <w:szCs w:val="28"/>
        </w:rPr>
        <w:t xml:space="preserve"> - главный научный сотрудник неврологического отделения, профессор кафедры неврологии ФУВ ГБУЗ МО МОНИКИ им. М.Ф. Владимирского; </w:t>
      </w:r>
      <w:r w:rsidRPr="00547C1A">
        <w:rPr>
          <w:rFonts w:ascii="Times New Roman" w:eastAsia="Times New Roman" w:hAnsi="Times New Roman"/>
          <w:sz w:val="28"/>
          <w:szCs w:val="28"/>
        </w:rPr>
        <w:t xml:space="preserve">д.м.н. </w:t>
      </w:r>
      <w:r w:rsidRPr="00547C1A">
        <w:rPr>
          <w:rFonts w:ascii="Times New Roman" w:eastAsia="Times New Roman" w:hAnsi="Times New Roman"/>
          <w:b/>
          <w:sz w:val="28"/>
          <w:szCs w:val="28"/>
        </w:rPr>
        <w:t>Котов Алексей Сергеевич</w:t>
      </w:r>
      <w:r w:rsidRPr="00547C1A">
        <w:rPr>
          <w:rFonts w:ascii="Times New Roman" w:eastAsia="Times New Roman" w:hAnsi="Times New Roman"/>
          <w:sz w:val="28"/>
          <w:szCs w:val="28"/>
        </w:rPr>
        <w:t xml:space="preserve"> - заведующий детским неврологическим отделением по разделу «Наука», профессор кафедры неврологии ФУВ ГБУЗ МО МОНИКИ им. М.Ф. Владимирского.</w:t>
      </w:r>
      <w:bookmarkEnd w:id="1"/>
    </w:p>
    <w:p w14:paraId="7EE7ADD4" w14:textId="77777777" w:rsidR="00C20596" w:rsidRPr="00547C1A" w:rsidRDefault="00C20596" w:rsidP="00547C1A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56DCE1D1" w14:textId="4A17A4D5" w:rsidR="009B0332" w:rsidRPr="00547C1A" w:rsidRDefault="009B0332" w:rsidP="00547C1A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>09.00</w:t>
      </w:r>
      <w:r w:rsidRPr="00547C1A">
        <w:rPr>
          <w:rFonts w:ascii="Times New Roman" w:hAnsi="Times New Roman"/>
          <w:sz w:val="28"/>
          <w:szCs w:val="28"/>
        </w:rPr>
        <w:t xml:space="preserve"> Регистрация участников конференции</w:t>
      </w:r>
    </w:p>
    <w:p w14:paraId="081B64D6" w14:textId="77777777" w:rsidR="00A71145" w:rsidRPr="00547C1A" w:rsidRDefault="00A71145" w:rsidP="00547C1A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0377B7" w14:textId="7B288E3D" w:rsidR="009B0332" w:rsidRPr="00547C1A" w:rsidRDefault="009B0332" w:rsidP="00547C1A">
      <w:pPr>
        <w:pStyle w:val="af5"/>
        <w:ind w:left="0"/>
        <w:jc w:val="both"/>
        <w:rPr>
          <w:sz w:val="28"/>
          <w:szCs w:val="28"/>
        </w:rPr>
      </w:pPr>
      <w:r w:rsidRPr="00547C1A">
        <w:rPr>
          <w:b/>
          <w:sz w:val="28"/>
          <w:szCs w:val="28"/>
        </w:rPr>
        <w:t xml:space="preserve">10.00 </w:t>
      </w:r>
      <w:r w:rsidR="00BA20FF" w:rsidRPr="00547C1A">
        <w:rPr>
          <w:b/>
          <w:sz w:val="28"/>
          <w:szCs w:val="28"/>
        </w:rPr>
        <w:tab/>
      </w:r>
      <w:r w:rsidRPr="00547C1A">
        <w:rPr>
          <w:sz w:val="28"/>
          <w:szCs w:val="28"/>
        </w:rPr>
        <w:t xml:space="preserve">Открытие Конференции </w:t>
      </w:r>
    </w:p>
    <w:p w14:paraId="2CB174EC" w14:textId="41C899C3" w:rsidR="009B0332" w:rsidRPr="00547C1A" w:rsidRDefault="009B0332" w:rsidP="00547C1A">
      <w:pPr>
        <w:pStyle w:val="af5"/>
        <w:ind w:left="0"/>
        <w:jc w:val="both"/>
        <w:rPr>
          <w:i/>
          <w:sz w:val="28"/>
          <w:szCs w:val="28"/>
        </w:rPr>
      </w:pPr>
      <w:r w:rsidRPr="00547C1A">
        <w:rPr>
          <w:i/>
          <w:sz w:val="28"/>
          <w:szCs w:val="28"/>
        </w:rPr>
        <w:t xml:space="preserve">д.м.н., профессор </w:t>
      </w:r>
      <w:r w:rsidRPr="00547C1A">
        <w:rPr>
          <w:b/>
          <w:i/>
          <w:sz w:val="28"/>
          <w:szCs w:val="28"/>
        </w:rPr>
        <w:t>Котов Сергей Викторович</w:t>
      </w:r>
      <w:r w:rsidRPr="00547C1A">
        <w:rPr>
          <w:i/>
          <w:sz w:val="28"/>
          <w:szCs w:val="28"/>
        </w:rPr>
        <w:t xml:space="preserve"> – главный внештатный специалист невролог Министерства здравоохранения Московской области, председатель общества неврологов Московской области (</w:t>
      </w:r>
      <w:r w:rsidR="007F2178">
        <w:rPr>
          <w:i/>
          <w:sz w:val="28"/>
          <w:szCs w:val="28"/>
        </w:rPr>
        <w:t>Р</w:t>
      </w:r>
      <w:bookmarkStart w:id="2" w:name="_GoBack"/>
      <w:bookmarkEnd w:id="2"/>
      <w:r w:rsidRPr="00547C1A">
        <w:rPr>
          <w:i/>
          <w:sz w:val="28"/>
          <w:szCs w:val="28"/>
        </w:rPr>
        <w:t>егионального подразделения Российского общества), руководитель отделения неврологии, заведующий кафедрой неврологии ФУВ ГБУЗ МО МОНИКИ им. М.Ф. Владимирского</w:t>
      </w:r>
    </w:p>
    <w:p w14:paraId="5D100188" w14:textId="77777777" w:rsidR="00A71145" w:rsidRPr="00547C1A" w:rsidRDefault="00A71145" w:rsidP="00547C1A">
      <w:pPr>
        <w:pStyle w:val="af5"/>
        <w:ind w:left="0"/>
        <w:jc w:val="both"/>
        <w:rPr>
          <w:i/>
          <w:sz w:val="28"/>
          <w:szCs w:val="28"/>
        </w:rPr>
      </w:pPr>
    </w:p>
    <w:p w14:paraId="6747F7E5" w14:textId="027E3E45" w:rsidR="009B0332" w:rsidRPr="00547C1A" w:rsidRDefault="009B0332" w:rsidP="00547C1A">
      <w:pPr>
        <w:jc w:val="both"/>
        <w:rPr>
          <w:rFonts w:ascii="Times New Roman" w:hAnsi="Times New Roman"/>
          <w:b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>10.10</w:t>
      </w:r>
      <w:r w:rsidR="002E0223" w:rsidRPr="00547C1A">
        <w:rPr>
          <w:rFonts w:ascii="Times New Roman" w:hAnsi="Times New Roman"/>
          <w:b/>
          <w:sz w:val="28"/>
          <w:szCs w:val="28"/>
        </w:rPr>
        <w:t xml:space="preserve"> </w:t>
      </w:r>
      <w:r w:rsidR="002E0223" w:rsidRPr="00547C1A">
        <w:rPr>
          <w:rFonts w:ascii="Times New Roman" w:hAnsi="Times New Roman"/>
          <w:i/>
          <w:sz w:val="28"/>
          <w:szCs w:val="28"/>
        </w:rPr>
        <w:t>(</w:t>
      </w:r>
      <w:r w:rsidR="000C23A1" w:rsidRPr="00547C1A">
        <w:rPr>
          <w:rFonts w:ascii="Times New Roman" w:hAnsi="Times New Roman"/>
          <w:i/>
          <w:sz w:val="28"/>
          <w:szCs w:val="28"/>
        </w:rPr>
        <w:t xml:space="preserve">Лекция </w:t>
      </w:r>
      <w:r w:rsidR="002E0223" w:rsidRPr="00547C1A">
        <w:rPr>
          <w:rFonts w:ascii="Times New Roman" w:hAnsi="Times New Roman"/>
          <w:i/>
          <w:sz w:val="28"/>
          <w:szCs w:val="28"/>
        </w:rPr>
        <w:t>45 мин.)</w:t>
      </w:r>
      <w:r w:rsidR="00BA20FF" w:rsidRPr="00547C1A">
        <w:rPr>
          <w:rFonts w:ascii="Times New Roman" w:hAnsi="Times New Roman"/>
          <w:b/>
          <w:sz w:val="28"/>
          <w:szCs w:val="28"/>
        </w:rPr>
        <w:tab/>
      </w:r>
      <w:r w:rsidRPr="00547C1A">
        <w:rPr>
          <w:rFonts w:ascii="Times New Roman" w:hAnsi="Times New Roman"/>
          <w:b/>
          <w:sz w:val="28"/>
          <w:szCs w:val="28"/>
        </w:rPr>
        <w:t xml:space="preserve">«Головные боли у детей» </w:t>
      </w:r>
    </w:p>
    <w:p w14:paraId="6D8CB994" w14:textId="353365EE" w:rsidR="009B0332" w:rsidRPr="00547C1A" w:rsidRDefault="009B0332" w:rsidP="00547C1A">
      <w:pPr>
        <w:jc w:val="both"/>
        <w:rPr>
          <w:rFonts w:ascii="Times New Roman" w:hAnsi="Times New Roman"/>
          <w:i/>
          <w:sz w:val="28"/>
          <w:szCs w:val="28"/>
        </w:rPr>
      </w:pPr>
      <w:r w:rsidRPr="00547C1A">
        <w:rPr>
          <w:rFonts w:ascii="Times New Roman" w:hAnsi="Times New Roman"/>
          <w:i/>
          <w:sz w:val="28"/>
          <w:szCs w:val="28"/>
        </w:rPr>
        <w:t xml:space="preserve">д.м.н. </w:t>
      </w:r>
      <w:r w:rsidRPr="00547C1A">
        <w:rPr>
          <w:rFonts w:ascii="Times New Roman" w:hAnsi="Times New Roman"/>
          <w:b/>
          <w:i/>
          <w:sz w:val="28"/>
          <w:szCs w:val="28"/>
        </w:rPr>
        <w:t>Котов Алексей Сергеевич</w:t>
      </w:r>
      <w:r w:rsidRPr="00547C1A">
        <w:rPr>
          <w:rFonts w:ascii="Times New Roman" w:hAnsi="Times New Roman"/>
          <w:i/>
          <w:sz w:val="28"/>
          <w:szCs w:val="28"/>
        </w:rPr>
        <w:t xml:space="preserve"> - заведующий детским неврологическим отделением по разделу «Наука», профессор кафедры неврологии ФУВ ГБУЗ МО МОНИКИ им. М.Ф. Владимирского</w:t>
      </w:r>
    </w:p>
    <w:p w14:paraId="49786BB2" w14:textId="77777777" w:rsidR="009B0332" w:rsidRPr="00547C1A" w:rsidRDefault="009B0332" w:rsidP="00547C1A">
      <w:pPr>
        <w:jc w:val="both"/>
        <w:rPr>
          <w:rFonts w:ascii="Times New Roman" w:hAnsi="Times New Roman"/>
          <w:b/>
          <w:sz w:val="28"/>
          <w:szCs w:val="28"/>
        </w:rPr>
      </w:pPr>
    </w:p>
    <w:p w14:paraId="2BB482F4" w14:textId="21E8CDB6" w:rsidR="009B0332" w:rsidRPr="00547C1A" w:rsidRDefault="009B0332" w:rsidP="00547C1A">
      <w:pPr>
        <w:rPr>
          <w:rFonts w:ascii="Times New Roman" w:hAnsi="Times New Roman"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>10.</w:t>
      </w:r>
      <w:r w:rsidR="002E0223" w:rsidRPr="00547C1A">
        <w:rPr>
          <w:rFonts w:ascii="Times New Roman" w:hAnsi="Times New Roman"/>
          <w:b/>
          <w:sz w:val="28"/>
          <w:szCs w:val="28"/>
        </w:rPr>
        <w:t>55</w:t>
      </w:r>
      <w:r w:rsidR="00BA20FF" w:rsidRPr="00547C1A">
        <w:rPr>
          <w:rFonts w:ascii="Times New Roman" w:hAnsi="Times New Roman"/>
          <w:sz w:val="28"/>
          <w:szCs w:val="28"/>
        </w:rPr>
        <w:t xml:space="preserve"> </w:t>
      </w:r>
      <w:r w:rsidR="00BA20FF" w:rsidRPr="00547C1A">
        <w:rPr>
          <w:rFonts w:ascii="Times New Roman" w:hAnsi="Times New Roman"/>
          <w:sz w:val="28"/>
          <w:szCs w:val="28"/>
        </w:rPr>
        <w:tab/>
      </w:r>
      <w:r w:rsidRPr="00547C1A">
        <w:rPr>
          <w:rFonts w:ascii="Times New Roman" w:hAnsi="Times New Roman"/>
          <w:sz w:val="28"/>
          <w:szCs w:val="28"/>
        </w:rPr>
        <w:t>Вопросы-ответы</w:t>
      </w:r>
    </w:p>
    <w:p w14:paraId="7EA00B06" w14:textId="77777777" w:rsidR="009B0332" w:rsidRPr="00547C1A" w:rsidRDefault="009B0332" w:rsidP="00547C1A">
      <w:pPr>
        <w:rPr>
          <w:rFonts w:ascii="Times New Roman" w:hAnsi="Times New Roman"/>
          <w:sz w:val="28"/>
          <w:szCs w:val="28"/>
        </w:rPr>
      </w:pPr>
    </w:p>
    <w:p w14:paraId="1CCB9A3A" w14:textId="106DB30B" w:rsidR="00BA20FF" w:rsidRPr="00547C1A" w:rsidRDefault="009B0332" w:rsidP="00547C1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547C1A">
        <w:rPr>
          <w:b/>
          <w:sz w:val="28"/>
          <w:szCs w:val="28"/>
        </w:rPr>
        <w:t>11.00</w:t>
      </w:r>
      <w:r w:rsidR="00BA20FF" w:rsidRPr="00547C1A">
        <w:rPr>
          <w:b/>
          <w:sz w:val="28"/>
          <w:szCs w:val="28"/>
        </w:rPr>
        <w:t xml:space="preserve"> </w:t>
      </w:r>
      <w:r w:rsidR="000C23A1" w:rsidRPr="00547C1A">
        <w:rPr>
          <w:i/>
          <w:sz w:val="28"/>
          <w:szCs w:val="28"/>
        </w:rPr>
        <w:t>(Лекция 45 мин.)</w:t>
      </w:r>
      <w:r w:rsidR="00BA20FF" w:rsidRPr="00547C1A">
        <w:rPr>
          <w:b/>
          <w:sz w:val="28"/>
          <w:szCs w:val="28"/>
        </w:rPr>
        <w:tab/>
      </w:r>
      <w:r w:rsidR="00BA20FF" w:rsidRPr="00547C1A">
        <w:rPr>
          <w:rFonts w:eastAsia="Times New Roman"/>
          <w:b/>
          <w:sz w:val="28"/>
          <w:szCs w:val="28"/>
        </w:rPr>
        <w:t xml:space="preserve">«Результаты </w:t>
      </w:r>
      <w:proofErr w:type="spellStart"/>
      <w:r w:rsidR="00BA20FF" w:rsidRPr="00547C1A">
        <w:rPr>
          <w:rFonts w:eastAsia="Times New Roman"/>
          <w:b/>
          <w:sz w:val="28"/>
          <w:szCs w:val="28"/>
        </w:rPr>
        <w:t>низкодозной</w:t>
      </w:r>
      <w:proofErr w:type="spellEnd"/>
      <w:r w:rsidR="00BA20FF" w:rsidRPr="00547C1A">
        <w:rPr>
          <w:rFonts w:eastAsia="Times New Roman"/>
          <w:b/>
          <w:sz w:val="28"/>
          <w:szCs w:val="28"/>
        </w:rPr>
        <w:t xml:space="preserve"> лучевой терапии болевого синдрома при остеохондрозе и бурситах опорно-двигательного аппарата»</w:t>
      </w:r>
    </w:p>
    <w:p w14:paraId="49E85532" w14:textId="77777777" w:rsidR="00BA20FF" w:rsidRPr="00547C1A" w:rsidRDefault="00BA20FF" w:rsidP="00547C1A">
      <w:pPr>
        <w:pStyle w:val="af2"/>
        <w:spacing w:before="0" w:beforeAutospacing="0" w:after="0" w:afterAutospacing="0"/>
        <w:jc w:val="both"/>
        <w:rPr>
          <w:i/>
          <w:sz w:val="28"/>
          <w:szCs w:val="28"/>
        </w:rPr>
      </w:pPr>
      <w:r w:rsidRPr="00547C1A">
        <w:rPr>
          <w:i/>
          <w:sz w:val="28"/>
          <w:szCs w:val="28"/>
        </w:rPr>
        <w:t xml:space="preserve">д.м.н. </w:t>
      </w:r>
      <w:r w:rsidRPr="00547C1A">
        <w:rPr>
          <w:b/>
          <w:i/>
          <w:sz w:val="28"/>
          <w:szCs w:val="28"/>
        </w:rPr>
        <w:t>Балканов Андрей Сергеевич</w:t>
      </w:r>
      <w:r w:rsidRPr="00547C1A">
        <w:rPr>
          <w:i/>
          <w:sz w:val="28"/>
          <w:szCs w:val="28"/>
        </w:rPr>
        <w:t xml:space="preserve"> - главный внештатный специалист радиолог Министерства здравоохранения Московской области, руководитель радиологического отделения ГБУЗ МО МОНИКИ им. М.Ф. Владимирского</w:t>
      </w:r>
    </w:p>
    <w:p w14:paraId="3F68F9A1" w14:textId="572F7CB8" w:rsidR="002E0223" w:rsidRPr="00547C1A" w:rsidRDefault="002E0223" w:rsidP="00547C1A">
      <w:pPr>
        <w:pStyle w:val="af2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</w:p>
    <w:p w14:paraId="0AA7B290" w14:textId="4D91DDD7" w:rsidR="002E0223" w:rsidRPr="00547C1A" w:rsidRDefault="002E0223" w:rsidP="00547C1A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>11.</w:t>
      </w:r>
      <w:r w:rsidR="00BA20FF" w:rsidRPr="00547C1A">
        <w:rPr>
          <w:rFonts w:ascii="Times New Roman" w:hAnsi="Times New Roman"/>
          <w:b/>
          <w:sz w:val="28"/>
          <w:szCs w:val="28"/>
        </w:rPr>
        <w:t>45</w:t>
      </w:r>
      <w:r w:rsidRPr="00547C1A">
        <w:rPr>
          <w:rFonts w:ascii="Times New Roman" w:hAnsi="Times New Roman"/>
          <w:color w:val="FF0000"/>
          <w:sz w:val="28"/>
          <w:szCs w:val="28"/>
        </w:rPr>
        <w:tab/>
      </w:r>
      <w:r w:rsidRPr="00547C1A">
        <w:rPr>
          <w:rFonts w:ascii="Times New Roman" w:hAnsi="Times New Roman"/>
          <w:sz w:val="28"/>
          <w:szCs w:val="28"/>
        </w:rPr>
        <w:t>Вопросы-ответы</w:t>
      </w:r>
    </w:p>
    <w:p w14:paraId="38F4E1DA" w14:textId="77777777" w:rsidR="002E0223" w:rsidRPr="00547C1A" w:rsidRDefault="002E0223" w:rsidP="00547C1A">
      <w:pPr>
        <w:pStyle w:val="af2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</w:p>
    <w:p w14:paraId="04DF1F59" w14:textId="77777777" w:rsidR="002E0223" w:rsidRPr="00547C1A" w:rsidRDefault="002E0223" w:rsidP="00547C1A">
      <w:pPr>
        <w:pStyle w:val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7543FE5" w14:textId="5D386901" w:rsidR="009B0332" w:rsidRPr="00547C1A" w:rsidRDefault="002E0223" w:rsidP="00547C1A">
      <w:pPr>
        <w:pStyle w:val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 xml:space="preserve">11.50 </w:t>
      </w:r>
      <w:r w:rsidR="000C23A1" w:rsidRPr="00547C1A">
        <w:rPr>
          <w:rFonts w:ascii="Times New Roman" w:hAnsi="Times New Roman"/>
          <w:i/>
          <w:sz w:val="28"/>
          <w:szCs w:val="28"/>
        </w:rPr>
        <w:t>(Лекция 45 мин.)</w:t>
      </w:r>
      <w:r w:rsidR="000C23A1" w:rsidRPr="00547C1A">
        <w:rPr>
          <w:rFonts w:ascii="Times New Roman" w:hAnsi="Times New Roman"/>
          <w:b/>
          <w:sz w:val="28"/>
          <w:szCs w:val="28"/>
        </w:rPr>
        <w:t xml:space="preserve"> </w:t>
      </w:r>
      <w:r w:rsidR="009B0332" w:rsidRPr="00547C1A">
        <w:rPr>
          <w:rFonts w:ascii="Times New Roman" w:hAnsi="Times New Roman"/>
          <w:b/>
          <w:sz w:val="28"/>
          <w:szCs w:val="28"/>
        </w:rPr>
        <w:t>«Болевой синдром в ревматологии»</w:t>
      </w:r>
    </w:p>
    <w:p w14:paraId="741B9644" w14:textId="0D4F25BD" w:rsidR="00A71145" w:rsidRPr="00547C1A" w:rsidRDefault="009B0332" w:rsidP="00547C1A">
      <w:pPr>
        <w:pStyle w:val="af5"/>
        <w:ind w:left="0"/>
        <w:jc w:val="both"/>
        <w:rPr>
          <w:rFonts w:eastAsia="MS Mincho"/>
          <w:i/>
          <w:sz w:val="28"/>
          <w:szCs w:val="28"/>
        </w:rPr>
      </w:pPr>
      <w:r w:rsidRPr="00547C1A">
        <w:rPr>
          <w:rFonts w:eastAsia="MS Mincho"/>
          <w:i/>
          <w:sz w:val="28"/>
          <w:szCs w:val="28"/>
        </w:rPr>
        <w:t xml:space="preserve">д.м.н. </w:t>
      </w:r>
      <w:r w:rsidR="003F216C" w:rsidRPr="00547C1A">
        <w:rPr>
          <w:rFonts w:eastAsia="MS Mincho"/>
          <w:b/>
          <w:i/>
          <w:sz w:val="28"/>
          <w:szCs w:val="28"/>
        </w:rPr>
        <w:t>Каратеев</w:t>
      </w:r>
      <w:r w:rsidR="003F216C" w:rsidRPr="00547C1A">
        <w:rPr>
          <w:rFonts w:eastAsia="MS Mincho"/>
          <w:i/>
          <w:sz w:val="28"/>
          <w:szCs w:val="28"/>
        </w:rPr>
        <w:t xml:space="preserve"> </w:t>
      </w:r>
      <w:r w:rsidRPr="00547C1A">
        <w:rPr>
          <w:b/>
          <w:i/>
          <w:sz w:val="28"/>
          <w:szCs w:val="28"/>
        </w:rPr>
        <w:t xml:space="preserve">Дмитрий Евгеньевич </w:t>
      </w:r>
      <w:r w:rsidRPr="00547C1A">
        <w:rPr>
          <w:i/>
          <w:sz w:val="28"/>
          <w:szCs w:val="28"/>
        </w:rPr>
        <w:t xml:space="preserve">- главный внештатный специалист ревматолог </w:t>
      </w:r>
      <w:r w:rsidRPr="00547C1A">
        <w:rPr>
          <w:rFonts w:eastAsia="MS Mincho"/>
          <w:i/>
          <w:sz w:val="28"/>
          <w:szCs w:val="28"/>
        </w:rPr>
        <w:t>Министерства здравоохранения Московской области,</w:t>
      </w:r>
      <w:r w:rsidR="00C20596" w:rsidRPr="00547C1A">
        <w:rPr>
          <w:rFonts w:eastAsia="MS Mincho"/>
          <w:i/>
          <w:sz w:val="28"/>
          <w:szCs w:val="28"/>
        </w:rPr>
        <w:t xml:space="preserve"> </w:t>
      </w:r>
      <w:r w:rsidR="00C20596" w:rsidRPr="00547C1A">
        <w:rPr>
          <w:i/>
          <w:sz w:val="28"/>
          <w:szCs w:val="28"/>
        </w:rPr>
        <w:t>руководитель ревматологического отделения ГБУЗ МО МОНИКИ им. М.Ф. Владимирского</w:t>
      </w:r>
    </w:p>
    <w:p w14:paraId="78AA7DDD" w14:textId="77777777" w:rsidR="00C20596" w:rsidRPr="00547C1A" w:rsidRDefault="00C20596" w:rsidP="00547C1A">
      <w:pPr>
        <w:rPr>
          <w:rFonts w:ascii="Times New Roman" w:hAnsi="Times New Roman"/>
          <w:b/>
          <w:sz w:val="28"/>
          <w:szCs w:val="28"/>
        </w:rPr>
      </w:pPr>
    </w:p>
    <w:p w14:paraId="5D1E5A7C" w14:textId="2C0007BE" w:rsidR="009B0332" w:rsidRPr="00547C1A" w:rsidRDefault="009B0332" w:rsidP="00547C1A">
      <w:pPr>
        <w:rPr>
          <w:rFonts w:ascii="Times New Roman" w:hAnsi="Times New Roman"/>
          <w:b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>12.35</w:t>
      </w:r>
      <w:r w:rsidR="00A71145" w:rsidRPr="00547C1A">
        <w:rPr>
          <w:rFonts w:ascii="Times New Roman" w:hAnsi="Times New Roman"/>
          <w:sz w:val="28"/>
          <w:szCs w:val="28"/>
        </w:rPr>
        <w:t xml:space="preserve"> Вопросы-ответы</w:t>
      </w:r>
    </w:p>
    <w:p w14:paraId="128C8560" w14:textId="77777777" w:rsidR="009B0332" w:rsidRPr="00547C1A" w:rsidRDefault="009B0332" w:rsidP="00547C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64CC7" w14:textId="19F11875" w:rsidR="00A71145" w:rsidRPr="00547C1A" w:rsidRDefault="00A71145" w:rsidP="00547C1A">
      <w:pPr>
        <w:pStyle w:val="1"/>
        <w:snapToGri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 xml:space="preserve">12.40 </w:t>
      </w:r>
      <w:r w:rsidR="000C23A1" w:rsidRPr="00547C1A">
        <w:rPr>
          <w:rFonts w:ascii="Times New Roman" w:hAnsi="Times New Roman"/>
          <w:i/>
          <w:sz w:val="28"/>
          <w:szCs w:val="28"/>
        </w:rPr>
        <w:t>(Лекция 45 мин.)</w:t>
      </w:r>
      <w:r w:rsidR="000C23A1" w:rsidRPr="00547C1A">
        <w:rPr>
          <w:rFonts w:ascii="Times New Roman" w:hAnsi="Times New Roman"/>
          <w:i/>
          <w:sz w:val="28"/>
          <w:szCs w:val="28"/>
        </w:rPr>
        <w:tab/>
      </w:r>
      <w:r w:rsidRPr="00547C1A">
        <w:rPr>
          <w:rFonts w:ascii="Times New Roman" w:hAnsi="Times New Roman"/>
          <w:b/>
          <w:bCs/>
          <w:sz w:val="28"/>
          <w:szCs w:val="28"/>
        </w:rPr>
        <w:t xml:space="preserve">«Биомеханические дисфункции позвоночника и костей таза, как причина формирования болевого синдрома» </w:t>
      </w:r>
    </w:p>
    <w:p w14:paraId="6C829E98" w14:textId="31DAB15A" w:rsidR="00A71145" w:rsidRPr="00547C1A" w:rsidRDefault="00A71145" w:rsidP="00547C1A">
      <w:pPr>
        <w:pStyle w:val="1"/>
        <w:snapToGrid w:val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7C1A">
        <w:rPr>
          <w:rFonts w:ascii="Times New Roman" w:hAnsi="Times New Roman"/>
          <w:i/>
          <w:sz w:val="28"/>
          <w:szCs w:val="28"/>
        </w:rPr>
        <w:t xml:space="preserve">к.м.н. </w:t>
      </w:r>
      <w:r w:rsidR="003F216C" w:rsidRPr="00547C1A">
        <w:rPr>
          <w:rFonts w:ascii="Times New Roman" w:hAnsi="Times New Roman"/>
          <w:b/>
          <w:i/>
          <w:sz w:val="28"/>
          <w:szCs w:val="28"/>
        </w:rPr>
        <w:t xml:space="preserve">Секирин </w:t>
      </w:r>
      <w:r w:rsidRPr="00547C1A">
        <w:rPr>
          <w:rFonts w:ascii="Times New Roman" w:hAnsi="Times New Roman"/>
          <w:b/>
          <w:i/>
          <w:sz w:val="28"/>
          <w:szCs w:val="28"/>
        </w:rPr>
        <w:t xml:space="preserve">Алексей Борисович </w:t>
      </w:r>
      <w:r w:rsidR="000C23A1" w:rsidRPr="00547C1A">
        <w:rPr>
          <w:rFonts w:ascii="Times New Roman" w:hAnsi="Times New Roman"/>
          <w:i/>
          <w:sz w:val="28"/>
          <w:szCs w:val="28"/>
        </w:rPr>
        <w:t>–</w:t>
      </w:r>
      <w:r w:rsidRPr="00547C1A">
        <w:rPr>
          <w:rFonts w:ascii="Times New Roman" w:hAnsi="Times New Roman"/>
          <w:i/>
          <w:sz w:val="28"/>
          <w:szCs w:val="28"/>
        </w:rPr>
        <w:t xml:space="preserve"> главный внештатный специалист по медицинской реабилитации Министерства здравоохранения Московской области, руководитель отделения физиотерапии и реабилитации, профессор кафедры физиотерапии и реабилитации ФУВ ГБУЗ МО МОНИКИ им. М.Ф. Владимирского</w:t>
      </w:r>
    </w:p>
    <w:p w14:paraId="5AA8C6EE" w14:textId="3195C031" w:rsidR="00BA20FF" w:rsidRPr="00547C1A" w:rsidRDefault="00BA20FF" w:rsidP="00547C1A">
      <w:pPr>
        <w:pStyle w:val="1"/>
        <w:snapToGrid w:val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78ED398F" w14:textId="13ED1473" w:rsidR="00BA20FF" w:rsidRPr="00547C1A" w:rsidRDefault="00BA20FF" w:rsidP="00547C1A">
      <w:pPr>
        <w:rPr>
          <w:rFonts w:ascii="Times New Roman" w:hAnsi="Times New Roman"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 xml:space="preserve">12.25 </w:t>
      </w:r>
      <w:r w:rsidRPr="00547C1A">
        <w:rPr>
          <w:rFonts w:ascii="Times New Roman" w:hAnsi="Times New Roman"/>
          <w:sz w:val="28"/>
          <w:szCs w:val="28"/>
        </w:rPr>
        <w:t>Вопросы-ответы</w:t>
      </w:r>
    </w:p>
    <w:p w14:paraId="398B81AF" w14:textId="77777777" w:rsidR="00BA20FF" w:rsidRPr="00547C1A" w:rsidRDefault="00BA20FF" w:rsidP="00547C1A">
      <w:pPr>
        <w:rPr>
          <w:rFonts w:ascii="Times New Roman" w:hAnsi="Times New Roman"/>
          <w:b/>
          <w:sz w:val="28"/>
          <w:szCs w:val="28"/>
        </w:rPr>
      </w:pPr>
    </w:p>
    <w:p w14:paraId="17743964" w14:textId="2DD29842" w:rsidR="00BA20FF" w:rsidRPr="00547C1A" w:rsidRDefault="00BA20FF" w:rsidP="00547C1A">
      <w:pPr>
        <w:rPr>
          <w:rFonts w:ascii="Times New Roman" w:hAnsi="Times New Roman"/>
          <w:b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 xml:space="preserve">12.30 </w:t>
      </w:r>
      <w:r w:rsidRPr="00547C1A">
        <w:rPr>
          <w:rFonts w:ascii="Times New Roman" w:hAnsi="Times New Roman"/>
          <w:i/>
          <w:sz w:val="28"/>
          <w:szCs w:val="28"/>
        </w:rPr>
        <w:t>(</w:t>
      </w:r>
      <w:r w:rsidR="000C23A1" w:rsidRPr="00547C1A">
        <w:rPr>
          <w:rFonts w:ascii="Times New Roman" w:hAnsi="Times New Roman"/>
          <w:i/>
          <w:sz w:val="28"/>
          <w:szCs w:val="28"/>
        </w:rPr>
        <w:t xml:space="preserve">Доклад </w:t>
      </w:r>
      <w:r w:rsidRPr="00547C1A">
        <w:rPr>
          <w:rFonts w:ascii="Times New Roman" w:hAnsi="Times New Roman"/>
          <w:i/>
          <w:sz w:val="28"/>
          <w:szCs w:val="28"/>
        </w:rPr>
        <w:t>30 мин.)</w:t>
      </w:r>
      <w:r w:rsidRPr="00547C1A">
        <w:rPr>
          <w:rFonts w:ascii="Times New Roman" w:hAnsi="Times New Roman"/>
          <w:b/>
          <w:color w:val="FF0000"/>
          <w:sz w:val="28"/>
          <w:szCs w:val="28"/>
        </w:rPr>
        <w:tab/>
      </w:r>
      <w:r w:rsidRPr="00547C1A">
        <w:rPr>
          <w:rFonts w:ascii="Times New Roman" w:hAnsi="Times New Roman"/>
          <w:b/>
          <w:sz w:val="28"/>
          <w:szCs w:val="28"/>
        </w:rPr>
        <w:t>«Дифференцированный подход в диагностике и лечении боли в амбулаторной практике»</w:t>
      </w:r>
    </w:p>
    <w:p w14:paraId="60CA7463" w14:textId="17CA9CC1" w:rsidR="00BA20FF" w:rsidRPr="00547C1A" w:rsidRDefault="00BA20FF" w:rsidP="00547C1A">
      <w:pPr>
        <w:rPr>
          <w:rFonts w:ascii="Times New Roman" w:hAnsi="Times New Roman"/>
          <w:i/>
          <w:sz w:val="28"/>
          <w:szCs w:val="28"/>
        </w:rPr>
      </w:pPr>
      <w:r w:rsidRPr="00547C1A">
        <w:rPr>
          <w:rFonts w:ascii="Times New Roman" w:hAnsi="Times New Roman"/>
          <w:i/>
          <w:sz w:val="28"/>
          <w:szCs w:val="28"/>
        </w:rPr>
        <w:t xml:space="preserve">д.м.н., профессор </w:t>
      </w:r>
      <w:r w:rsidRPr="00547C1A">
        <w:rPr>
          <w:rFonts w:ascii="Times New Roman" w:hAnsi="Times New Roman"/>
          <w:b/>
          <w:i/>
          <w:sz w:val="28"/>
          <w:szCs w:val="28"/>
        </w:rPr>
        <w:t>Кукушкин Михаил Львович</w:t>
      </w:r>
      <w:r w:rsidRPr="00547C1A">
        <w:rPr>
          <w:rFonts w:ascii="Times New Roman" w:hAnsi="Times New Roman"/>
          <w:i/>
          <w:sz w:val="28"/>
          <w:szCs w:val="28"/>
        </w:rPr>
        <w:t xml:space="preserve"> </w:t>
      </w:r>
      <w:r w:rsidR="005462A2" w:rsidRPr="00547C1A">
        <w:rPr>
          <w:rFonts w:ascii="Times New Roman" w:hAnsi="Times New Roman"/>
          <w:i/>
          <w:sz w:val="28"/>
          <w:szCs w:val="28"/>
        </w:rPr>
        <w:t>-</w:t>
      </w:r>
      <w:r w:rsidRPr="00547C1A">
        <w:rPr>
          <w:rFonts w:ascii="Times New Roman" w:hAnsi="Times New Roman"/>
          <w:i/>
          <w:sz w:val="28"/>
          <w:szCs w:val="28"/>
        </w:rPr>
        <w:t xml:space="preserve"> заведующий лабораторией фундаментальных и прикладных проблем боли НИИ общей патологии и патофизиологии, профессор кафедры патологии </w:t>
      </w:r>
      <w:r w:rsidR="000C23A1" w:rsidRPr="00547C1A">
        <w:rPr>
          <w:rFonts w:ascii="Times New Roman" w:hAnsi="Times New Roman"/>
          <w:i/>
          <w:sz w:val="28"/>
          <w:szCs w:val="28"/>
        </w:rPr>
        <w:t>ФГАОУ ВО Первый МГМУ им. И.М. Сеченова</w:t>
      </w:r>
      <w:r w:rsidRPr="00547C1A">
        <w:rPr>
          <w:rFonts w:ascii="Times New Roman" w:hAnsi="Times New Roman"/>
          <w:i/>
          <w:sz w:val="28"/>
          <w:szCs w:val="28"/>
        </w:rPr>
        <w:t>, руководитель Российского общества по изучению боли</w:t>
      </w:r>
      <w:r w:rsidR="005462A2" w:rsidRPr="00547C1A">
        <w:rPr>
          <w:rFonts w:ascii="Times New Roman" w:hAnsi="Times New Roman"/>
          <w:i/>
          <w:sz w:val="28"/>
          <w:szCs w:val="28"/>
        </w:rPr>
        <w:t>(РОИБ)</w:t>
      </w:r>
    </w:p>
    <w:p w14:paraId="75F3D672" w14:textId="77777777" w:rsidR="00BA20FF" w:rsidRPr="00547C1A" w:rsidRDefault="00BA20FF" w:rsidP="00547C1A">
      <w:pPr>
        <w:pStyle w:val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16E0C4A" w14:textId="71296A83" w:rsidR="00BA20FF" w:rsidRPr="00547C1A" w:rsidRDefault="000C23A1" w:rsidP="00547C1A">
      <w:pPr>
        <w:pStyle w:val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 xml:space="preserve">13.00 </w:t>
      </w:r>
      <w:r w:rsidRPr="00547C1A">
        <w:rPr>
          <w:rFonts w:ascii="Times New Roman" w:hAnsi="Times New Roman"/>
          <w:i/>
          <w:sz w:val="28"/>
          <w:szCs w:val="28"/>
        </w:rPr>
        <w:t>(Доклад 30 мин.)</w:t>
      </w:r>
      <w:r w:rsidRPr="00547C1A">
        <w:rPr>
          <w:rFonts w:ascii="Times New Roman" w:hAnsi="Times New Roman"/>
          <w:b/>
          <w:sz w:val="28"/>
          <w:szCs w:val="28"/>
        </w:rPr>
        <w:tab/>
      </w:r>
      <w:r w:rsidR="00BA20FF" w:rsidRPr="00547C1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A20FF" w:rsidRPr="00547C1A">
        <w:rPr>
          <w:rFonts w:ascii="Times New Roman" w:hAnsi="Times New Roman"/>
          <w:b/>
          <w:sz w:val="28"/>
          <w:szCs w:val="28"/>
        </w:rPr>
        <w:t>Радикулярная</w:t>
      </w:r>
      <w:proofErr w:type="spellEnd"/>
      <w:r w:rsidR="00BA20FF" w:rsidRPr="00547C1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BA20FF" w:rsidRPr="00547C1A">
        <w:rPr>
          <w:rFonts w:ascii="Times New Roman" w:hAnsi="Times New Roman"/>
          <w:b/>
          <w:sz w:val="28"/>
          <w:szCs w:val="28"/>
        </w:rPr>
        <w:t>псевдорадикулярная</w:t>
      </w:r>
      <w:proofErr w:type="spellEnd"/>
      <w:r w:rsidR="00BA20FF" w:rsidRPr="00547C1A">
        <w:rPr>
          <w:rFonts w:ascii="Times New Roman" w:hAnsi="Times New Roman"/>
          <w:b/>
          <w:sz w:val="28"/>
          <w:szCs w:val="28"/>
        </w:rPr>
        <w:t xml:space="preserve"> боль в спине – как избежать ошибок в диагностике и лечении?»</w:t>
      </w:r>
    </w:p>
    <w:p w14:paraId="55DA667F" w14:textId="4E7E6D21" w:rsidR="00BA20FF" w:rsidRPr="00547C1A" w:rsidRDefault="00BA20FF" w:rsidP="00547C1A">
      <w:pPr>
        <w:pStyle w:val="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7C1A">
        <w:rPr>
          <w:rFonts w:ascii="Times New Roman" w:hAnsi="Times New Roman"/>
          <w:i/>
          <w:sz w:val="28"/>
          <w:szCs w:val="28"/>
        </w:rPr>
        <w:t xml:space="preserve">к.м.н. </w:t>
      </w:r>
      <w:proofErr w:type="spellStart"/>
      <w:r w:rsidRPr="00547C1A">
        <w:rPr>
          <w:rFonts w:ascii="Times New Roman" w:hAnsi="Times New Roman"/>
          <w:b/>
          <w:i/>
          <w:sz w:val="28"/>
          <w:szCs w:val="28"/>
        </w:rPr>
        <w:t>Чурюканов</w:t>
      </w:r>
      <w:proofErr w:type="spellEnd"/>
      <w:r w:rsidRPr="00547C1A">
        <w:rPr>
          <w:rFonts w:ascii="Times New Roman" w:hAnsi="Times New Roman"/>
          <w:b/>
          <w:i/>
          <w:sz w:val="28"/>
          <w:szCs w:val="28"/>
        </w:rPr>
        <w:t xml:space="preserve"> Максим Валерьевич</w:t>
      </w:r>
      <w:r w:rsidRPr="00547C1A">
        <w:rPr>
          <w:rFonts w:ascii="Times New Roman" w:hAnsi="Times New Roman"/>
          <w:i/>
          <w:sz w:val="28"/>
          <w:szCs w:val="28"/>
        </w:rPr>
        <w:t xml:space="preserve"> </w:t>
      </w:r>
      <w:r w:rsidR="005462A2" w:rsidRPr="00547C1A">
        <w:rPr>
          <w:rFonts w:ascii="Times New Roman" w:hAnsi="Times New Roman"/>
          <w:i/>
          <w:sz w:val="28"/>
          <w:szCs w:val="28"/>
        </w:rPr>
        <w:t>-</w:t>
      </w:r>
      <w:r w:rsidRPr="00547C1A">
        <w:rPr>
          <w:rFonts w:ascii="Times New Roman" w:hAnsi="Times New Roman"/>
          <w:i/>
          <w:sz w:val="28"/>
          <w:szCs w:val="28"/>
        </w:rPr>
        <w:t xml:space="preserve"> доцент кафедры нервных болезней и нейрохирургии </w:t>
      </w:r>
      <w:bookmarkStart w:id="3" w:name="_Hlk529547605"/>
      <w:r w:rsidRPr="00547C1A">
        <w:rPr>
          <w:rFonts w:ascii="Times New Roman" w:hAnsi="Times New Roman"/>
          <w:i/>
          <w:sz w:val="28"/>
          <w:szCs w:val="28"/>
        </w:rPr>
        <w:t>ФГАОУ ВО Первый МГМУ им. И.М. Сеченова</w:t>
      </w:r>
      <w:bookmarkEnd w:id="3"/>
      <w:r w:rsidRPr="00547C1A">
        <w:rPr>
          <w:rFonts w:ascii="Times New Roman" w:hAnsi="Times New Roman"/>
          <w:i/>
          <w:sz w:val="28"/>
          <w:szCs w:val="28"/>
        </w:rPr>
        <w:t>, член Президиума Российского Общества по изучению боли (РОИБ) и Европейской Федерации боли</w:t>
      </w:r>
    </w:p>
    <w:p w14:paraId="5575306D" w14:textId="77777777" w:rsidR="00BA20FF" w:rsidRPr="00547C1A" w:rsidRDefault="00BA20FF" w:rsidP="00547C1A">
      <w:pPr>
        <w:pStyle w:val="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7B3F5A9D" w14:textId="4F2DE5E0" w:rsidR="00BA20FF" w:rsidRPr="00547C1A" w:rsidRDefault="000C23A1" w:rsidP="00547C1A">
      <w:pPr>
        <w:pStyle w:val="af2"/>
        <w:spacing w:before="0" w:beforeAutospacing="0" w:after="0" w:afterAutospacing="0"/>
        <w:jc w:val="both"/>
        <w:rPr>
          <w:i/>
          <w:sz w:val="28"/>
          <w:szCs w:val="28"/>
        </w:rPr>
      </w:pPr>
      <w:r w:rsidRPr="00547C1A">
        <w:rPr>
          <w:b/>
          <w:sz w:val="28"/>
          <w:szCs w:val="28"/>
        </w:rPr>
        <w:t xml:space="preserve">13.30 </w:t>
      </w:r>
      <w:r w:rsidRPr="00547C1A">
        <w:rPr>
          <w:i/>
          <w:sz w:val="28"/>
          <w:szCs w:val="28"/>
        </w:rPr>
        <w:t>(Доклад 30 мин.)</w:t>
      </w:r>
      <w:r w:rsidR="00BA20FF" w:rsidRPr="00547C1A">
        <w:rPr>
          <w:b/>
          <w:sz w:val="28"/>
          <w:szCs w:val="28"/>
        </w:rPr>
        <w:t xml:space="preserve"> «Невропатическая боль: основы рациональной фармакотерапии»</w:t>
      </w:r>
    </w:p>
    <w:p w14:paraId="32F06690" w14:textId="0911C136" w:rsidR="00BA20FF" w:rsidRPr="00547C1A" w:rsidRDefault="00BA20FF" w:rsidP="00547C1A">
      <w:pPr>
        <w:pStyle w:val="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47C1A">
        <w:rPr>
          <w:rFonts w:ascii="Times New Roman" w:hAnsi="Times New Roman"/>
          <w:i/>
          <w:sz w:val="28"/>
          <w:szCs w:val="28"/>
        </w:rPr>
        <w:t>к.м.н.</w:t>
      </w:r>
      <w:r w:rsidRPr="00547C1A">
        <w:rPr>
          <w:rFonts w:ascii="Times New Roman" w:hAnsi="Times New Roman"/>
          <w:b/>
          <w:i/>
          <w:sz w:val="28"/>
          <w:szCs w:val="28"/>
        </w:rPr>
        <w:t xml:space="preserve"> Давыдов Олег Сергеевич </w:t>
      </w:r>
      <w:r w:rsidRPr="00547C1A">
        <w:rPr>
          <w:rFonts w:ascii="Times New Roman" w:hAnsi="Times New Roman"/>
          <w:i/>
          <w:sz w:val="28"/>
          <w:szCs w:val="28"/>
        </w:rPr>
        <w:t>- Ведущий научный сотрудник ГБУЗ НПЦ им. Соловьева ДЗМ Государственного бюджетного учреждения здравоохранения города Москвы «Научно-практического психоневрологического центра им. З.П. Соловьева Департамента здравоохранения города Москвы»</w:t>
      </w:r>
    </w:p>
    <w:p w14:paraId="0F5B21AD" w14:textId="77777777" w:rsidR="00BA20FF" w:rsidRPr="00547C1A" w:rsidRDefault="00BA20FF" w:rsidP="00547C1A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27B560" w14:textId="55A8BC6B" w:rsidR="00BA20FF" w:rsidRPr="00547C1A" w:rsidRDefault="00BA20FF" w:rsidP="00547C1A">
      <w:pPr>
        <w:pStyle w:val="1"/>
        <w:contextualSpacing/>
        <w:jc w:val="both"/>
        <w:rPr>
          <w:rFonts w:ascii="Times New Roman" w:hAnsi="Times New Roman"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>1</w:t>
      </w:r>
      <w:r w:rsidR="000C23A1" w:rsidRPr="00547C1A">
        <w:rPr>
          <w:rFonts w:ascii="Times New Roman" w:hAnsi="Times New Roman"/>
          <w:b/>
          <w:sz w:val="28"/>
          <w:szCs w:val="28"/>
        </w:rPr>
        <w:t>4.00</w:t>
      </w:r>
      <w:r w:rsidRPr="00547C1A">
        <w:rPr>
          <w:rFonts w:ascii="Times New Roman" w:hAnsi="Times New Roman"/>
          <w:color w:val="FF0000"/>
          <w:sz w:val="28"/>
          <w:szCs w:val="28"/>
        </w:rPr>
        <w:tab/>
      </w:r>
      <w:r w:rsidRPr="00547C1A">
        <w:rPr>
          <w:rFonts w:ascii="Times New Roman" w:hAnsi="Times New Roman"/>
          <w:sz w:val="28"/>
          <w:szCs w:val="28"/>
        </w:rPr>
        <w:t>Дискуссия. Анкетирование.</w:t>
      </w:r>
    </w:p>
    <w:p w14:paraId="1ADBC289" w14:textId="77777777" w:rsidR="000C23A1" w:rsidRPr="00547C1A" w:rsidRDefault="000C23A1" w:rsidP="00547C1A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5DCA19" w14:textId="632D71B7" w:rsidR="00CC38B4" w:rsidRPr="00C34B97" w:rsidRDefault="000C23A1" w:rsidP="00547C1A">
      <w:pPr>
        <w:rPr>
          <w:rFonts w:ascii="Times New Roman" w:hAnsi="Times New Roman"/>
          <w:b/>
          <w:sz w:val="28"/>
          <w:szCs w:val="28"/>
        </w:rPr>
      </w:pPr>
      <w:r w:rsidRPr="00547C1A">
        <w:rPr>
          <w:rFonts w:ascii="Times New Roman" w:hAnsi="Times New Roman"/>
          <w:b/>
          <w:sz w:val="28"/>
          <w:szCs w:val="28"/>
        </w:rPr>
        <w:t>14.10</w:t>
      </w:r>
      <w:r w:rsidRPr="00547C1A">
        <w:rPr>
          <w:rFonts w:ascii="Times New Roman" w:hAnsi="Times New Roman"/>
          <w:sz w:val="28"/>
          <w:szCs w:val="28"/>
        </w:rPr>
        <w:t xml:space="preserve"> </w:t>
      </w:r>
      <w:r w:rsidR="00A71145" w:rsidRPr="00547C1A">
        <w:rPr>
          <w:rFonts w:ascii="Times New Roman" w:hAnsi="Times New Roman"/>
          <w:sz w:val="28"/>
          <w:szCs w:val="28"/>
        </w:rPr>
        <w:t>Симпозиум</w:t>
      </w:r>
      <w:r w:rsidR="00A71145" w:rsidRPr="000C23A1">
        <w:rPr>
          <w:rFonts w:ascii="Times New Roman" w:hAnsi="Times New Roman"/>
          <w:sz w:val="28"/>
          <w:szCs w:val="28"/>
        </w:rPr>
        <w:t xml:space="preserve"> </w:t>
      </w:r>
      <w:r w:rsidR="00A71145" w:rsidRPr="00C34B97">
        <w:rPr>
          <w:rFonts w:ascii="Times New Roman" w:hAnsi="Times New Roman"/>
          <w:sz w:val="28"/>
          <w:szCs w:val="28"/>
        </w:rPr>
        <w:t xml:space="preserve">спонсоров-участников. </w:t>
      </w:r>
    </w:p>
    <w:sectPr w:rsidR="00CC38B4" w:rsidRPr="00C34B97" w:rsidSect="00A71145">
      <w:headerReference w:type="default" r:id="rId7"/>
      <w:pgSz w:w="11900" w:h="16840"/>
      <w:pgMar w:top="720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7048" w14:textId="77777777" w:rsidR="007B646D" w:rsidRDefault="007B646D" w:rsidP="00247B31">
      <w:r>
        <w:separator/>
      </w:r>
    </w:p>
  </w:endnote>
  <w:endnote w:type="continuationSeparator" w:id="0">
    <w:p w14:paraId="26EC1797" w14:textId="77777777" w:rsidR="007B646D" w:rsidRDefault="007B646D" w:rsidP="002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EAE0" w14:textId="77777777" w:rsidR="007B646D" w:rsidRDefault="007B646D" w:rsidP="00247B31">
      <w:r>
        <w:separator/>
      </w:r>
    </w:p>
  </w:footnote>
  <w:footnote w:type="continuationSeparator" w:id="0">
    <w:p w14:paraId="2E1EAFBA" w14:textId="77777777" w:rsidR="007B646D" w:rsidRDefault="007B646D" w:rsidP="0024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88BD" w14:textId="77777777" w:rsidR="00247B31" w:rsidRDefault="00247B31" w:rsidP="00247B31">
    <w:pPr>
      <w:pStyle w:val="a3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552A"/>
    <w:multiLevelType w:val="multilevel"/>
    <w:tmpl w:val="0902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F36EC"/>
    <w:multiLevelType w:val="hybridMultilevel"/>
    <w:tmpl w:val="95D23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6302BB"/>
    <w:multiLevelType w:val="hybridMultilevel"/>
    <w:tmpl w:val="DEC01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9D4A59"/>
    <w:multiLevelType w:val="hybridMultilevel"/>
    <w:tmpl w:val="FB60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86385"/>
    <w:multiLevelType w:val="multilevel"/>
    <w:tmpl w:val="625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5AF5"/>
    <w:multiLevelType w:val="hybridMultilevel"/>
    <w:tmpl w:val="4718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43128"/>
    <w:multiLevelType w:val="hybridMultilevel"/>
    <w:tmpl w:val="8ACC246A"/>
    <w:lvl w:ilvl="0" w:tplc="B7F6C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EA7228"/>
    <w:multiLevelType w:val="multilevel"/>
    <w:tmpl w:val="5C2A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D76AD"/>
    <w:multiLevelType w:val="multilevel"/>
    <w:tmpl w:val="5DC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B541B"/>
    <w:multiLevelType w:val="hybridMultilevel"/>
    <w:tmpl w:val="A72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3C8C"/>
    <w:multiLevelType w:val="hybridMultilevel"/>
    <w:tmpl w:val="DB1E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C2258"/>
    <w:multiLevelType w:val="hybridMultilevel"/>
    <w:tmpl w:val="AB02E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647740D"/>
    <w:multiLevelType w:val="hybridMultilevel"/>
    <w:tmpl w:val="DCF0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404BE"/>
    <w:multiLevelType w:val="hybridMultilevel"/>
    <w:tmpl w:val="52BE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329"/>
    <w:multiLevelType w:val="hybridMultilevel"/>
    <w:tmpl w:val="76A88588"/>
    <w:lvl w:ilvl="0" w:tplc="99B2EEF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31"/>
    <w:rsid w:val="000116A7"/>
    <w:rsid w:val="00023954"/>
    <w:rsid w:val="00052844"/>
    <w:rsid w:val="0005656F"/>
    <w:rsid w:val="00060E98"/>
    <w:rsid w:val="00070D77"/>
    <w:rsid w:val="000712FA"/>
    <w:rsid w:val="00071FDA"/>
    <w:rsid w:val="00074685"/>
    <w:rsid w:val="0009674B"/>
    <w:rsid w:val="00096DD3"/>
    <w:rsid w:val="000A1950"/>
    <w:rsid w:val="000A2F68"/>
    <w:rsid w:val="000A3C9D"/>
    <w:rsid w:val="000B0272"/>
    <w:rsid w:val="000C23A1"/>
    <w:rsid w:val="000F24E1"/>
    <w:rsid w:val="000F6559"/>
    <w:rsid w:val="00101334"/>
    <w:rsid w:val="001043E1"/>
    <w:rsid w:val="001044F5"/>
    <w:rsid w:val="001079A6"/>
    <w:rsid w:val="00112A2C"/>
    <w:rsid w:val="001138AE"/>
    <w:rsid w:val="0012399C"/>
    <w:rsid w:val="00134F18"/>
    <w:rsid w:val="00143B16"/>
    <w:rsid w:val="0014730C"/>
    <w:rsid w:val="00152BDC"/>
    <w:rsid w:val="00180DC8"/>
    <w:rsid w:val="001C2704"/>
    <w:rsid w:val="001C453F"/>
    <w:rsid w:val="001D688B"/>
    <w:rsid w:val="001F65F7"/>
    <w:rsid w:val="00200E7A"/>
    <w:rsid w:val="0022391E"/>
    <w:rsid w:val="00247B31"/>
    <w:rsid w:val="00257048"/>
    <w:rsid w:val="002615AF"/>
    <w:rsid w:val="00262E96"/>
    <w:rsid w:val="002818C9"/>
    <w:rsid w:val="00286A3B"/>
    <w:rsid w:val="002A7418"/>
    <w:rsid w:val="002E0223"/>
    <w:rsid w:val="002F3E00"/>
    <w:rsid w:val="00300057"/>
    <w:rsid w:val="003021DE"/>
    <w:rsid w:val="00302A37"/>
    <w:rsid w:val="00316052"/>
    <w:rsid w:val="00321954"/>
    <w:rsid w:val="00340E67"/>
    <w:rsid w:val="0037340A"/>
    <w:rsid w:val="00380D9C"/>
    <w:rsid w:val="00382D65"/>
    <w:rsid w:val="00383D01"/>
    <w:rsid w:val="00387AA7"/>
    <w:rsid w:val="00394E63"/>
    <w:rsid w:val="003A32B4"/>
    <w:rsid w:val="003D3736"/>
    <w:rsid w:val="003D4470"/>
    <w:rsid w:val="003F216C"/>
    <w:rsid w:val="004320AC"/>
    <w:rsid w:val="00434B32"/>
    <w:rsid w:val="0043651C"/>
    <w:rsid w:val="00443ADA"/>
    <w:rsid w:val="00455937"/>
    <w:rsid w:val="00466E30"/>
    <w:rsid w:val="00467321"/>
    <w:rsid w:val="00483112"/>
    <w:rsid w:val="00483920"/>
    <w:rsid w:val="004B0832"/>
    <w:rsid w:val="004B4337"/>
    <w:rsid w:val="004B69BA"/>
    <w:rsid w:val="004D0F91"/>
    <w:rsid w:val="005121EA"/>
    <w:rsid w:val="00521816"/>
    <w:rsid w:val="00543E67"/>
    <w:rsid w:val="005462A2"/>
    <w:rsid w:val="00547C1A"/>
    <w:rsid w:val="0056653B"/>
    <w:rsid w:val="00591E99"/>
    <w:rsid w:val="005B30D1"/>
    <w:rsid w:val="005B3432"/>
    <w:rsid w:val="005B589F"/>
    <w:rsid w:val="005C3D90"/>
    <w:rsid w:val="005D23B1"/>
    <w:rsid w:val="005E2054"/>
    <w:rsid w:val="005F0FB5"/>
    <w:rsid w:val="005F3AF6"/>
    <w:rsid w:val="005F4187"/>
    <w:rsid w:val="005F5960"/>
    <w:rsid w:val="00647B13"/>
    <w:rsid w:val="00647CC5"/>
    <w:rsid w:val="0065124C"/>
    <w:rsid w:val="00655908"/>
    <w:rsid w:val="00670186"/>
    <w:rsid w:val="00673064"/>
    <w:rsid w:val="00690B08"/>
    <w:rsid w:val="006941E6"/>
    <w:rsid w:val="006A39A8"/>
    <w:rsid w:val="006A6C0A"/>
    <w:rsid w:val="00703D0F"/>
    <w:rsid w:val="00712ECA"/>
    <w:rsid w:val="007131C6"/>
    <w:rsid w:val="007878E1"/>
    <w:rsid w:val="007924FD"/>
    <w:rsid w:val="007A1D1D"/>
    <w:rsid w:val="007B646D"/>
    <w:rsid w:val="007C6AD6"/>
    <w:rsid w:val="007E57EC"/>
    <w:rsid w:val="007F2178"/>
    <w:rsid w:val="007F4823"/>
    <w:rsid w:val="007F7D66"/>
    <w:rsid w:val="0081513B"/>
    <w:rsid w:val="00841D53"/>
    <w:rsid w:val="00844E54"/>
    <w:rsid w:val="008563C4"/>
    <w:rsid w:val="008563E3"/>
    <w:rsid w:val="008770DF"/>
    <w:rsid w:val="0088199F"/>
    <w:rsid w:val="00890C01"/>
    <w:rsid w:val="0089127B"/>
    <w:rsid w:val="008A1D72"/>
    <w:rsid w:val="008B1AD2"/>
    <w:rsid w:val="008D0FBE"/>
    <w:rsid w:val="009076E6"/>
    <w:rsid w:val="00955E54"/>
    <w:rsid w:val="00961F4F"/>
    <w:rsid w:val="00963536"/>
    <w:rsid w:val="009644E8"/>
    <w:rsid w:val="00972F95"/>
    <w:rsid w:val="009A5B3D"/>
    <w:rsid w:val="009B0332"/>
    <w:rsid w:val="009B669C"/>
    <w:rsid w:val="009B7103"/>
    <w:rsid w:val="009B7720"/>
    <w:rsid w:val="009C20C0"/>
    <w:rsid w:val="009C54FF"/>
    <w:rsid w:val="009E704E"/>
    <w:rsid w:val="009F134D"/>
    <w:rsid w:val="00A103D8"/>
    <w:rsid w:val="00A12CA3"/>
    <w:rsid w:val="00A2128B"/>
    <w:rsid w:val="00A21E51"/>
    <w:rsid w:val="00A340CA"/>
    <w:rsid w:val="00A52797"/>
    <w:rsid w:val="00A57CC8"/>
    <w:rsid w:val="00A627F5"/>
    <w:rsid w:val="00A71145"/>
    <w:rsid w:val="00A90DEF"/>
    <w:rsid w:val="00A9582C"/>
    <w:rsid w:val="00AA1C1D"/>
    <w:rsid w:val="00AC3B1D"/>
    <w:rsid w:val="00AD21F5"/>
    <w:rsid w:val="00B13DD7"/>
    <w:rsid w:val="00B22E85"/>
    <w:rsid w:val="00B32C3B"/>
    <w:rsid w:val="00B6170B"/>
    <w:rsid w:val="00B73E00"/>
    <w:rsid w:val="00BA20FF"/>
    <w:rsid w:val="00BA5868"/>
    <w:rsid w:val="00BB6775"/>
    <w:rsid w:val="00BE0CA7"/>
    <w:rsid w:val="00BE430F"/>
    <w:rsid w:val="00BE57A5"/>
    <w:rsid w:val="00BE6E0E"/>
    <w:rsid w:val="00C03663"/>
    <w:rsid w:val="00C1207C"/>
    <w:rsid w:val="00C20596"/>
    <w:rsid w:val="00C22970"/>
    <w:rsid w:val="00C34B97"/>
    <w:rsid w:val="00C41907"/>
    <w:rsid w:val="00C54518"/>
    <w:rsid w:val="00C54DF2"/>
    <w:rsid w:val="00C67EDE"/>
    <w:rsid w:val="00C70922"/>
    <w:rsid w:val="00C74729"/>
    <w:rsid w:val="00C90F48"/>
    <w:rsid w:val="00CA3EE4"/>
    <w:rsid w:val="00CC38B4"/>
    <w:rsid w:val="00CD2540"/>
    <w:rsid w:val="00CF6648"/>
    <w:rsid w:val="00D21F52"/>
    <w:rsid w:val="00D77D8A"/>
    <w:rsid w:val="00D864A1"/>
    <w:rsid w:val="00DB468D"/>
    <w:rsid w:val="00DC088A"/>
    <w:rsid w:val="00DD0EB0"/>
    <w:rsid w:val="00E10F63"/>
    <w:rsid w:val="00E17BFA"/>
    <w:rsid w:val="00E300C8"/>
    <w:rsid w:val="00E40EBE"/>
    <w:rsid w:val="00E45CFB"/>
    <w:rsid w:val="00E45ED8"/>
    <w:rsid w:val="00E477F0"/>
    <w:rsid w:val="00E513A4"/>
    <w:rsid w:val="00E63197"/>
    <w:rsid w:val="00E65AD1"/>
    <w:rsid w:val="00E80636"/>
    <w:rsid w:val="00EA7541"/>
    <w:rsid w:val="00ED3F88"/>
    <w:rsid w:val="00EE3717"/>
    <w:rsid w:val="00F030AA"/>
    <w:rsid w:val="00F03423"/>
    <w:rsid w:val="00F12599"/>
    <w:rsid w:val="00F37E1D"/>
    <w:rsid w:val="00F53E83"/>
    <w:rsid w:val="00F6145E"/>
    <w:rsid w:val="00FA6520"/>
    <w:rsid w:val="00FB00B9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5C52D"/>
  <w15:docId w15:val="{2CD2B2BE-5AA4-404A-AC72-75D3C4F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B31"/>
  </w:style>
  <w:style w:type="paragraph" w:styleId="a5">
    <w:name w:val="footer"/>
    <w:basedOn w:val="a"/>
    <w:link w:val="a6"/>
    <w:uiPriority w:val="99"/>
    <w:unhideWhenUsed/>
    <w:rsid w:val="00247B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B31"/>
  </w:style>
  <w:style w:type="paragraph" w:styleId="a7">
    <w:name w:val="Balloon Text"/>
    <w:basedOn w:val="a"/>
    <w:link w:val="a8"/>
    <w:uiPriority w:val="99"/>
    <w:semiHidden/>
    <w:unhideWhenUsed/>
    <w:rsid w:val="00247B31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47B31"/>
    <w:rPr>
      <w:rFonts w:ascii="Lucida Grande CY" w:hAnsi="Lucida Grande CY" w:cs="Lucida Grande CY"/>
      <w:sz w:val="18"/>
      <w:szCs w:val="18"/>
    </w:rPr>
  </w:style>
  <w:style w:type="paragraph" w:customStyle="1" w:styleId="a9">
    <w:name w:val="Название"/>
    <w:basedOn w:val="a"/>
    <w:link w:val="aa"/>
    <w:qFormat/>
    <w:rsid w:val="00152BDC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a">
    <w:name w:val="Название Знак"/>
    <w:link w:val="a9"/>
    <w:rsid w:val="00152BDC"/>
    <w:rPr>
      <w:rFonts w:ascii="Arial" w:eastAsia="Times New Roman" w:hAnsi="Arial" w:cs="Times New Roman"/>
      <w:b/>
      <w:sz w:val="28"/>
      <w:szCs w:val="20"/>
    </w:rPr>
  </w:style>
  <w:style w:type="character" w:styleId="ab">
    <w:name w:val="Hyperlink"/>
    <w:rsid w:val="00C74729"/>
    <w:rPr>
      <w:color w:val="0000FF"/>
      <w:u w:val="single"/>
    </w:rPr>
  </w:style>
  <w:style w:type="paragraph" w:styleId="ac">
    <w:name w:val="Body Text"/>
    <w:basedOn w:val="a"/>
    <w:link w:val="ad"/>
    <w:unhideWhenUsed/>
    <w:rsid w:val="00060E98"/>
    <w:pPr>
      <w:snapToGrid w:val="0"/>
      <w:jc w:val="both"/>
    </w:pPr>
    <w:rPr>
      <w:rFonts w:ascii="Courier New" w:eastAsia="Times New Roman" w:hAnsi="Courier New"/>
      <w:sz w:val="28"/>
      <w:szCs w:val="20"/>
    </w:rPr>
  </w:style>
  <w:style w:type="character" w:customStyle="1" w:styleId="ad">
    <w:name w:val="Основной текст Знак"/>
    <w:link w:val="ac"/>
    <w:rsid w:val="00060E98"/>
    <w:rPr>
      <w:rFonts w:ascii="Courier New" w:eastAsia="Times New Roman" w:hAnsi="Courier New"/>
      <w:sz w:val="28"/>
    </w:rPr>
  </w:style>
  <w:style w:type="paragraph" w:customStyle="1" w:styleId="1">
    <w:name w:val="Без интервала1"/>
    <w:qFormat/>
    <w:rsid w:val="006A39A8"/>
    <w:rPr>
      <w:rFonts w:ascii="Calibri" w:eastAsia="Times New Roman" w:hAnsi="Calibri"/>
      <w:sz w:val="22"/>
      <w:szCs w:val="22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7924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2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24F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924FD"/>
    <w:rPr>
      <w:rFonts w:ascii="Calibri" w:eastAsia="Calibri" w:hAnsi="Calibri"/>
      <w:b/>
      <w:bCs/>
      <w:lang w:eastAsia="en-US"/>
    </w:rPr>
  </w:style>
  <w:style w:type="paragraph" w:styleId="af2">
    <w:name w:val="Normal (Web)"/>
    <w:basedOn w:val="a"/>
    <w:uiPriority w:val="99"/>
    <w:unhideWhenUsed/>
    <w:rsid w:val="00521816"/>
    <w:pPr>
      <w:spacing w:before="100" w:beforeAutospacing="1" w:after="100" w:afterAutospacing="1"/>
    </w:pPr>
    <w:rPr>
      <w:rFonts w:ascii="Times New Roman" w:eastAsia="Calibri" w:hAnsi="Times New Roman"/>
    </w:rPr>
  </w:style>
  <w:style w:type="table" w:styleId="af3">
    <w:name w:val="Table Grid"/>
    <w:basedOn w:val="a1"/>
    <w:uiPriority w:val="59"/>
    <w:rsid w:val="0026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uiPriority w:val="19"/>
    <w:qFormat/>
    <w:rsid w:val="00CD2540"/>
    <w:rPr>
      <w:i/>
      <w:iCs/>
      <w:color w:val="404040"/>
    </w:rPr>
  </w:style>
  <w:style w:type="character" w:customStyle="1" w:styleId="FontStyle15">
    <w:name w:val="Font Style15"/>
    <w:uiPriority w:val="99"/>
    <w:rsid w:val="00CC38B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116A7"/>
    <w:pPr>
      <w:ind w:left="720"/>
      <w:contextualSpacing/>
    </w:pPr>
    <w:rPr>
      <w:rFonts w:ascii="Times New Roman" w:eastAsia="Times New Roman" w:hAnsi="Times New Roman"/>
    </w:rPr>
  </w:style>
  <w:style w:type="character" w:styleId="af6">
    <w:name w:val="Strong"/>
    <w:uiPriority w:val="22"/>
    <w:qFormat/>
    <w:rsid w:val="00A103D8"/>
    <w:rPr>
      <w:b/>
      <w:bCs/>
    </w:rPr>
  </w:style>
  <w:style w:type="paragraph" w:styleId="af7">
    <w:name w:val="No Spacing"/>
    <w:uiPriority w:val="1"/>
    <w:qFormat/>
    <w:rsid w:val="008563E3"/>
    <w:rPr>
      <w:sz w:val="24"/>
      <w:szCs w:val="24"/>
    </w:rPr>
  </w:style>
  <w:style w:type="character" w:customStyle="1" w:styleId="extended-textshort">
    <w:name w:val="extended-text__short"/>
    <w:rsid w:val="00443ADA"/>
  </w:style>
  <w:style w:type="character" w:customStyle="1" w:styleId="WW8Num1z2">
    <w:name w:val="WW8Num1z2"/>
    <w:rsid w:val="00070D77"/>
    <w:rPr>
      <w:rFonts w:ascii="Wingdings" w:hAnsi="Wingdings" w:cs="Wingdings" w:hint="default"/>
    </w:rPr>
  </w:style>
  <w:style w:type="character" w:styleId="af8">
    <w:name w:val="annotation reference"/>
    <w:uiPriority w:val="99"/>
    <w:semiHidden/>
    <w:unhideWhenUsed/>
    <w:rsid w:val="000712F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7072">
                          <w:marLeft w:val="0"/>
                          <w:marRight w:val="6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3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04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4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767">
                          <w:marLeft w:val="0"/>
                          <w:marRight w:val="6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74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khfk</Company>
  <LinksUpToDate>false</LinksUpToDate>
  <CharactersWithSpaces>4138</CharactersWithSpaces>
  <SharedDoc>false</SharedDoc>
  <HLinks>
    <vt:vector size="12" baseType="variant">
      <vt:variant>
        <vt:i4>1966118</vt:i4>
      </vt:variant>
      <vt:variant>
        <vt:i4>3</vt:i4>
      </vt:variant>
      <vt:variant>
        <vt:i4>0</vt:i4>
      </vt:variant>
      <vt:variant>
        <vt:i4>5</vt:i4>
      </vt:variant>
      <vt:variant>
        <vt:lpwstr>mailto:ninalat@gmail.com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mailto:oleg35_69@mail.ru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khfk</dc:creator>
  <cp:keywords/>
  <cp:lastModifiedBy>User</cp:lastModifiedBy>
  <cp:revision>13</cp:revision>
  <cp:lastPrinted>2016-12-01T13:19:00Z</cp:lastPrinted>
  <dcterms:created xsi:type="dcterms:W3CDTF">2018-08-08T07:25:00Z</dcterms:created>
  <dcterms:modified xsi:type="dcterms:W3CDTF">2018-11-09T14:35:00Z</dcterms:modified>
</cp:coreProperties>
</file>