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DDE2" w14:textId="41A89560" w:rsidR="00BA6FEF" w:rsidRPr="00B81629" w:rsidRDefault="004C239C" w:rsidP="00B81629">
      <w:pPr>
        <w:shd w:val="clear" w:color="auto" w:fill="FFFFFF"/>
        <w:tabs>
          <w:tab w:val="left" w:pos="1187"/>
        </w:tabs>
        <w:spacing w:before="240" w:after="240" w:line="360" w:lineRule="auto"/>
        <w:ind w:right="21" w:firstLine="709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B81629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B81629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B81629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B81629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B81629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B81629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B81629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B81629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при</w:t>
      </w:r>
      <w:r w:rsidR="00136061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21143" w:rsidRPr="00B81629">
        <w:rPr>
          <w:b/>
          <w:color w:val="000000" w:themeColor="text1"/>
          <w:spacing w:val="-3"/>
          <w:sz w:val="24"/>
          <w:szCs w:val="24"/>
        </w:rPr>
        <w:t>проведении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 xml:space="preserve">инициативных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научн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 xml:space="preserve">ых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исследова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>ни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й</w:t>
      </w:r>
      <w:r w:rsidR="002A3B15" w:rsidRPr="00B81629">
        <w:rPr>
          <w:b/>
          <w:color w:val="000000" w:themeColor="text1"/>
          <w:spacing w:val="-3"/>
          <w:sz w:val="24"/>
          <w:szCs w:val="24"/>
        </w:rPr>
        <w:t>.</w:t>
      </w:r>
    </w:p>
    <w:p w14:paraId="384C6AE4" w14:textId="0799D47A" w:rsidR="00B81629" w:rsidRPr="00B81629" w:rsidRDefault="00B81629" w:rsidP="00B81629">
      <w:pPr>
        <w:numPr>
          <w:ilvl w:val="0"/>
          <w:numId w:val="23"/>
        </w:numPr>
        <w:shd w:val="clear" w:color="auto" w:fill="FFFFFF"/>
        <w:spacing w:before="283" w:line="360" w:lineRule="auto"/>
        <w:ind w:left="0" w:right="21" w:firstLine="709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B81629">
        <w:rPr>
          <w:rFonts w:eastAsiaTheme="minorEastAsia"/>
          <w:spacing w:val="-3"/>
          <w:kern w:val="1"/>
          <w:sz w:val="24"/>
          <w:szCs w:val="24"/>
        </w:rPr>
        <w:t>Заявление на имя</w:t>
      </w:r>
      <w:r>
        <w:rPr>
          <w:rFonts w:eastAsiaTheme="minorEastAsia"/>
          <w:spacing w:val="-3"/>
          <w:kern w:val="1"/>
          <w:sz w:val="24"/>
          <w:szCs w:val="24"/>
        </w:rPr>
        <w:t xml:space="preserve"> профессора</w:t>
      </w:r>
      <w:r w:rsidRPr="00B81629">
        <w:rPr>
          <w:rFonts w:eastAsiaTheme="minorEastAsia"/>
          <w:spacing w:val="-3"/>
          <w:kern w:val="1"/>
          <w:sz w:val="24"/>
          <w:szCs w:val="24"/>
        </w:rPr>
        <w:t xml:space="preserve"> А.В. Молочкова, заместителя директора по науке и международным связям, с просьбой разрешить прохождение НКЭ (подписанное)</w:t>
      </w:r>
      <w:r>
        <w:rPr>
          <w:rFonts w:eastAsiaTheme="minorEastAsia"/>
          <w:spacing w:val="-3"/>
          <w:kern w:val="1"/>
          <w:sz w:val="24"/>
          <w:szCs w:val="24"/>
        </w:rPr>
        <w:t xml:space="preserve"> </w:t>
      </w:r>
      <w:r w:rsidRPr="00B81629">
        <w:rPr>
          <w:i/>
          <w:color w:val="4F81BD" w:themeColor="accent1"/>
          <w:sz w:val="24"/>
          <w:szCs w:val="24"/>
          <w:shd w:val="clear" w:color="auto" w:fill="FFFFFF"/>
        </w:rPr>
        <w:t>(Образец 1)</w:t>
      </w:r>
    </w:p>
    <w:p w14:paraId="2F46EFFF" w14:textId="462B9762" w:rsidR="0043699F" w:rsidRPr="00B81629" w:rsidRDefault="0043699F" w:rsidP="00B81629">
      <w:pPr>
        <w:numPr>
          <w:ilvl w:val="0"/>
          <w:numId w:val="23"/>
        </w:numPr>
        <w:shd w:val="clear" w:color="auto" w:fill="FFFFFF"/>
        <w:spacing w:before="283" w:line="360" w:lineRule="auto"/>
        <w:ind w:left="0" w:right="21" w:firstLine="709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B81629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B81629">
        <w:rPr>
          <w:color w:val="000000" w:themeColor="text1"/>
          <w:sz w:val="24"/>
          <w:szCs w:val="24"/>
          <w:shd w:val="clear" w:color="auto" w:fill="FFFFFF"/>
        </w:rPr>
        <w:t xml:space="preserve">ертизу документов по </w:t>
      </w:r>
      <w:r w:rsidR="00F44486" w:rsidRPr="00B81629">
        <w:rPr>
          <w:color w:val="000000" w:themeColor="text1"/>
          <w:sz w:val="24"/>
          <w:szCs w:val="24"/>
          <w:shd w:val="clear" w:color="auto" w:fill="FFFFFF"/>
        </w:rPr>
        <w:t xml:space="preserve">научно-исследовательской работе </w:t>
      </w:r>
      <w:r w:rsidR="009E00C2" w:rsidRPr="00B81629">
        <w:rPr>
          <w:i/>
          <w:color w:val="4F81BD" w:themeColor="accent1"/>
          <w:sz w:val="24"/>
          <w:szCs w:val="24"/>
          <w:shd w:val="clear" w:color="auto" w:fill="FFFFFF"/>
        </w:rPr>
        <w:t xml:space="preserve">(Образец </w:t>
      </w:r>
      <w:r w:rsidR="00B81629">
        <w:rPr>
          <w:i/>
          <w:color w:val="4F81BD" w:themeColor="accent1"/>
          <w:sz w:val="24"/>
          <w:szCs w:val="24"/>
          <w:shd w:val="clear" w:color="auto" w:fill="FFFFFF"/>
        </w:rPr>
        <w:t>2</w:t>
      </w:r>
      <w:r w:rsidR="00B82D40" w:rsidRPr="00B81629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B81629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7B3D084E" w:rsidR="009E41D8" w:rsidRPr="00B81629" w:rsidRDefault="009E41D8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FF0000"/>
          <w:sz w:val="24"/>
          <w:szCs w:val="24"/>
        </w:rPr>
      </w:pPr>
      <w:r w:rsidRPr="00B81629">
        <w:rPr>
          <w:sz w:val="24"/>
          <w:szCs w:val="24"/>
        </w:rPr>
        <w:t xml:space="preserve">Состав </w:t>
      </w:r>
      <w:r w:rsidR="00A70A06" w:rsidRPr="00B81629">
        <w:rPr>
          <w:sz w:val="24"/>
          <w:szCs w:val="24"/>
        </w:rPr>
        <w:t xml:space="preserve">и распределение обязанностей участников </w:t>
      </w:r>
      <w:r w:rsidRPr="00B81629">
        <w:rPr>
          <w:sz w:val="24"/>
          <w:szCs w:val="24"/>
        </w:rPr>
        <w:t xml:space="preserve">исследовательской группы </w:t>
      </w:r>
      <w:r w:rsidR="00F44486" w:rsidRPr="00B81629">
        <w:rPr>
          <w:color w:val="000000" w:themeColor="text1"/>
          <w:sz w:val="24"/>
          <w:szCs w:val="24"/>
          <w:shd w:val="clear" w:color="auto" w:fill="FFFFFF"/>
        </w:rPr>
        <w:t>по научно-исследовательской работе</w:t>
      </w:r>
      <w:r w:rsidR="005E74F1" w:rsidRPr="00B81629">
        <w:rPr>
          <w:color w:val="000000"/>
          <w:spacing w:val="-4"/>
          <w:sz w:val="24"/>
          <w:szCs w:val="24"/>
        </w:rPr>
        <w:t>,</w:t>
      </w:r>
      <w:r w:rsidRPr="00B81629">
        <w:rPr>
          <w:sz w:val="24"/>
          <w:szCs w:val="24"/>
        </w:rPr>
        <w:t xml:space="preserve"> </w:t>
      </w:r>
      <w:r w:rsidR="001C0513" w:rsidRPr="00B81629">
        <w:rPr>
          <w:sz w:val="24"/>
          <w:szCs w:val="24"/>
        </w:rPr>
        <w:t xml:space="preserve">с указанием Ф.И.О. и должностей </w:t>
      </w:r>
      <w:r w:rsidR="004B6B47" w:rsidRPr="00B81629">
        <w:rPr>
          <w:sz w:val="24"/>
          <w:szCs w:val="24"/>
        </w:rPr>
        <w:t>руководителя работ</w:t>
      </w:r>
      <w:r w:rsidR="00A70A06" w:rsidRPr="00B81629">
        <w:rPr>
          <w:sz w:val="24"/>
          <w:szCs w:val="24"/>
        </w:rPr>
        <w:t xml:space="preserve">/ ответственного исполнителя </w:t>
      </w:r>
      <w:r w:rsidR="009E00C2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B81629">
        <w:rPr>
          <w:i/>
          <w:color w:val="4F81BD" w:themeColor="accent1"/>
          <w:sz w:val="24"/>
          <w:szCs w:val="24"/>
        </w:rPr>
        <w:t>3</w:t>
      </w:r>
      <w:r w:rsidR="005E74F1" w:rsidRPr="00B81629">
        <w:rPr>
          <w:i/>
          <w:color w:val="4F81BD" w:themeColor="accent1"/>
          <w:sz w:val="24"/>
          <w:szCs w:val="24"/>
        </w:rPr>
        <w:t>)</w:t>
      </w:r>
      <w:r w:rsidR="005E74F1" w:rsidRPr="00B81629">
        <w:rPr>
          <w:color w:val="4F81BD" w:themeColor="accent1"/>
          <w:sz w:val="24"/>
          <w:szCs w:val="24"/>
        </w:rPr>
        <w:t xml:space="preserve">. </w:t>
      </w:r>
      <w:r w:rsidR="005E74F1" w:rsidRPr="00B81629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C67A99E" w14:textId="3F8AE22B" w:rsidR="006A749B" w:rsidRPr="00B81629" w:rsidRDefault="006A749B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FF0000"/>
          <w:sz w:val="24"/>
          <w:szCs w:val="24"/>
        </w:rPr>
      </w:pPr>
      <w:r w:rsidRPr="00B81629">
        <w:rPr>
          <w:sz w:val="24"/>
          <w:szCs w:val="24"/>
        </w:rPr>
        <w:t xml:space="preserve">Лист согласования по </w:t>
      </w:r>
      <w:r w:rsidR="004B6B47" w:rsidRPr="00B81629">
        <w:rPr>
          <w:sz w:val="24"/>
          <w:szCs w:val="24"/>
        </w:rPr>
        <w:t xml:space="preserve">выполняемым </w:t>
      </w:r>
      <w:r w:rsidR="00643A09" w:rsidRPr="00B81629">
        <w:rPr>
          <w:sz w:val="24"/>
          <w:szCs w:val="24"/>
        </w:rPr>
        <w:t>вне основного подразделения исследованиям</w:t>
      </w:r>
      <w:r w:rsidRPr="00B81629">
        <w:rPr>
          <w:sz w:val="24"/>
          <w:szCs w:val="24"/>
        </w:rPr>
        <w:t xml:space="preserve"> Протокола</w:t>
      </w:r>
      <w:r w:rsidR="009E00C2" w:rsidRPr="00B81629">
        <w:rPr>
          <w:sz w:val="24"/>
          <w:szCs w:val="24"/>
        </w:rPr>
        <w:t>/Программы</w:t>
      </w:r>
      <w:r w:rsidRPr="00B81629">
        <w:rPr>
          <w:sz w:val="24"/>
          <w:szCs w:val="24"/>
        </w:rPr>
        <w:t xml:space="preserve"> с письменным согласием заведующих указанных отделений </w:t>
      </w:r>
      <w:r w:rsidRPr="00B81629">
        <w:rPr>
          <w:i/>
          <w:color w:val="FF0000"/>
          <w:sz w:val="24"/>
          <w:szCs w:val="24"/>
        </w:rPr>
        <w:t>(если планируется</w:t>
      </w:r>
      <w:r w:rsidRPr="00B81629">
        <w:rPr>
          <w:color w:val="FF0000"/>
          <w:sz w:val="24"/>
          <w:szCs w:val="24"/>
        </w:rPr>
        <w:t xml:space="preserve"> </w:t>
      </w:r>
      <w:r w:rsidRPr="00B81629">
        <w:rPr>
          <w:i/>
          <w:color w:val="FF0000"/>
          <w:sz w:val="24"/>
          <w:szCs w:val="24"/>
        </w:rPr>
        <w:t>проведение дополнительных исследований).</w:t>
      </w:r>
      <w:r w:rsidR="00D3394E">
        <w:rPr>
          <w:i/>
          <w:color w:val="FF0000"/>
          <w:sz w:val="24"/>
          <w:szCs w:val="24"/>
        </w:rPr>
        <w:t xml:space="preserve"> </w:t>
      </w:r>
      <w:r w:rsidR="00D3394E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D3394E">
        <w:rPr>
          <w:i/>
          <w:color w:val="4F81BD" w:themeColor="accent1"/>
          <w:sz w:val="24"/>
          <w:szCs w:val="24"/>
        </w:rPr>
        <w:t>4</w:t>
      </w:r>
      <w:r w:rsidR="00D3394E" w:rsidRPr="00B81629">
        <w:rPr>
          <w:i/>
          <w:color w:val="4F81BD" w:themeColor="accent1"/>
          <w:sz w:val="24"/>
          <w:szCs w:val="24"/>
        </w:rPr>
        <w:t>)</w:t>
      </w:r>
      <w:r w:rsidR="00D3394E" w:rsidRPr="00B81629">
        <w:rPr>
          <w:color w:val="4F81BD" w:themeColor="accent1"/>
          <w:sz w:val="24"/>
          <w:szCs w:val="24"/>
        </w:rPr>
        <w:t>.</w:t>
      </w:r>
      <w:r w:rsidRPr="00B81629">
        <w:rPr>
          <w:sz w:val="24"/>
          <w:szCs w:val="24"/>
        </w:rPr>
        <w:t xml:space="preserve"> </w:t>
      </w:r>
      <w:r w:rsidR="00A70A06" w:rsidRPr="00B81629">
        <w:rPr>
          <w:sz w:val="24"/>
          <w:szCs w:val="24"/>
        </w:rPr>
        <w:t>У</w:t>
      </w:r>
      <w:r w:rsidRPr="00B81629">
        <w:rPr>
          <w:sz w:val="24"/>
          <w:szCs w:val="24"/>
        </w:rPr>
        <w:t>тверждается заместителем директора института по науке и международным связям.</w:t>
      </w:r>
    </w:p>
    <w:p w14:paraId="2FA894AD" w14:textId="5944F03F" w:rsidR="00632D12" w:rsidRPr="00B81629" w:rsidRDefault="00643A09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4F81BD" w:themeColor="accent1"/>
          <w:sz w:val="24"/>
          <w:szCs w:val="24"/>
        </w:rPr>
      </w:pPr>
      <w:r w:rsidRPr="00B81629">
        <w:rPr>
          <w:color w:val="000000" w:themeColor="text1"/>
          <w:sz w:val="24"/>
          <w:szCs w:val="24"/>
        </w:rPr>
        <w:t>Резюме</w:t>
      </w:r>
      <w:r w:rsidR="00120EFC" w:rsidRPr="00B81629">
        <w:rPr>
          <w:color w:val="000000" w:themeColor="text1"/>
          <w:sz w:val="24"/>
          <w:szCs w:val="24"/>
        </w:rPr>
        <w:t xml:space="preserve"> Главного исследователя</w:t>
      </w:r>
      <w:r w:rsidR="00120EFC" w:rsidRPr="00B81629">
        <w:rPr>
          <w:i/>
          <w:color w:val="000000" w:themeColor="text1"/>
          <w:sz w:val="24"/>
          <w:szCs w:val="24"/>
        </w:rPr>
        <w:t xml:space="preserve"> </w:t>
      </w:r>
      <w:r w:rsidR="009E00C2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D3394E">
        <w:rPr>
          <w:i/>
          <w:color w:val="4F81BD" w:themeColor="accent1"/>
          <w:sz w:val="24"/>
          <w:szCs w:val="24"/>
        </w:rPr>
        <w:t>5</w:t>
      </w:r>
      <w:r w:rsidR="00120EFC" w:rsidRPr="00B81629">
        <w:rPr>
          <w:i/>
          <w:color w:val="4F81BD" w:themeColor="accent1"/>
          <w:sz w:val="24"/>
          <w:szCs w:val="24"/>
        </w:rPr>
        <w:t>)</w:t>
      </w:r>
      <w:r w:rsidR="00672385" w:rsidRPr="00B81629">
        <w:rPr>
          <w:color w:val="4F81BD" w:themeColor="accent1"/>
          <w:sz w:val="24"/>
          <w:szCs w:val="24"/>
        </w:rPr>
        <w:t>.</w:t>
      </w:r>
    </w:p>
    <w:p w14:paraId="4421FB31" w14:textId="6C4E6952" w:rsidR="00E46442" w:rsidRPr="00B81629" w:rsidRDefault="00AF02F9" w:rsidP="00B81629">
      <w:pPr>
        <w:pStyle w:val="a3"/>
        <w:numPr>
          <w:ilvl w:val="0"/>
          <w:numId w:val="23"/>
        </w:numPr>
        <w:spacing w:line="360" w:lineRule="auto"/>
        <w:ind w:left="0" w:right="21" w:firstLine="709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>Проект Протокола</w:t>
      </w:r>
      <w:r w:rsidR="009E00C2" w:rsidRPr="00B81629">
        <w:rPr>
          <w:color w:val="000000"/>
          <w:sz w:val="24"/>
          <w:szCs w:val="24"/>
        </w:rPr>
        <w:t xml:space="preserve">/Программы </w:t>
      </w:r>
      <w:r w:rsidRPr="00B81629">
        <w:rPr>
          <w:color w:val="000000"/>
          <w:sz w:val="24"/>
          <w:szCs w:val="24"/>
        </w:rPr>
        <w:t>научно</w:t>
      </w:r>
      <w:r w:rsidR="00672385" w:rsidRPr="00B81629">
        <w:rPr>
          <w:color w:val="000000"/>
          <w:sz w:val="24"/>
          <w:szCs w:val="24"/>
        </w:rPr>
        <w:t>-</w:t>
      </w:r>
      <w:r w:rsidRPr="00B81629">
        <w:rPr>
          <w:color w:val="000000"/>
          <w:sz w:val="24"/>
          <w:szCs w:val="24"/>
        </w:rPr>
        <w:t>исследовательской работы</w:t>
      </w:r>
      <w:r w:rsidR="00E46442" w:rsidRPr="00B81629">
        <w:rPr>
          <w:color w:val="000000"/>
          <w:sz w:val="24"/>
          <w:szCs w:val="24"/>
        </w:rPr>
        <w:t>.</w:t>
      </w:r>
    </w:p>
    <w:p w14:paraId="2221516A" w14:textId="21F2B04A" w:rsidR="004A676C" w:rsidRPr="00B81629" w:rsidRDefault="009E41D8" w:rsidP="00B81629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0" w:right="21" w:firstLine="709"/>
        <w:contextualSpacing/>
        <w:jc w:val="both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 xml:space="preserve">Информированное согласие пациента </w:t>
      </w:r>
      <w:r w:rsidR="00E835EE" w:rsidRPr="00B81629">
        <w:rPr>
          <w:color w:val="000000"/>
          <w:sz w:val="24"/>
          <w:szCs w:val="24"/>
        </w:rPr>
        <w:t>с информацией для пациента</w:t>
      </w:r>
    </w:p>
    <w:p w14:paraId="55200975" w14:textId="4D0F88EF" w:rsidR="009E41D8" w:rsidRPr="00B81629" w:rsidRDefault="00E835EE" w:rsidP="00B81629">
      <w:pPr>
        <w:widowControl/>
        <w:shd w:val="clear" w:color="auto" w:fill="FFFFFF"/>
        <w:autoSpaceDE/>
        <w:spacing w:line="360" w:lineRule="auto"/>
        <w:ind w:right="21" w:firstLine="709"/>
        <w:contextualSpacing/>
        <w:jc w:val="both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 xml:space="preserve"> </w:t>
      </w:r>
      <w:r w:rsidR="009E41D8" w:rsidRPr="00B81629">
        <w:rPr>
          <w:i/>
          <w:color w:val="4F81BD" w:themeColor="accent1"/>
          <w:sz w:val="24"/>
          <w:szCs w:val="24"/>
        </w:rPr>
        <w:t>(</w:t>
      </w:r>
      <w:r w:rsidR="009E00C2" w:rsidRPr="00B81629">
        <w:rPr>
          <w:i/>
          <w:color w:val="4F81BD" w:themeColor="accent1"/>
          <w:sz w:val="24"/>
          <w:szCs w:val="24"/>
        </w:rPr>
        <w:t xml:space="preserve">Образец </w:t>
      </w:r>
      <w:r w:rsidR="00D3394E">
        <w:rPr>
          <w:i/>
          <w:color w:val="4F81BD" w:themeColor="accent1"/>
          <w:sz w:val="24"/>
          <w:szCs w:val="24"/>
        </w:rPr>
        <w:t>6</w:t>
      </w:r>
      <w:bookmarkStart w:id="0" w:name="_GoBack"/>
      <w:bookmarkEnd w:id="0"/>
      <w:r w:rsidR="00175E40" w:rsidRPr="00B81629">
        <w:rPr>
          <w:i/>
          <w:color w:val="4F81BD" w:themeColor="accent1"/>
          <w:sz w:val="24"/>
          <w:szCs w:val="24"/>
        </w:rPr>
        <w:t>)</w:t>
      </w:r>
      <w:r w:rsidR="00175E40" w:rsidRPr="00B81629">
        <w:rPr>
          <w:color w:val="000000"/>
          <w:sz w:val="24"/>
          <w:szCs w:val="24"/>
        </w:rPr>
        <w:t>.</w:t>
      </w:r>
    </w:p>
    <w:p w14:paraId="1CE0D9E8" w14:textId="77777777" w:rsidR="00D77370" w:rsidRPr="00F722C1" w:rsidRDefault="00D77370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color w:val="000000"/>
          <w:sz w:val="24"/>
          <w:szCs w:val="24"/>
        </w:rPr>
      </w:pPr>
    </w:p>
    <w:p w14:paraId="543333A1" w14:textId="221864D4" w:rsidR="00D204EA" w:rsidRPr="00B81629" w:rsidRDefault="00D204EA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i/>
          <w:sz w:val="24"/>
          <w:szCs w:val="24"/>
        </w:rPr>
      </w:pPr>
      <w:r w:rsidRPr="00B81629">
        <w:rPr>
          <w:i/>
          <w:sz w:val="24"/>
          <w:szCs w:val="24"/>
        </w:rPr>
        <w:t>Для внесения пункта в повестку необходимо предъявить готовый комплект документов секретарю НКЭ за 7 дней до заседания НКЭ.</w:t>
      </w:r>
    </w:p>
    <w:p w14:paraId="7D197D2F" w14:textId="7543C079" w:rsidR="009E41D8" w:rsidRPr="00B81629" w:rsidRDefault="00D204EA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i/>
          <w:sz w:val="24"/>
          <w:szCs w:val="24"/>
        </w:rPr>
      </w:pPr>
      <w:r w:rsidRPr="00B81629">
        <w:rPr>
          <w:i/>
          <w:sz w:val="24"/>
          <w:szCs w:val="24"/>
        </w:rPr>
        <w:t xml:space="preserve">Секретарь НКЭ: старший научный сотрудник хирургического отделения трансплантологии и диализа (6 корпус, 1 этаж) Смоляков Александр Александрович, +7 (926) 359-29-88; </w:t>
      </w:r>
      <w:hyperlink r:id="rId8" w:history="1">
        <w:r w:rsidR="009E00C2" w:rsidRPr="00B81629">
          <w:rPr>
            <w:rStyle w:val="a9"/>
            <w:i/>
            <w:sz w:val="24"/>
            <w:szCs w:val="24"/>
          </w:rPr>
          <w:t>smolyakov.doctor@yandex.ru</w:t>
        </w:r>
      </w:hyperlink>
      <w:r w:rsidRPr="00B81629">
        <w:rPr>
          <w:i/>
          <w:sz w:val="24"/>
          <w:szCs w:val="24"/>
        </w:rPr>
        <w:t>.</w:t>
      </w:r>
    </w:p>
    <w:p w14:paraId="4677F495" w14:textId="0280D4D7" w:rsidR="009E00C2" w:rsidRPr="00B81629" w:rsidRDefault="009E00C2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i/>
          <w:sz w:val="24"/>
          <w:szCs w:val="24"/>
        </w:rPr>
      </w:pPr>
    </w:p>
    <w:sectPr w:rsidR="009E00C2" w:rsidRPr="00B81629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47C3" w14:textId="77777777" w:rsidR="007F72FC" w:rsidRDefault="007F72FC" w:rsidP="00BC614E">
      <w:r>
        <w:separator/>
      </w:r>
    </w:p>
  </w:endnote>
  <w:endnote w:type="continuationSeparator" w:id="0">
    <w:p w14:paraId="74A92DD3" w14:textId="77777777" w:rsidR="007F72FC" w:rsidRDefault="007F72FC" w:rsidP="00B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644B" w14:textId="77777777" w:rsidR="007F72FC" w:rsidRDefault="007F72FC" w:rsidP="00BC614E">
      <w:r>
        <w:separator/>
      </w:r>
    </w:p>
  </w:footnote>
  <w:footnote w:type="continuationSeparator" w:id="0">
    <w:p w14:paraId="4F1CC2CD" w14:textId="77777777" w:rsidR="007F72FC" w:rsidRDefault="007F72FC" w:rsidP="00BC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2A7"/>
    <w:multiLevelType w:val="hybridMultilevel"/>
    <w:tmpl w:val="76BA3F6C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9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2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2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0"/>
  </w:num>
  <w:num w:numId="5">
    <w:abstractNumId w:val="18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17"/>
  </w:num>
  <w:num w:numId="16">
    <w:abstractNumId w:val="22"/>
  </w:num>
  <w:num w:numId="17">
    <w:abstractNumId w:val="13"/>
  </w:num>
  <w:num w:numId="18">
    <w:abstractNumId w:val="12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14"/>
    <w:rsid w:val="00055682"/>
    <w:rsid w:val="00066F30"/>
    <w:rsid w:val="0009165F"/>
    <w:rsid w:val="000C006A"/>
    <w:rsid w:val="00101C84"/>
    <w:rsid w:val="00112C19"/>
    <w:rsid w:val="00120EFC"/>
    <w:rsid w:val="00121143"/>
    <w:rsid w:val="001335E7"/>
    <w:rsid w:val="00136061"/>
    <w:rsid w:val="001367DF"/>
    <w:rsid w:val="0016065E"/>
    <w:rsid w:val="00175E40"/>
    <w:rsid w:val="00183854"/>
    <w:rsid w:val="001C0513"/>
    <w:rsid w:val="001E0D2E"/>
    <w:rsid w:val="00200B44"/>
    <w:rsid w:val="00256FCC"/>
    <w:rsid w:val="00263151"/>
    <w:rsid w:val="002A3B15"/>
    <w:rsid w:val="002A4B97"/>
    <w:rsid w:val="002A502C"/>
    <w:rsid w:val="002E755C"/>
    <w:rsid w:val="0030666C"/>
    <w:rsid w:val="00310E90"/>
    <w:rsid w:val="00325B41"/>
    <w:rsid w:val="00342DF2"/>
    <w:rsid w:val="00354736"/>
    <w:rsid w:val="00362492"/>
    <w:rsid w:val="00365605"/>
    <w:rsid w:val="003A3547"/>
    <w:rsid w:val="003C7216"/>
    <w:rsid w:val="0043699F"/>
    <w:rsid w:val="004553E9"/>
    <w:rsid w:val="00461FC9"/>
    <w:rsid w:val="00470814"/>
    <w:rsid w:val="00470A73"/>
    <w:rsid w:val="00494514"/>
    <w:rsid w:val="004A676C"/>
    <w:rsid w:val="004A7309"/>
    <w:rsid w:val="004B6B22"/>
    <w:rsid w:val="004B6B47"/>
    <w:rsid w:val="004C239C"/>
    <w:rsid w:val="004D14BA"/>
    <w:rsid w:val="004D2183"/>
    <w:rsid w:val="0052015D"/>
    <w:rsid w:val="00541C96"/>
    <w:rsid w:val="00586AFD"/>
    <w:rsid w:val="005C376C"/>
    <w:rsid w:val="005C3DF6"/>
    <w:rsid w:val="005E74F1"/>
    <w:rsid w:val="00632D12"/>
    <w:rsid w:val="00643A09"/>
    <w:rsid w:val="00672385"/>
    <w:rsid w:val="00676048"/>
    <w:rsid w:val="006A749B"/>
    <w:rsid w:val="006A7AE7"/>
    <w:rsid w:val="007079D6"/>
    <w:rsid w:val="007559B1"/>
    <w:rsid w:val="007823E4"/>
    <w:rsid w:val="007F2BF5"/>
    <w:rsid w:val="007F4834"/>
    <w:rsid w:val="007F72FC"/>
    <w:rsid w:val="00836F79"/>
    <w:rsid w:val="00850ABE"/>
    <w:rsid w:val="00881FF9"/>
    <w:rsid w:val="008A3D82"/>
    <w:rsid w:val="008C7831"/>
    <w:rsid w:val="008D1394"/>
    <w:rsid w:val="009113BD"/>
    <w:rsid w:val="00912208"/>
    <w:rsid w:val="00916498"/>
    <w:rsid w:val="00926B83"/>
    <w:rsid w:val="00931AC1"/>
    <w:rsid w:val="00933BF4"/>
    <w:rsid w:val="00937633"/>
    <w:rsid w:val="00992B63"/>
    <w:rsid w:val="00996652"/>
    <w:rsid w:val="009B5AC3"/>
    <w:rsid w:val="009D6263"/>
    <w:rsid w:val="009E00C2"/>
    <w:rsid w:val="009E41D8"/>
    <w:rsid w:val="00A11A2E"/>
    <w:rsid w:val="00A52CC5"/>
    <w:rsid w:val="00A70A06"/>
    <w:rsid w:val="00AA011F"/>
    <w:rsid w:val="00AD03D8"/>
    <w:rsid w:val="00AD3C01"/>
    <w:rsid w:val="00AF02F9"/>
    <w:rsid w:val="00AF1A60"/>
    <w:rsid w:val="00B0302B"/>
    <w:rsid w:val="00B13B56"/>
    <w:rsid w:val="00B477F0"/>
    <w:rsid w:val="00B67AE6"/>
    <w:rsid w:val="00B81629"/>
    <w:rsid w:val="00B82D40"/>
    <w:rsid w:val="00BA6FEF"/>
    <w:rsid w:val="00BB2033"/>
    <w:rsid w:val="00BC614E"/>
    <w:rsid w:val="00BC6693"/>
    <w:rsid w:val="00C05038"/>
    <w:rsid w:val="00C845CC"/>
    <w:rsid w:val="00C935D8"/>
    <w:rsid w:val="00CA40EB"/>
    <w:rsid w:val="00CB3309"/>
    <w:rsid w:val="00CB7877"/>
    <w:rsid w:val="00CE69C4"/>
    <w:rsid w:val="00CF12BE"/>
    <w:rsid w:val="00D204EA"/>
    <w:rsid w:val="00D25FDF"/>
    <w:rsid w:val="00D3394E"/>
    <w:rsid w:val="00D421A5"/>
    <w:rsid w:val="00D77370"/>
    <w:rsid w:val="00D97E73"/>
    <w:rsid w:val="00DB0EF5"/>
    <w:rsid w:val="00E01535"/>
    <w:rsid w:val="00E2001B"/>
    <w:rsid w:val="00E46442"/>
    <w:rsid w:val="00E835EE"/>
    <w:rsid w:val="00EB01BC"/>
    <w:rsid w:val="00EC65CD"/>
    <w:rsid w:val="00EE1B35"/>
    <w:rsid w:val="00EE496E"/>
    <w:rsid w:val="00EF4DF4"/>
    <w:rsid w:val="00F041EE"/>
    <w:rsid w:val="00F04F21"/>
    <w:rsid w:val="00F14B06"/>
    <w:rsid w:val="00F44486"/>
    <w:rsid w:val="00F46D03"/>
    <w:rsid w:val="00F722C1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E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yakov.doct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2BE4B-D356-F849-B728-8FA5DB6B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Alexander Smolyakov</cp:lastModifiedBy>
  <cp:revision>3</cp:revision>
  <dcterms:created xsi:type="dcterms:W3CDTF">2020-03-06T06:31:00Z</dcterms:created>
  <dcterms:modified xsi:type="dcterms:W3CDTF">2020-03-06T06:49:00Z</dcterms:modified>
</cp:coreProperties>
</file>